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5B6D8" w14:textId="0D3B8EA8" w:rsidR="001B317C" w:rsidRPr="001B317C" w:rsidRDefault="001B317C" w:rsidP="001B317C">
      <w:pPr>
        <w:jc w:val="center"/>
        <w:rPr>
          <w:b/>
          <w:sz w:val="28"/>
          <w:szCs w:val="28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 wp14:anchorId="3C3A890A" wp14:editId="0C9E8F2D">
            <wp:simplePos x="0" y="0"/>
            <wp:positionH relativeFrom="column">
              <wp:posOffset>2750820</wp:posOffset>
            </wp:positionH>
            <wp:positionV relativeFrom="paragraph">
              <wp:posOffset>0</wp:posOffset>
            </wp:positionV>
            <wp:extent cx="561975" cy="666750"/>
            <wp:effectExtent l="19050" t="0" r="952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317C">
        <w:rPr>
          <w:b/>
          <w:sz w:val="28"/>
          <w:szCs w:val="28"/>
        </w:rPr>
        <w:t>Совет</w:t>
      </w:r>
    </w:p>
    <w:p w14:paraId="01745543" w14:textId="77777777" w:rsidR="001B317C" w:rsidRPr="001B317C" w:rsidRDefault="001B317C" w:rsidP="001B317C">
      <w:pPr>
        <w:jc w:val="center"/>
        <w:rPr>
          <w:b/>
          <w:sz w:val="28"/>
          <w:szCs w:val="28"/>
        </w:rPr>
      </w:pPr>
      <w:r w:rsidRPr="001B317C">
        <w:rPr>
          <w:b/>
          <w:sz w:val="28"/>
          <w:szCs w:val="28"/>
        </w:rPr>
        <w:t>Пластуновского сельского поселения</w:t>
      </w:r>
    </w:p>
    <w:p w14:paraId="66F7A82E" w14:textId="77777777" w:rsidR="001B317C" w:rsidRPr="006A2B1A" w:rsidRDefault="001B317C" w:rsidP="001B317C">
      <w:pPr>
        <w:jc w:val="center"/>
        <w:rPr>
          <w:b/>
          <w:sz w:val="32"/>
          <w:szCs w:val="32"/>
        </w:rPr>
      </w:pPr>
      <w:r w:rsidRPr="001B317C">
        <w:rPr>
          <w:b/>
          <w:sz w:val="28"/>
          <w:szCs w:val="28"/>
        </w:rPr>
        <w:t>Динского района</w:t>
      </w:r>
    </w:p>
    <w:p w14:paraId="45FBD96F" w14:textId="77777777" w:rsidR="001B317C" w:rsidRPr="006A2B1A" w:rsidRDefault="001B317C" w:rsidP="001B317C">
      <w:pPr>
        <w:jc w:val="center"/>
        <w:rPr>
          <w:b/>
          <w:sz w:val="32"/>
          <w:szCs w:val="32"/>
        </w:rPr>
      </w:pPr>
    </w:p>
    <w:p w14:paraId="69D14BC4" w14:textId="77777777" w:rsidR="001B317C" w:rsidRPr="006A2B1A" w:rsidRDefault="001B317C" w:rsidP="001B317C">
      <w:pPr>
        <w:jc w:val="center"/>
        <w:rPr>
          <w:b/>
          <w:sz w:val="32"/>
          <w:szCs w:val="32"/>
        </w:rPr>
      </w:pPr>
      <w:r w:rsidRPr="006A2B1A">
        <w:rPr>
          <w:b/>
          <w:sz w:val="32"/>
          <w:szCs w:val="32"/>
        </w:rPr>
        <w:t>РЕШЕНИЕ</w:t>
      </w:r>
    </w:p>
    <w:p w14:paraId="1D54933E" w14:textId="77777777" w:rsidR="001B317C" w:rsidRPr="006A2B1A" w:rsidRDefault="001B317C" w:rsidP="001B317C">
      <w:pPr>
        <w:jc w:val="center"/>
        <w:rPr>
          <w:b/>
          <w:sz w:val="32"/>
          <w:szCs w:val="32"/>
        </w:rPr>
      </w:pPr>
    </w:p>
    <w:p w14:paraId="50A180B9" w14:textId="2C68F73A" w:rsidR="001B317C" w:rsidRPr="00B309A5" w:rsidRDefault="00356E28" w:rsidP="001B317C">
      <w:pPr>
        <w:rPr>
          <w:sz w:val="28"/>
          <w:szCs w:val="28"/>
        </w:rPr>
      </w:pPr>
      <w:bookmarkStart w:id="0" w:name="_GoBack"/>
      <w:proofErr w:type="gramStart"/>
      <w:r w:rsidRPr="00B309A5">
        <w:rPr>
          <w:sz w:val="28"/>
          <w:szCs w:val="28"/>
        </w:rPr>
        <w:t>о</w:t>
      </w:r>
      <w:r w:rsidR="001B317C" w:rsidRPr="00B309A5">
        <w:rPr>
          <w:sz w:val="28"/>
          <w:szCs w:val="28"/>
        </w:rPr>
        <w:t>т</w:t>
      </w:r>
      <w:r w:rsidRPr="00B309A5">
        <w:rPr>
          <w:sz w:val="28"/>
          <w:szCs w:val="28"/>
        </w:rPr>
        <w:t xml:space="preserve">  27.04.2022</w:t>
      </w:r>
      <w:proofErr w:type="gramEnd"/>
      <w:r w:rsidRPr="00B309A5">
        <w:rPr>
          <w:sz w:val="28"/>
          <w:szCs w:val="28"/>
        </w:rPr>
        <w:t xml:space="preserve">   </w:t>
      </w:r>
      <w:r w:rsidR="00C97C73" w:rsidRPr="00B309A5">
        <w:rPr>
          <w:sz w:val="28"/>
          <w:szCs w:val="28"/>
        </w:rPr>
        <w:tab/>
      </w:r>
      <w:r w:rsidR="001B317C" w:rsidRPr="00B309A5">
        <w:rPr>
          <w:sz w:val="28"/>
          <w:szCs w:val="28"/>
        </w:rPr>
        <w:tab/>
      </w:r>
      <w:r w:rsidR="001B317C" w:rsidRPr="00B309A5">
        <w:rPr>
          <w:sz w:val="28"/>
          <w:szCs w:val="28"/>
        </w:rPr>
        <w:tab/>
      </w:r>
      <w:r w:rsidR="001B317C" w:rsidRPr="00B309A5">
        <w:rPr>
          <w:sz w:val="28"/>
          <w:szCs w:val="28"/>
        </w:rPr>
        <w:tab/>
      </w:r>
      <w:r w:rsidR="001B317C" w:rsidRPr="00B309A5">
        <w:rPr>
          <w:sz w:val="28"/>
          <w:szCs w:val="28"/>
        </w:rPr>
        <w:tab/>
      </w:r>
      <w:r w:rsidR="001B317C" w:rsidRPr="00B309A5">
        <w:rPr>
          <w:sz w:val="28"/>
          <w:szCs w:val="28"/>
        </w:rPr>
        <w:tab/>
        <w:t xml:space="preserve">                 </w:t>
      </w:r>
      <w:r w:rsidRPr="00B309A5">
        <w:rPr>
          <w:sz w:val="28"/>
          <w:szCs w:val="28"/>
        </w:rPr>
        <w:tab/>
      </w:r>
      <w:r w:rsidRPr="00B309A5">
        <w:rPr>
          <w:sz w:val="28"/>
          <w:szCs w:val="28"/>
        </w:rPr>
        <w:tab/>
      </w:r>
      <w:r w:rsidR="001B317C" w:rsidRPr="00B309A5">
        <w:rPr>
          <w:sz w:val="28"/>
          <w:szCs w:val="28"/>
        </w:rPr>
        <w:t xml:space="preserve">  </w:t>
      </w:r>
      <w:r w:rsidR="00BC1CFE" w:rsidRPr="00B309A5">
        <w:rPr>
          <w:sz w:val="28"/>
          <w:szCs w:val="28"/>
        </w:rPr>
        <w:t xml:space="preserve">    </w:t>
      </w:r>
      <w:r w:rsidR="001B317C" w:rsidRPr="00B309A5">
        <w:rPr>
          <w:sz w:val="28"/>
          <w:szCs w:val="28"/>
        </w:rPr>
        <w:t>№</w:t>
      </w:r>
      <w:r w:rsidRPr="00B309A5">
        <w:rPr>
          <w:sz w:val="28"/>
          <w:szCs w:val="28"/>
        </w:rPr>
        <w:t xml:space="preserve">  149-44/4</w:t>
      </w:r>
    </w:p>
    <w:bookmarkEnd w:id="0"/>
    <w:p w14:paraId="5ED412D2" w14:textId="77777777" w:rsidR="001B317C" w:rsidRPr="006A2B1A" w:rsidRDefault="001B317C" w:rsidP="001B317C">
      <w:pPr>
        <w:jc w:val="center"/>
        <w:rPr>
          <w:sz w:val="28"/>
          <w:szCs w:val="28"/>
        </w:rPr>
      </w:pPr>
      <w:r w:rsidRPr="006A2B1A">
        <w:rPr>
          <w:sz w:val="28"/>
          <w:szCs w:val="28"/>
        </w:rPr>
        <w:t>станица Пластуновская</w:t>
      </w:r>
    </w:p>
    <w:p w14:paraId="08E2E56C" w14:textId="77777777" w:rsidR="000307A5" w:rsidRDefault="000307A5" w:rsidP="009348C4">
      <w:pPr>
        <w:jc w:val="center"/>
        <w:rPr>
          <w:sz w:val="28"/>
          <w:szCs w:val="28"/>
        </w:rPr>
      </w:pPr>
    </w:p>
    <w:p w14:paraId="03881FA1" w14:textId="77777777" w:rsidR="00B75594" w:rsidRDefault="00B75594" w:rsidP="009348C4">
      <w:pPr>
        <w:jc w:val="center"/>
        <w:rPr>
          <w:sz w:val="28"/>
          <w:szCs w:val="28"/>
        </w:rPr>
      </w:pPr>
    </w:p>
    <w:p w14:paraId="18320A3B" w14:textId="77777777" w:rsidR="001B317C" w:rsidRDefault="001B317C" w:rsidP="009348C4">
      <w:pPr>
        <w:jc w:val="center"/>
        <w:rPr>
          <w:sz w:val="28"/>
          <w:szCs w:val="28"/>
        </w:rPr>
      </w:pPr>
    </w:p>
    <w:p w14:paraId="52BF2963" w14:textId="77777777" w:rsidR="00263EFF" w:rsidRDefault="00461C1C" w:rsidP="00263E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263EFF">
        <w:rPr>
          <w:b/>
          <w:sz w:val="28"/>
          <w:szCs w:val="28"/>
        </w:rPr>
        <w:t>внесении изменений в</w:t>
      </w:r>
      <w:r>
        <w:rPr>
          <w:b/>
          <w:sz w:val="28"/>
          <w:szCs w:val="28"/>
        </w:rPr>
        <w:t xml:space="preserve"> решение </w:t>
      </w:r>
      <w:r w:rsidR="00144788" w:rsidRPr="00144788">
        <w:rPr>
          <w:b/>
          <w:sz w:val="28"/>
          <w:szCs w:val="28"/>
        </w:rPr>
        <w:t>Совета Пластуновского</w:t>
      </w:r>
    </w:p>
    <w:p w14:paraId="0AA39E66" w14:textId="77777777" w:rsidR="00263EFF" w:rsidRDefault="00144788" w:rsidP="00263EFF">
      <w:pPr>
        <w:jc w:val="center"/>
        <w:rPr>
          <w:b/>
          <w:sz w:val="28"/>
          <w:szCs w:val="28"/>
        </w:rPr>
      </w:pPr>
      <w:r w:rsidRPr="00144788">
        <w:rPr>
          <w:b/>
          <w:sz w:val="28"/>
          <w:szCs w:val="28"/>
        </w:rPr>
        <w:t xml:space="preserve"> сельского поселения от </w:t>
      </w:r>
      <w:r w:rsidR="000D5DC9">
        <w:rPr>
          <w:b/>
          <w:sz w:val="28"/>
          <w:szCs w:val="28"/>
        </w:rPr>
        <w:t>2</w:t>
      </w:r>
      <w:r w:rsidR="00D44C3A">
        <w:rPr>
          <w:b/>
          <w:sz w:val="28"/>
          <w:szCs w:val="28"/>
        </w:rPr>
        <w:t>7.12</w:t>
      </w:r>
      <w:r w:rsidR="00461C1C">
        <w:rPr>
          <w:b/>
          <w:sz w:val="28"/>
          <w:szCs w:val="28"/>
        </w:rPr>
        <w:t>.201</w:t>
      </w:r>
      <w:r w:rsidR="00D44C3A">
        <w:rPr>
          <w:b/>
          <w:sz w:val="28"/>
          <w:szCs w:val="28"/>
        </w:rPr>
        <w:t>0</w:t>
      </w:r>
      <w:r w:rsidRPr="00144788">
        <w:rPr>
          <w:b/>
          <w:sz w:val="28"/>
          <w:szCs w:val="28"/>
        </w:rPr>
        <w:t xml:space="preserve"> </w:t>
      </w:r>
      <w:r w:rsidR="006914CF" w:rsidRPr="00144788">
        <w:rPr>
          <w:b/>
          <w:sz w:val="28"/>
          <w:szCs w:val="28"/>
        </w:rPr>
        <w:t xml:space="preserve">№ </w:t>
      </w:r>
      <w:r w:rsidR="006914CF">
        <w:rPr>
          <w:b/>
          <w:sz w:val="28"/>
          <w:szCs w:val="28"/>
        </w:rPr>
        <w:t>91</w:t>
      </w:r>
      <w:r w:rsidR="006914CF" w:rsidRPr="00144788">
        <w:rPr>
          <w:b/>
          <w:sz w:val="28"/>
          <w:szCs w:val="28"/>
        </w:rPr>
        <w:t xml:space="preserve"> </w:t>
      </w:r>
      <w:r w:rsidRPr="00144788">
        <w:rPr>
          <w:b/>
          <w:sz w:val="28"/>
          <w:szCs w:val="28"/>
        </w:rPr>
        <w:t>«</w:t>
      </w:r>
      <w:r w:rsidR="000D5DC9">
        <w:rPr>
          <w:b/>
          <w:sz w:val="28"/>
          <w:szCs w:val="28"/>
        </w:rPr>
        <w:t>Об утверждении</w:t>
      </w:r>
    </w:p>
    <w:p w14:paraId="420063F4" w14:textId="77777777" w:rsidR="00263EFF" w:rsidRDefault="00D44C3A" w:rsidP="00263E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Положения о порядке упра</w:t>
      </w:r>
      <w:r w:rsidR="00263EFF">
        <w:rPr>
          <w:b/>
          <w:sz w:val="28"/>
          <w:szCs w:val="28"/>
        </w:rPr>
        <w:t xml:space="preserve">вления и распоряжения объектами </w:t>
      </w:r>
      <w:r>
        <w:rPr>
          <w:b/>
          <w:sz w:val="28"/>
          <w:szCs w:val="28"/>
        </w:rPr>
        <w:t xml:space="preserve">муниципальной собственности </w:t>
      </w:r>
      <w:r w:rsidR="00144788" w:rsidRPr="00144788">
        <w:rPr>
          <w:b/>
          <w:sz w:val="28"/>
          <w:szCs w:val="28"/>
        </w:rPr>
        <w:t>Пластуновского сельск</w:t>
      </w:r>
      <w:r w:rsidR="00461C1C">
        <w:rPr>
          <w:b/>
          <w:sz w:val="28"/>
          <w:szCs w:val="28"/>
        </w:rPr>
        <w:t>ого</w:t>
      </w:r>
    </w:p>
    <w:p w14:paraId="24076A9F" w14:textId="77777777" w:rsidR="002A043A" w:rsidRPr="00144788" w:rsidRDefault="00144788" w:rsidP="00263EFF">
      <w:pPr>
        <w:jc w:val="center"/>
        <w:rPr>
          <w:b/>
          <w:sz w:val="28"/>
          <w:szCs w:val="28"/>
        </w:rPr>
      </w:pPr>
      <w:r w:rsidRPr="00144788">
        <w:rPr>
          <w:b/>
          <w:sz w:val="28"/>
          <w:szCs w:val="28"/>
        </w:rPr>
        <w:t xml:space="preserve"> поселени</w:t>
      </w:r>
      <w:r w:rsidR="00461C1C">
        <w:rPr>
          <w:b/>
          <w:sz w:val="28"/>
          <w:szCs w:val="28"/>
        </w:rPr>
        <w:t>я</w:t>
      </w:r>
      <w:r w:rsidR="00263EFF">
        <w:rPr>
          <w:b/>
          <w:sz w:val="28"/>
          <w:szCs w:val="28"/>
        </w:rPr>
        <w:t xml:space="preserve"> </w:t>
      </w:r>
      <w:r w:rsidR="00D44C3A">
        <w:rPr>
          <w:b/>
          <w:sz w:val="28"/>
          <w:szCs w:val="28"/>
        </w:rPr>
        <w:t>Динского района</w:t>
      </w:r>
      <w:r w:rsidR="00461C1C">
        <w:rPr>
          <w:b/>
          <w:sz w:val="28"/>
          <w:szCs w:val="28"/>
        </w:rPr>
        <w:t>»</w:t>
      </w:r>
    </w:p>
    <w:p w14:paraId="4B922D94" w14:textId="77777777" w:rsidR="009348C4" w:rsidRDefault="009348C4" w:rsidP="008A00DE">
      <w:pPr>
        <w:jc w:val="both"/>
        <w:rPr>
          <w:sz w:val="28"/>
          <w:szCs w:val="28"/>
        </w:rPr>
      </w:pPr>
    </w:p>
    <w:p w14:paraId="41EB5C1C" w14:textId="77777777" w:rsidR="000307A5" w:rsidRDefault="000307A5" w:rsidP="008A00DE">
      <w:pPr>
        <w:jc w:val="both"/>
        <w:rPr>
          <w:sz w:val="28"/>
          <w:szCs w:val="28"/>
        </w:rPr>
      </w:pPr>
    </w:p>
    <w:p w14:paraId="7D3973BD" w14:textId="77777777" w:rsidR="000307A5" w:rsidRPr="006F432C" w:rsidRDefault="000307A5" w:rsidP="006F432C">
      <w:pPr>
        <w:jc w:val="both"/>
        <w:rPr>
          <w:sz w:val="28"/>
          <w:szCs w:val="28"/>
        </w:rPr>
      </w:pPr>
    </w:p>
    <w:p w14:paraId="201A0423" w14:textId="052A5138" w:rsidR="008A00DE" w:rsidRPr="00204A54" w:rsidRDefault="00FE7CEB" w:rsidP="00204A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муниципального правового акта в соответствие с действующим законодательством, в соответствии с Федеральным законом от 24 июля 2007 г. № 209-ФЗ «О развитии малого и среднего предпринимательства в Российской Федерации», Федеральным законом от 22 июля 2008 г. № 159-ФЗ «Об особенностях отчуждения недвижимого имущества, находящегося в государственной 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263EFF" w:rsidRPr="00204A54">
        <w:rPr>
          <w:sz w:val="28"/>
          <w:szCs w:val="28"/>
        </w:rPr>
        <w:t xml:space="preserve">, </w:t>
      </w:r>
      <w:r w:rsidR="00144788" w:rsidRPr="00204A54">
        <w:rPr>
          <w:sz w:val="28"/>
          <w:szCs w:val="28"/>
        </w:rPr>
        <w:t xml:space="preserve">руководствуясь Уставом </w:t>
      </w:r>
      <w:r w:rsidR="008A00DE" w:rsidRPr="00204A54">
        <w:rPr>
          <w:sz w:val="28"/>
          <w:szCs w:val="28"/>
        </w:rPr>
        <w:t>Пластуновского сель</w:t>
      </w:r>
      <w:r w:rsidR="00144788" w:rsidRPr="00204A54">
        <w:rPr>
          <w:sz w:val="28"/>
          <w:szCs w:val="28"/>
        </w:rPr>
        <w:t>ского поселения Динского района, Совет Пластуновского сельского поселения</w:t>
      </w:r>
      <w:r w:rsidR="00263EFF" w:rsidRPr="00204A54">
        <w:rPr>
          <w:sz w:val="28"/>
          <w:szCs w:val="28"/>
        </w:rPr>
        <w:t xml:space="preserve"> </w:t>
      </w:r>
      <w:r w:rsidR="008A00DE" w:rsidRPr="00204A54">
        <w:rPr>
          <w:sz w:val="28"/>
          <w:szCs w:val="28"/>
        </w:rPr>
        <w:t xml:space="preserve">РЕШИЛ: </w:t>
      </w:r>
    </w:p>
    <w:p w14:paraId="211D6A8A" w14:textId="77777777" w:rsidR="00144788" w:rsidRPr="00204A54" w:rsidRDefault="00263EFF" w:rsidP="00204A54">
      <w:pPr>
        <w:ind w:firstLine="851"/>
        <w:jc w:val="both"/>
        <w:rPr>
          <w:sz w:val="28"/>
          <w:szCs w:val="28"/>
        </w:rPr>
      </w:pPr>
      <w:r w:rsidRPr="00204A54">
        <w:rPr>
          <w:sz w:val="28"/>
          <w:szCs w:val="28"/>
        </w:rPr>
        <w:t xml:space="preserve">1. </w:t>
      </w:r>
      <w:r w:rsidR="00CF5D8C" w:rsidRPr="00204A54">
        <w:rPr>
          <w:sz w:val="28"/>
          <w:szCs w:val="28"/>
        </w:rPr>
        <w:t>В</w:t>
      </w:r>
      <w:r w:rsidRPr="00204A54">
        <w:rPr>
          <w:sz w:val="28"/>
          <w:szCs w:val="28"/>
        </w:rPr>
        <w:t>нести в</w:t>
      </w:r>
      <w:r w:rsidR="004D53B6" w:rsidRPr="00204A54">
        <w:rPr>
          <w:sz w:val="28"/>
          <w:szCs w:val="28"/>
        </w:rPr>
        <w:t xml:space="preserve"> </w:t>
      </w:r>
      <w:r w:rsidRPr="00204A54">
        <w:rPr>
          <w:sz w:val="28"/>
          <w:szCs w:val="28"/>
        </w:rPr>
        <w:t xml:space="preserve">приложение к </w:t>
      </w:r>
      <w:r w:rsidR="004D53B6" w:rsidRPr="00204A54">
        <w:rPr>
          <w:sz w:val="28"/>
          <w:szCs w:val="28"/>
        </w:rPr>
        <w:t>решени</w:t>
      </w:r>
      <w:r w:rsidRPr="00204A54">
        <w:rPr>
          <w:sz w:val="28"/>
          <w:szCs w:val="28"/>
        </w:rPr>
        <w:t>ю</w:t>
      </w:r>
      <w:r w:rsidR="00D44C3A" w:rsidRPr="00204A54">
        <w:rPr>
          <w:sz w:val="28"/>
          <w:szCs w:val="28"/>
        </w:rPr>
        <w:t xml:space="preserve"> Совета Пластуновского сельского поселения </w:t>
      </w:r>
      <w:r w:rsidR="006914CF" w:rsidRPr="00204A54">
        <w:rPr>
          <w:sz w:val="28"/>
          <w:szCs w:val="28"/>
        </w:rPr>
        <w:t xml:space="preserve">от 27.12.2010 </w:t>
      </w:r>
      <w:r w:rsidR="00D44C3A" w:rsidRPr="00204A54">
        <w:rPr>
          <w:sz w:val="28"/>
          <w:szCs w:val="28"/>
        </w:rPr>
        <w:t xml:space="preserve">№ 91 «Об утверждении Положения о порядке управления и распоряжения объектами муниципальной собственности Пластуновского сельского поселения Динского района» </w:t>
      </w:r>
      <w:r w:rsidR="00CF5D8C" w:rsidRPr="00204A54">
        <w:rPr>
          <w:sz w:val="28"/>
          <w:szCs w:val="28"/>
        </w:rPr>
        <w:t>следующие изменения:</w:t>
      </w:r>
      <w:r w:rsidR="001C1AB1" w:rsidRPr="00204A54">
        <w:rPr>
          <w:sz w:val="28"/>
          <w:szCs w:val="28"/>
        </w:rPr>
        <w:t xml:space="preserve"> </w:t>
      </w:r>
    </w:p>
    <w:p w14:paraId="521BF566" w14:textId="18CBEE94" w:rsidR="002511B8" w:rsidRDefault="00263EFF" w:rsidP="00204A54">
      <w:pPr>
        <w:pStyle w:val="s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04A54">
        <w:rPr>
          <w:sz w:val="28"/>
          <w:szCs w:val="28"/>
        </w:rPr>
        <w:t>1</w:t>
      </w:r>
      <w:r w:rsidR="00015EA6" w:rsidRPr="00204A54">
        <w:rPr>
          <w:sz w:val="28"/>
          <w:szCs w:val="28"/>
        </w:rPr>
        <w:t>.1.</w:t>
      </w:r>
      <w:r w:rsidRPr="00204A54">
        <w:rPr>
          <w:sz w:val="28"/>
          <w:szCs w:val="28"/>
        </w:rPr>
        <w:t xml:space="preserve"> </w:t>
      </w:r>
      <w:r w:rsidR="002511B8">
        <w:rPr>
          <w:sz w:val="28"/>
          <w:szCs w:val="28"/>
        </w:rPr>
        <w:t>Пункт 8 Раздела 32 приложения к решению изложить в следующей редакции.</w:t>
      </w:r>
    </w:p>
    <w:p w14:paraId="15A220E6" w14:textId="014E5F4F" w:rsidR="002511B8" w:rsidRPr="00204A54" w:rsidRDefault="002511B8" w:rsidP="002511B8">
      <w:pPr>
        <w:pStyle w:val="ae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04A54">
        <w:rPr>
          <w:sz w:val="28"/>
          <w:szCs w:val="28"/>
        </w:rPr>
        <w:t>8. В соответствии с программой приватизации Совет принимает решение об условиях приватизации объектов муниципальной собственности.</w:t>
      </w:r>
    </w:p>
    <w:p w14:paraId="07D4DF0A" w14:textId="77777777" w:rsidR="002511B8" w:rsidRPr="00204A54" w:rsidRDefault="002511B8" w:rsidP="002511B8">
      <w:pPr>
        <w:pStyle w:val="ae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04A54">
        <w:rPr>
          <w:sz w:val="28"/>
          <w:szCs w:val="28"/>
        </w:rPr>
        <w:t>Проект решения об условиях приватизации муниципального имущества готовит глава.</w:t>
      </w:r>
    </w:p>
    <w:p w14:paraId="0C7D410D" w14:textId="77777777" w:rsidR="002511B8" w:rsidRPr="00204A54" w:rsidRDefault="002511B8" w:rsidP="002511B8">
      <w:pPr>
        <w:pStyle w:val="ae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04A54">
        <w:rPr>
          <w:sz w:val="28"/>
          <w:szCs w:val="28"/>
        </w:rPr>
        <w:t>В решении об условиях приватизации муниципального имущества должны содержаться следующие сведения:</w:t>
      </w:r>
    </w:p>
    <w:p w14:paraId="3C354EF6" w14:textId="77777777" w:rsidR="002511B8" w:rsidRPr="00204A54" w:rsidRDefault="002511B8" w:rsidP="002511B8">
      <w:pPr>
        <w:pStyle w:val="ae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04A54">
        <w:rPr>
          <w:sz w:val="28"/>
          <w:szCs w:val="28"/>
        </w:rPr>
        <w:t>а) наименование имущества и иные позволяющие его индивидуализировать данные (характеристика имущества);</w:t>
      </w:r>
    </w:p>
    <w:p w14:paraId="642318E5" w14:textId="77777777" w:rsidR="002511B8" w:rsidRPr="00204A54" w:rsidRDefault="002511B8" w:rsidP="002511B8">
      <w:pPr>
        <w:pStyle w:val="ae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04A54">
        <w:rPr>
          <w:sz w:val="28"/>
          <w:szCs w:val="28"/>
        </w:rPr>
        <w:lastRenderedPageBreak/>
        <w:t>б) площадь объекта, подлежащего приватизации, и занимаемого им земельного участка на основании технического паспорта и данных кадастрового учета;</w:t>
      </w:r>
    </w:p>
    <w:p w14:paraId="317EE7C1" w14:textId="77777777" w:rsidR="002511B8" w:rsidRPr="00204A54" w:rsidRDefault="002511B8" w:rsidP="002511B8">
      <w:pPr>
        <w:pStyle w:val="ae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04A54">
        <w:rPr>
          <w:sz w:val="28"/>
          <w:szCs w:val="28"/>
        </w:rPr>
        <w:t>в) способ приватизации имущества;</w:t>
      </w:r>
    </w:p>
    <w:p w14:paraId="6C8D936E" w14:textId="77777777" w:rsidR="002511B8" w:rsidRPr="00204A54" w:rsidRDefault="002511B8" w:rsidP="002511B8">
      <w:pPr>
        <w:pStyle w:val="ae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04A54">
        <w:rPr>
          <w:sz w:val="28"/>
          <w:szCs w:val="28"/>
        </w:rPr>
        <w:t>г) начальная цена подлежащего приватизации объекта и занимаемого им земельного участка;</w:t>
      </w:r>
    </w:p>
    <w:p w14:paraId="0E5DC545" w14:textId="77777777" w:rsidR="002511B8" w:rsidRPr="00204A54" w:rsidRDefault="002511B8" w:rsidP="002511B8">
      <w:pPr>
        <w:pStyle w:val="ae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04A54">
        <w:rPr>
          <w:sz w:val="28"/>
          <w:szCs w:val="28"/>
        </w:rPr>
        <w:t>д) срок рассрочки платежа (в случае ее предоставления);</w:t>
      </w:r>
    </w:p>
    <w:p w14:paraId="3E65A788" w14:textId="77777777" w:rsidR="002511B8" w:rsidRPr="00204A54" w:rsidRDefault="002511B8" w:rsidP="002511B8">
      <w:pPr>
        <w:pStyle w:val="ae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04A54">
        <w:rPr>
          <w:sz w:val="28"/>
          <w:szCs w:val="28"/>
        </w:rPr>
        <w:t>е) иные необходимые для приватизации имущества сведения.</w:t>
      </w:r>
    </w:p>
    <w:p w14:paraId="5CD8E079" w14:textId="2272698F" w:rsidR="002511B8" w:rsidRDefault="002511B8" w:rsidP="002511B8">
      <w:pPr>
        <w:pStyle w:val="ae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04A54">
        <w:rPr>
          <w:sz w:val="28"/>
          <w:szCs w:val="28"/>
        </w:rPr>
        <w:t>В решении об условиях приватизации муниципального имущества также предусматривается преимущественное право арендаторов на приобретение арендуемого имущества с соблюдением условий, установленных ст. 3 Федерального закона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14:paraId="1A4845D4" w14:textId="0EB20255" w:rsidR="002511B8" w:rsidRPr="002511B8" w:rsidRDefault="002511B8" w:rsidP="002511B8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511B8">
        <w:rPr>
          <w:color w:val="22272F"/>
          <w:sz w:val="28"/>
          <w:szCs w:val="28"/>
          <w:shd w:val="clear" w:color="auto" w:fill="FFFFFF"/>
        </w:rPr>
        <w:t>Оплата недвижимого имущества,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имущества, осуществляется единовременно или в рассрочку посредством ежемесячных или ежеквартальных выплат в равных долях. Срок рассрочки оплаты такого имущества при реализации преимущественного права на его приобретение устанавливается соответственно муниципальным нормативным правовым актом, но не должен составлять менее пяти лет.</w:t>
      </w:r>
    </w:p>
    <w:p w14:paraId="07287A85" w14:textId="77777777" w:rsidR="002511B8" w:rsidRPr="00204A54" w:rsidRDefault="002511B8" w:rsidP="002511B8">
      <w:pPr>
        <w:pStyle w:val="ae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04A54">
        <w:rPr>
          <w:sz w:val="28"/>
          <w:szCs w:val="28"/>
        </w:rPr>
        <w:t>В случае приватизации имущественного комплекса унитарного предприятия в решении об условиях его приватизации должны содержаться следующие сведения:</w:t>
      </w:r>
    </w:p>
    <w:p w14:paraId="36F0FDC2" w14:textId="77777777" w:rsidR="002511B8" w:rsidRPr="00204A54" w:rsidRDefault="002511B8" w:rsidP="002511B8">
      <w:pPr>
        <w:pStyle w:val="ae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04A54">
        <w:rPr>
          <w:sz w:val="28"/>
          <w:szCs w:val="28"/>
        </w:rPr>
        <w:t>а) способ приватизации имущественного комплекса;</w:t>
      </w:r>
    </w:p>
    <w:p w14:paraId="5643D337" w14:textId="77777777" w:rsidR="002511B8" w:rsidRPr="00204A54" w:rsidRDefault="002511B8" w:rsidP="002511B8">
      <w:pPr>
        <w:pStyle w:val="ae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04A54">
        <w:rPr>
          <w:sz w:val="28"/>
          <w:szCs w:val="28"/>
        </w:rPr>
        <w:t>б) состав подлежащего приватизации имущественного комплекса унитарного предприятия, определенный в соответствии со ст.11 Федерального закона от 21.12.2001 № 178-ФЗ «О приватизации государственного и муниципального имущества»;</w:t>
      </w:r>
    </w:p>
    <w:p w14:paraId="030AD9B9" w14:textId="77777777" w:rsidR="002511B8" w:rsidRPr="00204A54" w:rsidRDefault="002511B8" w:rsidP="002511B8">
      <w:pPr>
        <w:pStyle w:val="ae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04A54">
        <w:rPr>
          <w:sz w:val="28"/>
          <w:szCs w:val="28"/>
        </w:rPr>
        <w:t>в) нормативная цена подлежащего приватизации имущественного комплекса;</w:t>
      </w:r>
    </w:p>
    <w:p w14:paraId="524F4188" w14:textId="77777777" w:rsidR="002511B8" w:rsidRPr="00204A54" w:rsidRDefault="002511B8" w:rsidP="002511B8">
      <w:pPr>
        <w:pStyle w:val="ae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04A54">
        <w:rPr>
          <w:sz w:val="28"/>
          <w:szCs w:val="28"/>
        </w:rPr>
        <w:t>г) проект устава создаваемого в процессе приватизации акционерного общества;</w:t>
      </w:r>
    </w:p>
    <w:p w14:paraId="4591E882" w14:textId="77777777" w:rsidR="002511B8" w:rsidRPr="00204A54" w:rsidRDefault="002511B8" w:rsidP="002511B8">
      <w:pPr>
        <w:pStyle w:val="ae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04A54">
        <w:rPr>
          <w:sz w:val="28"/>
          <w:szCs w:val="28"/>
        </w:rPr>
        <w:t>д) сведения о величине уставного капитала и количество акций;</w:t>
      </w:r>
    </w:p>
    <w:p w14:paraId="09919580" w14:textId="77777777" w:rsidR="002511B8" w:rsidRPr="00204A54" w:rsidRDefault="002511B8" w:rsidP="002511B8">
      <w:pPr>
        <w:pStyle w:val="ae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04A54">
        <w:rPr>
          <w:sz w:val="28"/>
          <w:szCs w:val="28"/>
        </w:rPr>
        <w:t>е) условия обременения имущественного комплекса;</w:t>
      </w:r>
    </w:p>
    <w:p w14:paraId="312113E9" w14:textId="77777777" w:rsidR="002511B8" w:rsidRPr="00204A54" w:rsidRDefault="002511B8" w:rsidP="002511B8">
      <w:pPr>
        <w:pStyle w:val="ae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04A54">
        <w:rPr>
          <w:sz w:val="28"/>
          <w:szCs w:val="28"/>
        </w:rPr>
        <w:t>ж) перечень объектов (в том числе исключительных прав), не подлежащих приватизации в составе имущественного комплекса унитарного предприятия.</w:t>
      </w:r>
    </w:p>
    <w:p w14:paraId="5D05A543" w14:textId="77777777" w:rsidR="002511B8" w:rsidRPr="00204A54" w:rsidRDefault="002511B8" w:rsidP="002511B8">
      <w:pPr>
        <w:pStyle w:val="ae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04A54">
        <w:rPr>
          <w:sz w:val="28"/>
          <w:szCs w:val="28"/>
        </w:rPr>
        <w:t>Приватизация объектов муниципальной собственности, являющихся памятниками истории и культуры, осуществляется по согласованию с управлением государственной охраны объектов культурного наследия администрации Краснодарского края.</w:t>
      </w:r>
    </w:p>
    <w:p w14:paraId="3CA1F074" w14:textId="77777777" w:rsidR="002511B8" w:rsidRPr="00204A54" w:rsidRDefault="002511B8" w:rsidP="002511B8">
      <w:pPr>
        <w:pStyle w:val="ae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04A54">
        <w:rPr>
          <w:sz w:val="28"/>
          <w:szCs w:val="28"/>
        </w:rPr>
        <w:lastRenderedPageBreak/>
        <w:t>Объекты, являющиеся памятниками истории и культуры, приобретаются в собственность с обязательным условием их содержания новым собственником в надлежащем порядке в соответствии с требованиями охранного обязательства, оформляемого приобретателем объекта в порядке, установленном законодательством Российской Федерации.</w:t>
      </w:r>
    </w:p>
    <w:p w14:paraId="008CEFFA" w14:textId="78BA997F" w:rsidR="005F69AF" w:rsidRPr="00204A54" w:rsidRDefault="002511B8" w:rsidP="00204A54">
      <w:pPr>
        <w:pStyle w:val="s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F71A61">
        <w:rPr>
          <w:sz w:val="28"/>
          <w:szCs w:val="28"/>
        </w:rPr>
        <w:t>Р</w:t>
      </w:r>
      <w:r w:rsidR="007E50F9" w:rsidRPr="00204A54">
        <w:rPr>
          <w:sz w:val="28"/>
          <w:szCs w:val="28"/>
        </w:rPr>
        <w:t xml:space="preserve">аздел </w:t>
      </w:r>
      <w:r w:rsidR="00FE7CEB">
        <w:rPr>
          <w:sz w:val="28"/>
          <w:szCs w:val="28"/>
        </w:rPr>
        <w:t>33</w:t>
      </w:r>
      <w:r w:rsidR="006914CF">
        <w:rPr>
          <w:sz w:val="28"/>
          <w:szCs w:val="28"/>
        </w:rPr>
        <w:t xml:space="preserve"> приложения к решению</w:t>
      </w:r>
      <w:r w:rsidR="00F71A61">
        <w:rPr>
          <w:sz w:val="28"/>
          <w:szCs w:val="28"/>
        </w:rPr>
        <w:t xml:space="preserve"> дополнить пункт</w:t>
      </w:r>
      <w:r>
        <w:rPr>
          <w:sz w:val="28"/>
          <w:szCs w:val="28"/>
        </w:rPr>
        <w:t>ом</w:t>
      </w:r>
      <w:r w:rsidR="00F71A61">
        <w:rPr>
          <w:sz w:val="28"/>
          <w:szCs w:val="28"/>
        </w:rPr>
        <w:t xml:space="preserve"> 8 следующего содержания</w:t>
      </w:r>
      <w:r w:rsidR="007E50F9" w:rsidRPr="00204A54">
        <w:rPr>
          <w:sz w:val="28"/>
          <w:szCs w:val="28"/>
        </w:rPr>
        <w:t>:</w:t>
      </w:r>
    </w:p>
    <w:p w14:paraId="0F8EAAF0" w14:textId="45AC112B" w:rsidR="008300AF" w:rsidRPr="00F71A61" w:rsidRDefault="002511B8" w:rsidP="00F71A61">
      <w:pPr>
        <w:pStyle w:val="ad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«8</w:t>
      </w:r>
      <w:r w:rsidR="00FB7030">
        <w:rPr>
          <w:sz w:val="28"/>
          <w:szCs w:val="28"/>
          <w:shd w:val="clear" w:color="auto" w:fill="FFFFFF"/>
        </w:rPr>
        <w:t xml:space="preserve">. </w:t>
      </w:r>
      <w:r w:rsidR="00F71A61" w:rsidRPr="00F71A61">
        <w:rPr>
          <w:sz w:val="28"/>
          <w:szCs w:val="28"/>
          <w:shd w:val="clear" w:color="auto" w:fill="FFFFFF"/>
        </w:rPr>
        <w:t xml:space="preserve">Запрещается продажа муниципального имущества, включенного </w:t>
      </w:r>
      <w:r w:rsidR="00F71A61">
        <w:rPr>
          <w:sz w:val="28"/>
          <w:szCs w:val="28"/>
          <w:shd w:val="clear" w:color="auto" w:fill="FFFFFF"/>
        </w:rPr>
        <w:t>в Перечень</w:t>
      </w:r>
      <w:r w:rsidR="00F71A61" w:rsidRPr="00F71A61">
        <w:rPr>
          <w:sz w:val="28"/>
          <w:szCs w:val="28"/>
          <w:shd w:val="clear" w:color="auto" w:fill="FFFFFF"/>
        </w:rPr>
        <w:t>, за исключением возмездного отчуждения такого имущества в собственность субъектов малого и среднего предпринимательства в соответствии с </w:t>
      </w:r>
      <w:hyperlink r:id="rId9" w:anchor="/document/12161610/entry/0" w:history="1">
        <w:r w:rsidR="00F71A61" w:rsidRPr="00F71A61">
          <w:rPr>
            <w:rStyle w:val="ac"/>
            <w:rFonts w:eastAsia="Courier New"/>
            <w:color w:val="auto"/>
            <w:sz w:val="28"/>
            <w:szCs w:val="28"/>
            <w:u w:val="none"/>
            <w:shd w:val="clear" w:color="auto" w:fill="FFFFFF"/>
          </w:rPr>
          <w:t>Федеральным законом</w:t>
        </w:r>
      </w:hyperlink>
      <w:r w:rsidR="00F71A61" w:rsidRPr="00F71A61">
        <w:rPr>
          <w:sz w:val="28"/>
          <w:szCs w:val="28"/>
          <w:shd w:val="clear" w:color="auto" w:fill="FFFFFF"/>
        </w:rPr>
        <w:t xml:space="preserve"> от 22 июля 2008 года N 159-ФЗ </w:t>
      </w:r>
      <w:r w:rsidR="00F71A61">
        <w:rPr>
          <w:sz w:val="28"/>
          <w:szCs w:val="28"/>
          <w:shd w:val="clear" w:color="auto" w:fill="FFFFFF"/>
        </w:rPr>
        <w:t>«</w:t>
      </w:r>
      <w:r w:rsidR="00F71A61" w:rsidRPr="00F71A61">
        <w:rPr>
          <w:sz w:val="28"/>
          <w:szCs w:val="28"/>
          <w:shd w:val="clear" w:color="auto" w:fill="FFFFFF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F71A61">
        <w:rPr>
          <w:sz w:val="28"/>
          <w:szCs w:val="28"/>
          <w:shd w:val="clear" w:color="auto" w:fill="FFFFFF"/>
        </w:rPr>
        <w:t>»</w:t>
      </w:r>
      <w:r w:rsidR="00F71A61" w:rsidRPr="00F71A61">
        <w:rPr>
          <w:sz w:val="28"/>
          <w:szCs w:val="28"/>
          <w:shd w:val="clear" w:color="auto" w:fill="FFFFFF"/>
        </w:rPr>
        <w:t xml:space="preserve"> и в случаях, указанных в </w:t>
      </w:r>
      <w:hyperlink r:id="rId10" w:anchor="/document/12124624/entry/39326" w:history="1">
        <w:r w:rsidR="00F71A61" w:rsidRPr="00F71A61">
          <w:rPr>
            <w:rStyle w:val="ac"/>
            <w:rFonts w:eastAsia="Courier New"/>
            <w:color w:val="auto"/>
            <w:sz w:val="28"/>
            <w:szCs w:val="28"/>
            <w:u w:val="none"/>
            <w:shd w:val="clear" w:color="auto" w:fill="FFFFFF"/>
          </w:rPr>
          <w:t>подпунктах 6</w:t>
        </w:r>
      </w:hyperlink>
      <w:r w:rsidR="00F71A61" w:rsidRPr="00F71A61">
        <w:rPr>
          <w:sz w:val="28"/>
          <w:szCs w:val="28"/>
          <w:shd w:val="clear" w:color="auto" w:fill="FFFFFF"/>
        </w:rPr>
        <w:t>, </w:t>
      </w:r>
      <w:hyperlink r:id="rId11" w:anchor="/document/12124624/entry/39328" w:history="1">
        <w:r w:rsidR="00F71A61" w:rsidRPr="00F71A61">
          <w:rPr>
            <w:rStyle w:val="ac"/>
            <w:rFonts w:eastAsia="Courier New"/>
            <w:color w:val="auto"/>
            <w:sz w:val="28"/>
            <w:szCs w:val="28"/>
            <w:u w:val="none"/>
            <w:shd w:val="clear" w:color="auto" w:fill="FFFFFF"/>
          </w:rPr>
          <w:t>8</w:t>
        </w:r>
      </w:hyperlink>
      <w:r w:rsidR="00F71A61" w:rsidRPr="00F71A61">
        <w:rPr>
          <w:sz w:val="28"/>
          <w:szCs w:val="28"/>
          <w:shd w:val="clear" w:color="auto" w:fill="FFFFFF"/>
        </w:rPr>
        <w:t> и </w:t>
      </w:r>
      <w:hyperlink r:id="rId12" w:anchor="/document/12124624/entry/39329" w:history="1">
        <w:r w:rsidR="00F71A61" w:rsidRPr="00F71A61">
          <w:rPr>
            <w:rStyle w:val="ac"/>
            <w:rFonts w:eastAsia="Courier New"/>
            <w:color w:val="auto"/>
            <w:sz w:val="28"/>
            <w:szCs w:val="28"/>
            <w:u w:val="none"/>
            <w:shd w:val="clear" w:color="auto" w:fill="FFFFFF"/>
          </w:rPr>
          <w:t>9 пункта 2 статьи 39.3</w:t>
        </w:r>
      </w:hyperlink>
      <w:r w:rsidR="00F71A61" w:rsidRPr="00F71A61">
        <w:rPr>
          <w:sz w:val="28"/>
          <w:szCs w:val="28"/>
          <w:shd w:val="clear" w:color="auto" w:fill="FFFFFF"/>
        </w:rPr>
        <w:t> Земельного кодекса Российской Федерации. 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 </w:t>
      </w:r>
      <w:hyperlink r:id="rId13" w:anchor="/document/12148517/entry/23010225" w:history="1">
        <w:r w:rsidR="00F71A61" w:rsidRPr="00F71A61">
          <w:rPr>
            <w:rStyle w:val="ac"/>
            <w:rFonts w:eastAsia="Courier New"/>
            <w:color w:val="auto"/>
            <w:sz w:val="28"/>
            <w:szCs w:val="28"/>
            <w:u w:val="none"/>
            <w:shd w:val="clear" w:color="auto" w:fill="FFFFFF"/>
          </w:rPr>
          <w:t>пунктом 14 части 1 статьи 17.1</w:t>
        </w:r>
      </w:hyperlink>
      <w:r w:rsidR="00F71A61" w:rsidRPr="00F71A61">
        <w:rPr>
          <w:sz w:val="28"/>
          <w:szCs w:val="28"/>
          <w:shd w:val="clear" w:color="auto" w:fill="FFFFFF"/>
        </w:rPr>
        <w:t xml:space="preserve"> Федерального закона от 26 июля 2006 года N 135-ФЗ </w:t>
      </w:r>
      <w:r w:rsidR="00F71A61">
        <w:rPr>
          <w:sz w:val="28"/>
          <w:szCs w:val="28"/>
          <w:shd w:val="clear" w:color="auto" w:fill="FFFFFF"/>
        </w:rPr>
        <w:t>«</w:t>
      </w:r>
      <w:r w:rsidR="00F71A61" w:rsidRPr="00F71A61">
        <w:rPr>
          <w:sz w:val="28"/>
          <w:szCs w:val="28"/>
          <w:shd w:val="clear" w:color="auto" w:fill="FFFFFF"/>
        </w:rPr>
        <w:t>О защите конкуренции</w:t>
      </w:r>
      <w:r w:rsidR="00F71A61">
        <w:rPr>
          <w:sz w:val="28"/>
          <w:szCs w:val="28"/>
          <w:shd w:val="clear" w:color="auto" w:fill="FFFFFF"/>
        </w:rPr>
        <w:t>»</w:t>
      </w:r>
      <w:r w:rsidR="008300AF" w:rsidRPr="00F71A61">
        <w:rPr>
          <w:sz w:val="28"/>
          <w:szCs w:val="28"/>
        </w:rPr>
        <w:t>.</w:t>
      </w:r>
    </w:p>
    <w:p w14:paraId="610B3EEA" w14:textId="6134F79F" w:rsidR="00204A54" w:rsidRPr="00204A54" w:rsidRDefault="00204A54" w:rsidP="00204A54">
      <w:pPr>
        <w:pStyle w:val="s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60359" w:rsidRPr="00204A54">
        <w:rPr>
          <w:sz w:val="28"/>
          <w:szCs w:val="28"/>
        </w:rPr>
        <w:t>.</w:t>
      </w:r>
      <w:r w:rsidR="00366B91" w:rsidRPr="00204A54">
        <w:rPr>
          <w:sz w:val="28"/>
          <w:szCs w:val="28"/>
        </w:rPr>
        <w:t xml:space="preserve"> </w:t>
      </w:r>
      <w:r w:rsidRPr="00204A54">
        <w:rPr>
          <w:color w:val="000000"/>
          <w:sz w:val="28"/>
          <w:szCs w:val="28"/>
        </w:rPr>
        <w:t xml:space="preserve">Общему отделу администрации Пластуновского сельского поселения (Шиляева) опубликовать настоящее </w:t>
      </w:r>
      <w:r w:rsidR="00FB7030">
        <w:rPr>
          <w:color w:val="000000"/>
          <w:sz w:val="28"/>
          <w:szCs w:val="28"/>
        </w:rPr>
        <w:t>решение</w:t>
      </w:r>
      <w:r w:rsidRPr="00204A54">
        <w:rPr>
          <w:color w:val="000000"/>
          <w:sz w:val="28"/>
          <w:szCs w:val="28"/>
        </w:rPr>
        <w:t xml:space="preserve"> в средствах массовой информации и разместить на официальном сайте администрации Пластуновского сельского поселения Динского района в информационно-телекоммуникационной сети «Интернет».</w:t>
      </w:r>
    </w:p>
    <w:p w14:paraId="077980A9" w14:textId="77777777" w:rsidR="00460359" w:rsidRPr="00204A54" w:rsidRDefault="00204A54" w:rsidP="00204A54">
      <w:pPr>
        <w:pStyle w:val="s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04A54">
        <w:rPr>
          <w:sz w:val="28"/>
          <w:szCs w:val="28"/>
        </w:rPr>
        <w:t xml:space="preserve">. </w:t>
      </w:r>
      <w:r w:rsidR="00460359" w:rsidRPr="00204A54">
        <w:rPr>
          <w:sz w:val="28"/>
          <w:szCs w:val="28"/>
        </w:rPr>
        <w:t xml:space="preserve">Контроль за исполнением настоящего решения возложить </w:t>
      </w:r>
      <w:r w:rsidR="00294DA3" w:rsidRPr="00204A54">
        <w:rPr>
          <w:sz w:val="28"/>
          <w:szCs w:val="28"/>
        </w:rPr>
        <w:t>на администрацию Пластуновского сельского поселения (Олейник С.К.)</w:t>
      </w:r>
    </w:p>
    <w:p w14:paraId="5B498B37" w14:textId="77777777" w:rsidR="00460359" w:rsidRPr="00204A54" w:rsidRDefault="00204A54" w:rsidP="00204A54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60359" w:rsidRPr="00204A54">
        <w:rPr>
          <w:color w:val="000000"/>
          <w:sz w:val="28"/>
          <w:szCs w:val="28"/>
        </w:rPr>
        <w:t xml:space="preserve">. </w:t>
      </w:r>
      <w:r w:rsidRPr="00204A54">
        <w:rPr>
          <w:color w:val="000000"/>
          <w:sz w:val="28"/>
          <w:szCs w:val="28"/>
        </w:rPr>
        <w:t xml:space="preserve"> </w:t>
      </w:r>
      <w:r w:rsidR="00460359" w:rsidRPr="00204A54">
        <w:rPr>
          <w:color w:val="000000"/>
          <w:sz w:val="28"/>
          <w:szCs w:val="28"/>
        </w:rPr>
        <w:t>Настоящее решение вступает в силу</w:t>
      </w:r>
      <w:r w:rsidR="00294DA3" w:rsidRPr="00204A54">
        <w:rPr>
          <w:color w:val="000000"/>
          <w:sz w:val="28"/>
          <w:szCs w:val="28"/>
        </w:rPr>
        <w:t xml:space="preserve"> </w:t>
      </w:r>
      <w:r w:rsidR="00287A3E">
        <w:rPr>
          <w:color w:val="000000"/>
          <w:sz w:val="28"/>
          <w:szCs w:val="28"/>
        </w:rPr>
        <w:t>после</w:t>
      </w:r>
      <w:r w:rsidR="00294DA3" w:rsidRPr="00204A54">
        <w:rPr>
          <w:color w:val="000000"/>
          <w:sz w:val="28"/>
          <w:szCs w:val="28"/>
        </w:rPr>
        <w:t xml:space="preserve"> его </w:t>
      </w:r>
      <w:r w:rsidR="00287A3E">
        <w:rPr>
          <w:color w:val="000000"/>
          <w:sz w:val="28"/>
          <w:szCs w:val="28"/>
        </w:rPr>
        <w:t xml:space="preserve">официального </w:t>
      </w:r>
      <w:r w:rsidR="00144788" w:rsidRPr="00204A54">
        <w:rPr>
          <w:color w:val="000000"/>
          <w:sz w:val="28"/>
          <w:szCs w:val="28"/>
        </w:rPr>
        <w:t>опубликования</w:t>
      </w:r>
      <w:r w:rsidR="00460359" w:rsidRPr="00204A54">
        <w:rPr>
          <w:color w:val="000000"/>
          <w:sz w:val="28"/>
          <w:szCs w:val="28"/>
        </w:rPr>
        <w:t>.</w:t>
      </w:r>
    </w:p>
    <w:p w14:paraId="2F6EA32F" w14:textId="77777777" w:rsidR="000307A5" w:rsidRPr="00204A54" w:rsidRDefault="000307A5" w:rsidP="0046035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14:paraId="4277129F" w14:textId="2FF066A3" w:rsidR="000307A5" w:rsidRDefault="000307A5" w:rsidP="0046035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14:paraId="349E4D90" w14:textId="77777777" w:rsidR="002511B8" w:rsidRPr="00204A54" w:rsidRDefault="002511B8" w:rsidP="0046035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14:paraId="6D1241B7" w14:textId="77777777" w:rsidR="000307A5" w:rsidRPr="00204A54" w:rsidRDefault="00A80E09" w:rsidP="009348C4">
      <w:pPr>
        <w:jc w:val="both"/>
        <w:rPr>
          <w:bCs/>
          <w:noProof/>
          <w:sz w:val="28"/>
          <w:szCs w:val="28"/>
          <w:lang w:eastAsia="ru-RU"/>
        </w:rPr>
      </w:pPr>
      <w:r w:rsidRPr="00204A54">
        <w:rPr>
          <w:bCs/>
          <w:noProof/>
          <w:sz w:val="28"/>
          <w:szCs w:val="28"/>
          <w:lang w:eastAsia="ru-RU"/>
        </w:rPr>
        <w:t>Председатель Совета</w:t>
      </w:r>
    </w:p>
    <w:p w14:paraId="706FEF28" w14:textId="6FF8D852" w:rsidR="00A80E09" w:rsidRPr="00204A54" w:rsidRDefault="00A80E09" w:rsidP="009348C4">
      <w:pPr>
        <w:jc w:val="both"/>
        <w:rPr>
          <w:bCs/>
          <w:noProof/>
          <w:sz w:val="28"/>
          <w:szCs w:val="28"/>
          <w:lang w:eastAsia="ru-RU"/>
        </w:rPr>
      </w:pPr>
      <w:r w:rsidRPr="00204A54">
        <w:rPr>
          <w:bCs/>
          <w:noProof/>
          <w:sz w:val="28"/>
          <w:szCs w:val="28"/>
          <w:lang w:eastAsia="ru-RU"/>
        </w:rPr>
        <w:t xml:space="preserve">Пластуновского сельского поселения                                </w:t>
      </w:r>
      <w:r w:rsidR="00910115">
        <w:rPr>
          <w:bCs/>
          <w:noProof/>
          <w:sz w:val="28"/>
          <w:szCs w:val="28"/>
          <w:lang w:eastAsia="ru-RU"/>
        </w:rPr>
        <w:tab/>
      </w:r>
      <w:r w:rsidR="00B75594">
        <w:rPr>
          <w:bCs/>
          <w:noProof/>
          <w:sz w:val="28"/>
          <w:szCs w:val="28"/>
          <w:lang w:eastAsia="ru-RU"/>
        </w:rPr>
        <w:tab/>
      </w:r>
      <w:r w:rsidR="002511B8">
        <w:rPr>
          <w:bCs/>
          <w:noProof/>
          <w:sz w:val="28"/>
          <w:szCs w:val="28"/>
          <w:lang w:eastAsia="ru-RU"/>
        </w:rPr>
        <w:t xml:space="preserve">     </w:t>
      </w:r>
      <w:r w:rsidR="00B75594">
        <w:rPr>
          <w:bCs/>
          <w:noProof/>
          <w:sz w:val="28"/>
          <w:szCs w:val="28"/>
          <w:lang w:eastAsia="ru-RU"/>
        </w:rPr>
        <w:t>М.Г. Кулиш</w:t>
      </w:r>
    </w:p>
    <w:p w14:paraId="1136BE1B" w14:textId="77777777" w:rsidR="00A80E09" w:rsidRPr="00204A54" w:rsidRDefault="00A80E09" w:rsidP="009348C4">
      <w:pPr>
        <w:jc w:val="both"/>
        <w:rPr>
          <w:bCs/>
          <w:noProof/>
          <w:sz w:val="28"/>
          <w:szCs w:val="28"/>
          <w:lang w:eastAsia="ru-RU"/>
        </w:rPr>
      </w:pPr>
    </w:p>
    <w:p w14:paraId="7C27CCEC" w14:textId="01919856" w:rsidR="007535B3" w:rsidRPr="00204A54" w:rsidRDefault="00FB7030" w:rsidP="009348C4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3610C5" w:rsidRPr="00204A5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C14395" w:rsidRPr="00204A54">
        <w:rPr>
          <w:sz w:val="28"/>
          <w:szCs w:val="28"/>
        </w:rPr>
        <w:t xml:space="preserve"> </w:t>
      </w:r>
      <w:r w:rsidR="009348C4" w:rsidRPr="00204A54">
        <w:rPr>
          <w:sz w:val="28"/>
          <w:szCs w:val="28"/>
        </w:rPr>
        <w:t xml:space="preserve"> </w:t>
      </w:r>
    </w:p>
    <w:p w14:paraId="1DED8601" w14:textId="60010F66" w:rsidR="001E226D" w:rsidRPr="00204A54" w:rsidRDefault="00922687" w:rsidP="000307A5">
      <w:pPr>
        <w:jc w:val="both"/>
        <w:rPr>
          <w:bCs/>
          <w:sz w:val="28"/>
          <w:szCs w:val="28"/>
        </w:rPr>
      </w:pPr>
      <w:r w:rsidRPr="00204A54">
        <w:rPr>
          <w:bCs/>
          <w:sz w:val="28"/>
          <w:szCs w:val="28"/>
        </w:rPr>
        <w:t>Пластуновского</w:t>
      </w:r>
      <w:r w:rsidR="007535B3" w:rsidRPr="00204A54">
        <w:rPr>
          <w:bCs/>
          <w:sz w:val="28"/>
          <w:szCs w:val="28"/>
        </w:rPr>
        <w:t xml:space="preserve"> </w:t>
      </w:r>
      <w:r w:rsidRPr="00204A54">
        <w:rPr>
          <w:sz w:val="28"/>
          <w:szCs w:val="28"/>
        </w:rPr>
        <w:t>с</w:t>
      </w:r>
      <w:r w:rsidR="009348C4" w:rsidRPr="00204A54">
        <w:rPr>
          <w:sz w:val="28"/>
          <w:szCs w:val="28"/>
        </w:rPr>
        <w:t>ельского</w:t>
      </w:r>
      <w:r w:rsidRPr="00204A54">
        <w:rPr>
          <w:sz w:val="28"/>
          <w:szCs w:val="28"/>
        </w:rPr>
        <w:t xml:space="preserve"> </w:t>
      </w:r>
      <w:r w:rsidR="007535B3" w:rsidRPr="00204A54">
        <w:rPr>
          <w:sz w:val="28"/>
          <w:szCs w:val="28"/>
        </w:rPr>
        <w:t>поселения</w:t>
      </w:r>
      <w:r w:rsidR="007535B3" w:rsidRPr="00204A54">
        <w:rPr>
          <w:sz w:val="28"/>
          <w:szCs w:val="28"/>
        </w:rPr>
        <w:tab/>
      </w:r>
      <w:r w:rsidR="007535B3" w:rsidRPr="00204A54">
        <w:rPr>
          <w:sz w:val="28"/>
          <w:szCs w:val="28"/>
        </w:rPr>
        <w:tab/>
        <w:t xml:space="preserve">          </w:t>
      </w:r>
      <w:r w:rsidR="009348C4" w:rsidRPr="00204A54">
        <w:rPr>
          <w:sz w:val="28"/>
          <w:szCs w:val="28"/>
        </w:rPr>
        <w:tab/>
      </w:r>
      <w:r w:rsidR="00A80E09" w:rsidRPr="00204A54">
        <w:rPr>
          <w:sz w:val="28"/>
          <w:szCs w:val="28"/>
        </w:rPr>
        <w:t xml:space="preserve">      </w:t>
      </w:r>
      <w:r w:rsidR="001E226D" w:rsidRPr="00204A54">
        <w:rPr>
          <w:bCs/>
          <w:sz w:val="28"/>
          <w:szCs w:val="28"/>
        </w:rPr>
        <w:t xml:space="preserve">  </w:t>
      </w:r>
      <w:r w:rsidR="00B73EBB" w:rsidRPr="00204A54">
        <w:rPr>
          <w:bCs/>
          <w:sz w:val="28"/>
          <w:szCs w:val="28"/>
        </w:rPr>
        <w:t xml:space="preserve">    </w:t>
      </w:r>
      <w:r w:rsidR="00204A54">
        <w:rPr>
          <w:bCs/>
          <w:sz w:val="28"/>
          <w:szCs w:val="28"/>
        </w:rPr>
        <w:t xml:space="preserve">    </w:t>
      </w:r>
      <w:r w:rsidR="00FB7030">
        <w:rPr>
          <w:bCs/>
          <w:sz w:val="28"/>
          <w:szCs w:val="28"/>
        </w:rPr>
        <w:t xml:space="preserve">А.А. </w:t>
      </w:r>
      <w:proofErr w:type="spellStart"/>
      <w:r w:rsidR="00FB7030">
        <w:rPr>
          <w:bCs/>
          <w:sz w:val="28"/>
          <w:szCs w:val="28"/>
        </w:rPr>
        <w:t>Завгородний</w:t>
      </w:r>
      <w:proofErr w:type="spellEnd"/>
      <w:r w:rsidR="006D62C1" w:rsidRPr="00204A54">
        <w:rPr>
          <w:color w:val="000000"/>
          <w:sz w:val="28"/>
          <w:szCs w:val="28"/>
        </w:rPr>
        <w:t xml:space="preserve">                                           </w:t>
      </w:r>
      <w:r w:rsidR="003F5D72" w:rsidRPr="00204A54">
        <w:rPr>
          <w:color w:val="000000"/>
          <w:sz w:val="28"/>
          <w:szCs w:val="28"/>
        </w:rPr>
        <w:t xml:space="preserve">                     </w:t>
      </w:r>
    </w:p>
    <w:sectPr w:rsidR="001E226D" w:rsidRPr="00204A54" w:rsidSect="003B75D8">
      <w:headerReference w:type="default" r:id="rId14"/>
      <w:pgSz w:w="11906" w:h="16838"/>
      <w:pgMar w:top="284" w:right="566" w:bottom="567" w:left="1701" w:header="426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694A34" w14:textId="77777777" w:rsidR="00BD7415" w:rsidRDefault="00BD7415" w:rsidP="00B73EBB">
      <w:r>
        <w:separator/>
      </w:r>
    </w:p>
  </w:endnote>
  <w:endnote w:type="continuationSeparator" w:id="0">
    <w:p w14:paraId="3E66E1E9" w14:textId="77777777" w:rsidR="00BD7415" w:rsidRDefault="00BD7415" w:rsidP="00B73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84714C" w14:textId="77777777" w:rsidR="00BD7415" w:rsidRDefault="00BD7415" w:rsidP="00B73EBB">
      <w:r>
        <w:separator/>
      </w:r>
    </w:p>
  </w:footnote>
  <w:footnote w:type="continuationSeparator" w:id="0">
    <w:p w14:paraId="39FA16C4" w14:textId="77777777" w:rsidR="00BD7415" w:rsidRDefault="00BD7415" w:rsidP="00B73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089523"/>
      <w:docPartObj>
        <w:docPartGallery w:val="Page Numbers (Top of Page)"/>
        <w:docPartUnique/>
      </w:docPartObj>
    </w:sdtPr>
    <w:sdtEndPr/>
    <w:sdtContent>
      <w:p w14:paraId="39FAE5A5" w14:textId="252E1B4D" w:rsidR="003B75D8" w:rsidRPr="003B75D8" w:rsidRDefault="003B75D8">
        <w:pPr>
          <w:pStyle w:val="a5"/>
          <w:jc w:val="center"/>
        </w:pPr>
        <w:r w:rsidRPr="003B75D8">
          <w:fldChar w:fldCharType="begin"/>
        </w:r>
        <w:r w:rsidRPr="003B75D8">
          <w:instrText>PAGE   \* MERGEFORMAT</w:instrText>
        </w:r>
        <w:r w:rsidRPr="003B75D8">
          <w:fldChar w:fldCharType="separate"/>
        </w:r>
        <w:r w:rsidR="00B309A5">
          <w:rPr>
            <w:noProof/>
          </w:rPr>
          <w:t>3</w:t>
        </w:r>
        <w:r w:rsidRPr="003B75D8">
          <w:fldChar w:fldCharType="end"/>
        </w:r>
      </w:p>
    </w:sdtContent>
  </w:sdt>
  <w:p w14:paraId="49F6AF87" w14:textId="77777777" w:rsidR="008300AF" w:rsidRDefault="008300AF" w:rsidP="009C4D4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D983A33"/>
    <w:multiLevelType w:val="hybridMultilevel"/>
    <w:tmpl w:val="E9806AF6"/>
    <w:lvl w:ilvl="0" w:tplc="AEFEE7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6ED3933"/>
    <w:multiLevelType w:val="hybridMultilevel"/>
    <w:tmpl w:val="3F16824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8EE"/>
    <w:rsid w:val="00004320"/>
    <w:rsid w:val="00015EA6"/>
    <w:rsid w:val="00022282"/>
    <w:rsid w:val="00025620"/>
    <w:rsid w:val="000307A5"/>
    <w:rsid w:val="0004321B"/>
    <w:rsid w:val="00060C31"/>
    <w:rsid w:val="000C38CE"/>
    <w:rsid w:val="000C7DEA"/>
    <w:rsid w:val="000D5DC9"/>
    <w:rsid w:val="000F1FC5"/>
    <w:rsid w:val="0011229B"/>
    <w:rsid w:val="00113A2B"/>
    <w:rsid w:val="00125228"/>
    <w:rsid w:val="00144788"/>
    <w:rsid w:val="00155664"/>
    <w:rsid w:val="001573F4"/>
    <w:rsid w:val="00192E23"/>
    <w:rsid w:val="001B072B"/>
    <w:rsid w:val="001B29EB"/>
    <w:rsid w:val="001B317C"/>
    <w:rsid w:val="001B399A"/>
    <w:rsid w:val="001C1AB1"/>
    <w:rsid w:val="001E226D"/>
    <w:rsid w:val="001E343F"/>
    <w:rsid w:val="001F3625"/>
    <w:rsid w:val="001F6037"/>
    <w:rsid w:val="00204A54"/>
    <w:rsid w:val="002511B8"/>
    <w:rsid w:val="00263EFF"/>
    <w:rsid w:val="00272CB4"/>
    <w:rsid w:val="002879CE"/>
    <w:rsid w:val="00287A3E"/>
    <w:rsid w:val="00294DA3"/>
    <w:rsid w:val="002A043A"/>
    <w:rsid w:val="002A1721"/>
    <w:rsid w:val="002C7320"/>
    <w:rsid w:val="002E7CBA"/>
    <w:rsid w:val="002F0C8B"/>
    <w:rsid w:val="002F24F5"/>
    <w:rsid w:val="003027FE"/>
    <w:rsid w:val="003052DB"/>
    <w:rsid w:val="00334DDF"/>
    <w:rsid w:val="00356E28"/>
    <w:rsid w:val="003610C5"/>
    <w:rsid w:val="00365F44"/>
    <w:rsid w:val="00366B91"/>
    <w:rsid w:val="0037230E"/>
    <w:rsid w:val="00393026"/>
    <w:rsid w:val="00394E61"/>
    <w:rsid w:val="003A50F9"/>
    <w:rsid w:val="003B75D8"/>
    <w:rsid w:val="003F2A46"/>
    <w:rsid w:val="003F5D72"/>
    <w:rsid w:val="004547FB"/>
    <w:rsid w:val="0045534B"/>
    <w:rsid w:val="00460359"/>
    <w:rsid w:val="00460444"/>
    <w:rsid w:val="00461C1C"/>
    <w:rsid w:val="00482A2B"/>
    <w:rsid w:val="00492114"/>
    <w:rsid w:val="004C668A"/>
    <w:rsid w:val="004D53B6"/>
    <w:rsid w:val="004E03B3"/>
    <w:rsid w:val="004F7A09"/>
    <w:rsid w:val="005035BC"/>
    <w:rsid w:val="00504209"/>
    <w:rsid w:val="00512379"/>
    <w:rsid w:val="00541E80"/>
    <w:rsid w:val="00556FA5"/>
    <w:rsid w:val="00572A13"/>
    <w:rsid w:val="00574345"/>
    <w:rsid w:val="005945E8"/>
    <w:rsid w:val="005E29AC"/>
    <w:rsid w:val="005F69AF"/>
    <w:rsid w:val="006022B2"/>
    <w:rsid w:val="00604C7C"/>
    <w:rsid w:val="0060649E"/>
    <w:rsid w:val="0061012D"/>
    <w:rsid w:val="0061111D"/>
    <w:rsid w:val="006233CD"/>
    <w:rsid w:val="0063580F"/>
    <w:rsid w:val="00664882"/>
    <w:rsid w:val="00665DE2"/>
    <w:rsid w:val="0067348C"/>
    <w:rsid w:val="0068325D"/>
    <w:rsid w:val="006914CF"/>
    <w:rsid w:val="006A72F5"/>
    <w:rsid w:val="006A7673"/>
    <w:rsid w:val="006D62C1"/>
    <w:rsid w:val="006F432C"/>
    <w:rsid w:val="00720C45"/>
    <w:rsid w:val="007535B3"/>
    <w:rsid w:val="007647EF"/>
    <w:rsid w:val="00792257"/>
    <w:rsid w:val="007C26EB"/>
    <w:rsid w:val="007E50F9"/>
    <w:rsid w:val="00803576"/>
    <w:rsid w:val="008137C0"/>
    <w:rsid w:val="0082717F"/>
    <w:rsid w:val="008300AF"/>
    <w:rsid w:val="008475B2"/>
    <w:rsid w:val="00887A84"/>
    <w:rsid w:val="008A00DE"/>
    <w:rsid w:val="008A5721"/>
    <w:rsid w:val="008D2968"/>
    <w:rsid w:val="008D5C72"/>
    <w:rsid w:val="008F665A"/>
    <w:rsid w:val="00903879"/>
    <w:rsid w:val="00910115"/>
    <w:rsid w:val="00910761"/>
    <w:rsid w:val="009159DB"/>
    <w:rsid w:val="00915BDE"/>
    <w:rsid w:val="00922687"/>
    <w:rsid w:val="009303C2"/>
    <w:rsid w:val="009348C4"/>
    <w:rsid w:val="00942EBE"/>
    <w:rsid w:val="00963355"/>
    <w:rsid w:val="00972970"/>
    <w:rsid w:val="009A28EE"/>
    <w:rsid w:val="009B2A64"/>
    <w:rsid w:val="009C1213"/>
    <w:rsid w:val="009C4D4F"/>
    <w:rsid w:val="009E2643"/>
    <w:rsid w:val="009E31AB"/>
    <w:rsid w:val="009F5065"/>
    <w:rsid w:val="00A00B92"/>
    <w:rsid w:val="00A1143F"/>
    <w:rsid w:val="00A80E09"/>
    <w:rsid w:val="00A83499"/>
    <w:rsid w:val="00A85DA0"/>
    <w:rsid w:val="00AB7DF7"/>
    <w:rsid w:val="00AC2191"/>
    <w:rsid w:val="00AC6264"/>
    <w:rsid w:val="00AD7A38"/>
    <w:rsid w:val="00AE1FD9"/>
    <w:rsid w:val="00AE676B"/>
    <w:rsid w:val="00AF521D"/>
    <w:rsid w:val="00B006BE"/>
    <w:rsid w:val="00B122D3"/>
    <w:rsid w:val="00B13D0B"/>
    <w:rsid w:val="00B309A5"/>
    <w:rsid w:val="00B52FC5"/>
    <w:rsid w:val="00B72DA0"/>
    <w:rsid w:val="00B73EBB"/>
    <w:rsid w:val="00B75594"/>
    <w:rsid w:val="00BC1CFE"/>
    <w:rsid w:val="00BD02C0"/>
    <w:rsid w:val="00BD6994"/>
    <w:rsid w:val="00BD7415"/>
    <w:rsid w:val="00BE16BA"/>
    <w:rsid w:val="00BF5FCD"/>
    <w:rsid w:val="00C10D38"/>
    <w:rsid w:val="00C13C11"/>
    <w:rsid w:val="00C14395"/>
    <w:rsid w:val="00C50743"/>
    <w:rsid w:val="00C601A2"/>
    <w:rsid w:val="00C66746"/>
    <w:rsid w:val="00C91E7C"/>
    <w:rsid w:val="00C97C73"/>
    <w:rsid w:val="00CB640B"/>
    <w:rsid w:val="00CB7D80"/>
    <w:rsid w:val="00CD3533"/>
    <w:rsid w:val="00CF5D8C"/>
    <w:rsid w:val="00D260FF"/>
    <w:rsid w:val="00D372DE"/>
    <w:rsid w:val="00D44C3A"/>
    <w:rsid w:val="00D63280"/>
    <w:rsid w:val="00D72D16"/>
    <w:rsid w:val="00D94ADF"/>
    <w:rsid w:val="00DA0733"/>
    <w:rsid w:val="00DB10C9"/>
    <w:rsid w:val="00DD018F"/>
    <w:rsid w:val="00E06FBC"/>
    <w:rsid w:val="00E249E6"/>
    <w:rsid w:val="00E40A07"/>
    <w:rsid w:val="00E44DD7"/>
    <w:rsid w:val="00E54A18"/>
    <w:rsid w:val="00E616A6"/>
    <w:rsid w:val="00E63FEC"/>
    <w:rsid w:val="00E82507"/>
    <w:rsid w:val="00E92CD0"/>
    <w:rsid w:val="00EA060D"/>
    <w:rsid w:val="00EA1392"/>
    <w:rsid w:val="00EB2A3B"/>
    <w:rsid w:val="00F027F8"/>
    <w:rsid w:val="00F10065"/>
    <w:rsid w:val="00F35230"/>
    <w:rsid w:val="00F35C9D"/>
    <w:rsid w:val="00F37E8F"/>
    <w:rsid w:val="00F539C4"/>
    <w:rsid w:val="00F70E23"/>
    <w:rsid w:val="00F71A61"/>
    <w:rsid w:val="00F9175E"/>
    <w:rsid w:val="00F96FFA"/>
    <w:rsid w:val="00FA1DC3"/>
    <w:rsid w:val="00FB5AFC"/>
    <w:rsid w:val="00FB7030"/>
    <w:rsid w:val="00FC02A7"/>
    <w:rsid w:val="00FD3A6E"/>
    <w:rsid w:val="00FE395A"/>
    <w:rsid w:val="00FE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0789E"/>
  <w15:docId w15:val="{F861DE8F-4406-4908-A9CD-0D09D22C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2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348C4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6D62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D62C1"/>
    <w:rPr>
      <w:rFonts w:ascii="Courier New" w:eastAsia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6D62C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9348C4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C9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unhideWhenUsed/>
    <w:rsid w:val="00B73E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3E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B73E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EB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C91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60359"/>
    <w:pPr>
      <w:ind w:left="720"/>
      <w:contextualSpacing/>
    </w:pPr>
  </w:style>
  <w:style w:type="character" w:customStyle="1" w:styleId="s10">
    <w:name w:val="s_10"/>
    <w:basedOn w:val="a0"/>
    <w:rsid w:val="00D72D16"/>
  </w:style>
  <w:style w:type="character" w:styleId="ab">
    <w:name w:val="Emphasis"/>
    <w:basedOn w:val="a0"/>
    <w:uiPriority w:val="20"/>
    <w:qFormat/>
    <w:rsid w:val="00D72D16"/>
    <w:rPr>
      <w:i/>
      <w:iCs/>
    </w:rPr>
  </w:style>
  <w:style w:type="paragraph" w:customStyle="1" w:styleId="s9">
    <w:name w:val="s_9"/>
    <w:basedOn w:val="a"/>
    <w:rsid w:val="005F69AF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c">
    <w:name w:val="Hyperlink"/>
    <w:basedOn w:val="a0"/>
    <w:uiPriority w:val="99"/>
    <w:unhideWhenUsed/>
    <w:rsid w:val="005F69AF"/>
    <w:rPr>
      <w:color w:val="0000FF"/>
      <w:u w:val="single"/>
    </w:rPr>
  </w:style>
  <w:style w:type="paragraph" w:customStyle="1" w:styleId="s1">
    <w:name w:val="s_1"/>
    <w:basedOn w:val="a"/>
    <w:rsid w:val="005F69AF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blk">
    <w:name w:val="blk"/>
    <w:basedOn w:val="a0"/>
    <w:rsid w:val="001B29EB"/>
  </w:style>
  <w:style w:type="paragraph" w:styleId="ad">
    <w:name w:val="Normal (Web)"/>
    <w:basedOn w:val="a"/>
    <w:uiPriority w:val="99"/>
    <w:unhideWhenUsed/>
    <w:rsid w:val="007E50F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14">
    <w:name w:val="Font Style14"/>
    <w:rsid w:val="004F7A09"/>
    <w:rPr>
      <w:rFonts w:ascii="Microsoft Sans Serif" w:hAnsi="Microsoft Sans Serif" w:cs="Microsoft Sans Serif"/>
      <w:sz w:val="24"/>
      <w:szCs w:val="24"/>
    </w:rPr>
  </w:style>
  <w:style w:type="paragraph" w:customStyle="1" w:styleId="ae">
    <w:basedOn w:val="a"/>
    <w:next w:val="ad"/>
    <w:uiPriority w:val="99"/>
    <w:unhideWhenUsed/>
    <w:rsid w:val="002511B8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5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4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4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2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9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638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8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8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9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722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6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1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2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7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2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5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2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6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14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705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99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63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67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830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215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754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213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997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528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321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61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5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6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2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3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0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6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3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4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7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8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11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6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1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4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5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2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56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388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159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159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43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38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635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125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813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1208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5777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0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60414-9174-4B65-9FAB-CDFD471E2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Михаил Шумский</cp:lastModifiedBy>
  <cp:revision>7</cp:revision>
  <cp:lastPrinted>2022-04-29T06:59:00Z</cp:lastPrinted>
  <dcterms:created xsi:type="dcterms:W3CDTF">2022-04-27T12:04:00Z</dcterms:created>
  <dcterms:modified xsi:type="dcterms:W3CDTF">2022-05-12T05:20:00Z</dcterms:modified>
</cp:coreProperties>
</file>