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16A" w:rsidRDefault="00A540CA" w:rsidP="00A540CA">
      <w:pPr>
        <w:pStyle w:val="2"/>
        <w:tabs>
          <w:tab w:val="center" w:pos="4819"/>
          <w:tab w:val="left" w:pos="7815"/>
        </w:tabs>
        <w:jc w:val="left"/>
        <w:rPr>
          <w:sz w:val="32"/>
          <w:szCs w:val="32"/>
        </w:rPr>
      </w:pPr>
      <w:r>
        <w:rPr>
          <w:sz w:val="32"/>
          <w:szCs w:val="32"/>
        </w:rPr>
        <w:tab/>
      </w:r>
      <w:r w:rsidR="00C8416A">
        <w:rPr>
          <w:noProof/>
        </w:rPr>
        <w:drawing>
          <wp:anchor distT="0" distB="0" distL="114300" distR="114300" simplePos="0" relativeHeight="251658240" behindDoc="0" locked="0" layoutInCell="0" allowOverlap="1" wp14:anchorId="5015D2C4" wp14:editId="7043994B">
            <wp:simplePos x="0" y="0"/>
            <wp:positionH relativeFrom="column">
              <wp:posOffset>2786380</wp:posOffset>
            </wp:positionH>
            <wp:positionV relativeFrom="paragraph">
              <wp:posOffset>-22225</wp:posOffset>
            </wp:positionV>
            <wp:extent cx="547370" cy="605155"/>
            <wp:effectExtent l="0" t="0" r="5080" b="444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370" cy="605155"/>
                    </a:xfrm>
                    <a:prstGeom prst="rect">
                      <a:avLst/>
                    </a:prstGeom>
                    <a:noFill/>
                  </pic:spPr>
                </pic:pic>
              </a:graphicData>
            </a:graphic>
            <wp14:sizeRelH relativeFrom="page">
              <wp14:pctWidth>0</wp14:pctWidth>
            </wp14:sizeRelH>
            <wp14:sizeRelV relativeFrom="page">
              <wp14:pctHeight>0</wp14:pctHeight>
            </wp14:sizeRelV>
          </wp:anchor>
        </w:drawing>
      </w:r>
      <w:r>
        <w:rPr>
          <w:sz w:val="32"/>
          <w:szCs w:val="32"/>
        </w:rPr>
        <w:tab/>
      </w:r>
    </w:p>
    <w:p w:rsidR="00C8416A" w:rsidRDefault="00C8416A" w:rsidP="00C8416A">
      <w:pPr>
        <w:jc w:val="center"/>
        <w:rPr>
          <w:b/>
          <w:sz w:val="28"/>
          <w:szCs w:val="28"/>
        </w:rPr>
      </w:pPr>
      <w:r>
        <w:rPr>
          <w:b/>
          <w:sz w:val="28"/>
          <w:szCs w:val="28"/>
        </w:rPr>
        <w:t xml:space="preserve"> АДМИНИСТРАЦИЯ ПЛАСТУНОВСКОГО СЕЛЬСКОГО ПОСЕЛЕНИЯ ДИНСКОГО РАЙОНА</w:t>
      </w:r>
    </w:p>
    <w:p w:rsidR="00C8416A" w:rsidRDefault="00C8416A" w:rsidP="00C8416A">
      <w:pPr>
        <w:jc w:val="center"/>
        <w:rPr>
          <w:b/>
          <w:sz w:val="28"/>
          <w:szCs w:val="28"/>
        </w:rPr>
      </w:pPr>
    </w:p>
    <w:p w:rsidR="00C8416A" w:rsidRDefault="005F4532" w:rsidP="00C8416A">
      <w:pPr>
        <w:jc w:val="center"/>
        <w:rPr>
          <w:b/>
          <w:sz w:val="28"/>
          <w:szCs w:val="28"/>
        </w:rPr>
      </w:pPr>
      <w:r>
        <w:rPr>
          <w:b/>
          <w:sz w:val="28"/>
          <w:szCs w:val="28"/>
        </w:rPr>
        <w:t>ПОСТАНОВЛЕНИЕ</w:t>
      </w:r>
    </w:p>
    <w:p w:rsidR="00C8416A" w:rsidRDefault="00C8416A" w:rsidP="00C8416A">
      <w:pPr>
        <w:jc w:val="center"/>
        <w:rPr>
          <w:sz w:val="28"/>
          <w:szCs w:val="28"/>
        </w:rPr>
      </w:pPr>
    </w:p>
    <w:p w:rsidR="00C8416A" w:rsidRDefault="00584E22" w:rsidP="00C8416A">
      <w:pPr>
        <w:rPr>
          <w:sz w:val="28"/>
          <w:szCs w:val="28"/>
        </w:rPr>
      </w:pPr>
      <w:r>
        <w:rPr>
          <w:sz w:val="28"/>
          <w:szCs w:val="28"/>
        </w:rPr>
        <w:t>о</w:t>
      </w:r>
      <w:r w:rsidR="00C8416A">
        <w:rPr>
          <w:sz w:val="28"/>
          <w:szCs w:val="28"/>
        </w:rPr>
        <w:t>т</w:t>
      </w:r>
      <w:r>
        <w:rPr>
          <w:sz w:val="28"/>
          <w:szCs w:val="28"/>
        </w:rPr>
        <w:t xml:space="preserve"> </w:t>
      </w:r>
      <w:r w:rsidR="003847F6">
        <w:rPr>
          <w:sz w:val="28"/>
          <w:szCs w:val="28"/>
        </w:rPr>
        <w:t>11.02.2019</w:t>
      </w:r>
      <w:r w:rsidR="00C8416A">
        <w:rPr>
          <w:sz w:val="28"/>
          <w:szCs w:val="28"/>
        </w:rPr>
        <w:tab/>
      </w:r>
      <w:r w:rsidR="00C8416A">
        <w:rPr>
          <w:sz w:val="28"/>
          <w:szCs w:val="28"/>
        </w:rPr>
        <w:tab/>
      </w:r>
      <w:r w:rsidR="00C8416A">
        <w:rPr>
          <w:sz w:val="28"/>
          <w:szCs w:val="28"/>
        </w:rPr>
        <w:tab/>
      </w:r>
      <w:r w:rsidR="00C8416A">
        <w:rPr>
          <w:sz w:val="28"/>
          <w:szCs w:val="28"/>
        </w:rPr>
        <w:tab/>
      </w:r>
      <w:r w:rsidR="00C8416A">
        <w:rPr>
          <w:sz w:val="28"/>
          <w:szCs w:val="28"/>
        </w:rPr>
        <w:tab/>
      </w:r>
      <w:r w:rsidR="00C8416A">
        <w:rPr>
          <w:sz w:val="28"/>
          <w:szCs w:val="28"/>
        </w:rPr>
        <w:tab/>
        <w:t xml:space="preserve">      </w:t>
      </w:r>
      <w:r w:rsidR="002B3898">
        <w:rPr>
          <w:sz w:val="28"/>
          <w:szCs w:val="28"/>
        </w:rPr>
        <w:t xml:space="preserve">  </w:t>
      </w:r>
      <w:r>
        <w:rPr>
          <w:sz w:val="28"/>
          <w:szCs w:val="28"/>
        </w:rPr>
        <w:t xml:space="preserve">        </w:t>
      </w:r>
      <w:r w:rsidR="002B3898">
        <w:rPr>
          <w:sz w:val="28"/>
          <w:szCs w:val="28"/>
        </w:rPr>
        <w:t xml:space="preserve"> </w:t>
      </w:r>
      <w:r w:rsidR="00A90BFB">
        <w:rPr>
          <w:sz w:val="28"/>
          <w:szCs w:val="28"/>
        </w:rPr>
        <w:t xml:space="preserve">               </w:t>
      </w:r>
      <w:r>
        <w:rPr>
          <w:sz w:val="28"/>
          <w:szCs w:val="28"/>
        </w:rPr>
        <w:t xml:space="preserve">      </w:t>
      </w:r>
      <w:r w:rsidR="00A90BFB">
        <w:rPr>
          <w:sz w:val="28"/>
          <w:szCs w:val="28"/>
        </w:rPr>
        <w:t xml:space="preserve">   </w:t>
      </w:r>
      <w:r w:rsidR="002B3898">
        <w:rPr>
          <w:sz w:val="28"/>
          <w:szCs w:val="28"/>
        </w:rPr>
        <w:t xml:space="preserve">№ </w:t>
      </w:r>
      <w:r w:rsidR="003847F6">
        <w:rPr>
          <w:sz w:val="28"/>
          <w:szCs w:val="28"/>
        </w:rPr>
        <w:t>19</w:t>
      </w:r>
      <w:bookmarkStart w:id="0" w:name="_GoBack"/>
      <w:bookmarkEnd w:id="0"/>
    </w:p>
    <w:p w:rsidR="00C8416A" w:rsidRDefault="00C8416A" w:rsidP="00C8416A">
      <w:pPr>
        <w:jc w:val="center"/>
        <w:rPr>
          <w:sz w:val="28"/>
          <w:szCs w:val="28"/>
        </w:rPr>
      </w:pPr>
      <w:r>
        <w:rPr>
          <w:sz w:val="28"/>
          <w:szCs w:val="28"/>
        </w:rPr>
        <w:t>станица Пластуновская</w:t>
      </w:r>
    </w:p>
    <w:p w:rsidR="00C8416A" w:rsidRDefault="00C8416A" w:rsidP="00C8416A">
      <w:pPr>
        <w:jc w:val="center"/>
        <w:rPr>
          <w:sz w:val="28"/>
          <w:szCs w:val="28"/>
        </w:rPr>
      </w:pPr>
    </w:p>
    <w:p w:rsidR="00C8416A" w:rsidRDefault="00C8416A" w:rsidP="00C8416A">
      <w:pPr>
        <w:jc w:val="center"/>
        <w:rPr>
          <w:sz w:val="28"/>
        </w:rPr>
      </w:pPr>
    </w:p>
    <w:p w:rsidR="00C8416A" w:rsidRDefault="00C8416A" w:rsidP="00C8416A">
      <w:pPr>
        <w:jc w:val="center"/>
        <w:rPr>
          <w:sz w:val="28"/>
        </w:rPr>
      </w:pPr>
    </w:p>
    <w:p w:rsidR="008E307D" w:rsidRPr="008E307D" w:rsidRDefault="008E307D" w:rsidP="00346332">
      <w:pPr>
        <w:pStyle w:val="2"/>
        <w:ind w:firstLine="708"/>
        <w:jc w:val="center"/>
      </w:pPr>
      <w:r w:rsidRPr="008E307D">
        <w:t>Об утверждении порядка подачи и рассмотрения</w:t>
      </w:r>
    </w:p>
    <w:p w:rsidR="008E307D" w:rsidRPr="00346332" w:rsidRDefault="008E307D" w:rsidP="00346332">
      <w:pPr>
        <w:pStyle w:val="2"/>
        <w:ind w:firstLine="708"/>
        <w:jc w:val="center"/>
      </w:pPr>
      <w:r w:rsidRPr="008E307D">
        <w:t>жалоб на решения и действия (бездействие) администрации</w:t>
      </w:r>
      <w:r w:rsidR="00346332">
        <w:t xml:space="preserve"> </w:t>
      </w:r>
      <w:r>
        <w:t>Пластуновского</w:t>
      </w:r>
      <w:r w:rsidRPr="008E307D">
        <w:t xml:space="preserve"> сельского поселения </w:t>
      </w:r>
      <w:proofErr w:type="spellStart"/>
      <w:r w:rsidRPr="008E307D">
        <w:t>Динского</w:t>
      </w:r>
      <w:proofErr w:type="spellEnd"/>
      <w:r w:rsidRPr="008E307D">
        <w:t xml:space="preserve"> района и ее</w:t>
      </w:r>
      <w:r w:rsidR="00346332">
        <w:t xml:space="preserve"> </w:t>
      </w:r>
      <w:r w:rsidRPr="008E307D">
        <w:t>должностных лиц, муниципальных служащих</w:t>
      </w:r>
      <w:r>
        <w:rPr>
          <w:b w:val="0"/>
        </w:rPr>
        <w:t xml:space="preserve"> </w:t>
      </w:r>
      <w:r w:rsidRPr="000A7CA3">
        <w:rPr>
          <w:color w:val="000000" w:themeColor="text1"/>
        </w:rPr>
        <w:t xml:space="preserve">при предоставлении муниципальных услуг, государственных услуг, в предоставлении которых участвует администрация </w:t>
      </w:r>
      <w:r w:rsidR="000A7CA3" w:rsidRPr="000A7CA3">
        <w:rPr>
          <w:color w:val="000000" w:themeColor="text1"/>
        </w:rPr>
        <w:t xml:space="preserve">Пластуновского сельского поселения </w:t>
      </w:r>
      <w:proofErr w:type="spellStart"/>
      <w:r w:rsidR="000A7CA3" w:rsidRPr="000A7CA3">
        <w:rPr>
          <w:color w:val="000000" w:themeColor="text1"/>
        </w:rPr>
        <w:t>Динского</w:t>
      </w:r>
      <w:proofErr w:type="spellEnd"/>
      <w:r w:rsidR="000A7CA3" w:rsidRPr="000A7CA3">
        <w:rPr>
          <w:color w:val="000000" w:themeColor="text1"/>
        </w:rPr>
        <w:t xml:space="preserve"> района, наделенная отдельными государственными полномочиями</w:t>
      </w:r>
    </w:p>
    <w:p w:rsidR="008E307D" w:rsidRDefault="008E307D" w:rsidP="008E307D"/>
    <w:p w:rsidR="008E307D" w:rsidRDefault="008E307D" w:rsidP="008E307D"/>
    <w:p w:rsidR="008E307D" w:rsidRPr="008E307D" w:rsidRDefault="008E307D" w:rsidP="008E307D">
      <w:pPr>
        <w:pStyle w:val="2"/>
        <w:ind w:firstLine="708"/>
        <w:rPr>
          <w:b w:val="0"/>
        </w:rPr>
      </w:pPr>
      <w:proofErr w:type="gramStart"/>
      <w:r w:rsidRPr="008E307D">
        <w:rPr>
          <w:b w:val="0"/>
        </w:rPr>
        <w:t>Во исполнение части 4 статьи 11.2 Федерального закона от 27 июля 2010 года № 210-ФЗ «Об организации предоставления государственных и муниципальных услуг» и постановления Правительства Российской Федерации от 16 августа 2012 года № 840 «О порядке подачи и рассмотрении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w:t>
      </w:r>
      <w:proofErr w:type="gramEnd"/>
      <w:r w:rsidRPr="008E307D">
        <w:rPr>
          <w:b w:val="0"/>
        </w:rPr>
        <w:t xml:space="preserve"> Федерации», руководствуясь Уставом </w:t>
      </w:r>
      <w:r w:rsidR="000A7CA3">
        <w:rPr>
          <w:b w:val="0"/>
        </w:rPr>
        <w:t>Пластуновского</w:t>
      </w:r>
      <w:r w:rsidRPr="008E307D">
        <w:rPr>
          <w:b w:val="0"/>
        </w:rPr>
        <w:t xml:space="preserve"> сельск</w:t>
      </w:r>
      <w:r>
        <w:rPr>
          <w:b w:val="0"/>
        </w:rPr>
        <w:t xml:space="preserve">ого поселения </w:t>
      </w:r>
      <w:proofErr w:type="spellStart"/>
      <w:r>
        <w:rPr>
          <w:b w:val="0"/>
        </w:rPr>
        <w:t>Динского</w:t>
      </w:r>
      <w:proofErr w:type="spellEnd"/>
      <w:r>
        <w:rPr>
          <w:b w:val="0"/>
        </w:rPr>
        <w:t xml:space="preserve"> района, </w:t>
      </w:r>
      <w:proofErr w:type="gramStart"/>
      <w:r w:rsidRPr="008E307D">
        <w:rPr>
          <w:b w:val="0"/>
        </w:rPr>
        <w:t>п</w:t>
      </w:r>
      <w:proofErr w:type="gramEnd"/>
      <w:r w:rsidRPr="008E307D">
        <w:rPr>
          <w:b w:val="0"/>
        </w:rPr>
        <w:t xml:space="preserve"> о с т а н о в л я ю:</w:t>
      </w:r>
    </w:p>
    <w:p w:rsidR="008E307D" w:rsidRPr="008E307D" w:rsidRDefault="008E307D" w:rsidP="00A540CA">
      <w:pPr>
        <w:pStyle w:val="2"/>
        <w:ind w:firstLine="709"/>
        <w:rPr>
          <w:b w:val="0"/>
        </w:rPr>
      </w:pPr>
      <w:r w:rsidRPr="008E307D">
        <w:rPr>
          <w:b w:val="0"/>
        </w:rPr>
        <w:t xml:space="preserve">1. Утвердить </w:t>
      </w:r>
      <w:r w:rsidR="00A540CA" w:rsidRPr="00A540CA">
        <w:rPr>
          <w:b w:val="0"/>
        </w:rPr>
        <w:t>порядка подачи и рассмотрения</w:t>
      </w:r>
      <w:r w:rsidR="00A540CA">
        <w:rPr>
          <w:b w:val="0"/>
        </w:rPr>
        <w:t xml:space="preserve"> </w:t>
      </w:r>
      <w:r w:rsidR="00A540CA" w:rsidRPr="00A540CA">
        <w:rPr>
          <w:b w:val="0"/>
        </w:rPr>
        <w:t>жалоб на решения и действия (бездействие) администрации</w:t>
      </w:r>
      <w:r w:rsidR="00A540CA">
        <w:rPr>
          <w:b w:val="0"/>
        </w:rPr>
        <w:t xml:space="preserve"> </w:t>
      </w:r>
      <w:r w:rsidR="00A540CA" w:rsidRPr="00A540CA">
        <w:rPr>
          <w:b w:val="0"/>
        </w:rPr>
        <w:t xml:space="preserve">Пластуновского сельского поселения </w:t>
      </w:r>
      <w:proofErr w:type="spellStart"/>
      <w:r w:rsidR="00A540CA" w:rsidRPr="00A540CA">
        <w:rPr>
          <w:b w:val="0"/>
        </w:rPr>
        <w:t>Динского</w:t>
      </w:r>
      <w:proofErr w:type="spellEnd"/>
      <w:r w:rsidR="00A540CA" w:rsidRPr="00A540CA">
        <w:rPr>
          <w:b w:val="0"/>
        </w:rPr>
        <w:t xml:space="preserve"> района и ее</w:t>
      </w:r>
      <w:r w:rsidR="00A540CA">
        <w:rPr>
          <w:b w:val="0"/>
        </w:rPr>
        <w:t xml:space="preserve"> </w:t>
      </w:r>
      <w:r w:rsidR="00A540CA" w:rsidRPr="00A540CA">
        <w:rPr>
          <w:b w:val="0"/>
        </w:rPr>
        <w:t xml:space="preserve">должностных лиц, муниципальных служащих </w:t>
      </w:r>
      <w:r w:rsidR="00A540CA" w:rsidRPr="00A540CA">
        <w:rPr>
          <w:b w:val="0"/>
          <w:color w:val="000000" w:themeColor="text1"/>
        </w:rPr>
        <w:t xml:space="preserve">при предоставлении муниципальных услуг, государственных услуг, в предоставлении которых участвует администрация Пластуновского сельского поселения </w:t>
      </w:r>
      <w:proofErr w:type="spellStart"/>
      <w:r w:rsidR="00A540CA" w:rsidRPr="00A540CA">
        <w:rPr>
          <w:b w:val="0"/>
          <w:color w:val="000000" w:themeColor="text1"/>
        </w:rPr>
        <w:t>Динского</w:t>
      </w:r>
      <w:proofErr w:type="spellEnd"/>
      <w:r w:rsidR="00A540CA" w:rsidRPr="00A540CA">
        <w:rPr>
          <w:b w:val="0"/>
          <w:color w:val="000000" w:themeColor="text1"/>
        </w:rPr>
        <w:t xml:space="preserve"> района, наделенная отдельными государственными полномочиями</w:t>
      </w:r>
      <w:r w:rsidRPr="008E307D">
        <w:rPr>
          <w:b w:val="0"/>
        </w:rPr>
        <w:t xml:space="preserve"> согласно приложению к настоящему постановлению.</w:t>
      </w:r>
    </w:p>
    <w:p w:rsidR="00A540CA" w:rsidRDefault="008E307D" w:rsidP="00A540CA">
      <w:pPr>
        <w:pStyle w:val="EDAMSWORDSPECIAL22"/>
        <w:ind w:firstLine="568"/>
        <w:jc w:val="both"/>
      </w:pPr>
      <w:r w:rsidRPr="00A540CA">
        <w:rPr>
          <w:rFonts w:ascii="Times New Roman" w:hAnsi="Times New Roman"/>
          <w:sz w:val="28"/>
          <w:szCs w:val="28"/>
        </w:rPr>
        <w:t>2.</w:t>
      </w:r>
      <w:r w:rsidRPr="008E307D">
        <w:rPr>
          <w:rFonts w:ascii="Times New Roman" w:hAnsi="Times New Roman"/>
          <w:b/>
        </w:rPr>
        <w:t xml:space="preserve"> </w:t>
      </w:r>
      <w:r w:rsidR="00A540CA">
        <w:rPr>
          <w:rFonts w:ascii="Times New Roman" w:hAnsi="Times New Roman"/>
          <w:sz w:val="28"/>
          <w:szCs w:val="28"/>
        </w:rPr>
        <w:t xml:space="preserve">Общему отделу администрации Пластуновского сельского поселения  </w:t>
      </w:r>
      <w:proofErr w:type="spellStart"/>
      <w:r w:rsidR="00A540CA">
        <w:rPr>
          <w:rFonts w:ascii="Times New Roman" w:hAnsi="Times New Roman"/>
          <w:sz w:val="28"/>
          <w:szCs w:val="28"/>
        </w:rPr>
        <w:t>Динского</w:t>
      </w:r>
      <w:proofErr w:type="spellEnd"/>
      <w:r w:rsidR="00A540CA">
        <w:rPr>
          <w:rFonts w:ascii="Times New Roman" w:hAnsi="Times New Roman"/>
          <w:sz w:val="28"/>
          <w:szCs w:val="28"/>
        </w:rPr>
        <w:t xml:space="preserve"> района (Маликов) обнародовать настоящее постановление и разместить на официальном сайте администрации Пластуновского сельского поселения </w:t>
      </w:r>
      <w:proofErr w:type="spellStart"/>
      <w:r w:rsidR="00A540CA">
        <w:rPr>
          <w:rFonts w:ascii="Times New Roman" w:hAnsi="Times New Roman"/>
          <w:sz w:val="28"/>
          <w:szCs w:val="28"/>
        </w:rPr>
        <w:t>Динского</w:t>
      </w:r>
      <w:proofErr w:type="spellEnd"/>
      <w:r w:rsidR="00A540CA">
        <w:rPr>
          <w:rFonts w:ascii="Times New Roman" w:hAnsi="Times New Roman"/>
          <w:sz w:val="28"/>
          <w:szCs w:val="28"/>
        </w:rPr>
        <w:t xml:space="preserve"> района в информационно-телекоммуникационной сети «Интернет» в разделе «Документы», подразделе «Нормативные правовые ак</w:t>
      </w:r>
      <w:r w:rsidR="00A540CA">
        <w:rPr>
          <w:rFonts w:ascii="Times New Roman" w:hAnsi="Times New Roman"/>
          <w:spacing w:val="-20"/>
          <w:sz w:val="28"/>
          <w:szCs w:val="28"/>
        </w:rPr>
        <w:t>ты»</w:t>
      </w:r>
      <w:r w:rsidR="00A540CA">
        <w:rPr>
          <w:sz w:val="28"/>
          <w:szCs w:val="28"/>
        </w:rPr>
        <w:t>.</w:t>
      </w:r>
      <w:r w:rsidR="00A540CA">
        <w:t xml:space="preserve"> </w:t>
      </w:r>
    </w:p>
    <w:p w:rsidR="00A540CA" w:rsidRDefault="00A540CA" w:rsidP="00A540CA">
      <w:pPr>
        <w:pStyle w:val="EDAMSWORDSPECIAL22"/>
        <w:ind w:firstLine="568"/>
        <w:jc w:val="both"/>
      </w:pPr>
      <w:r>
        <w:rPr>
          <w:rFonts w:ascii="Times New Roman" w:hAnsi="Times New Roman"/>
          <w:sz w:val="28"/>
          <w:szCs w:val="28"/>
        </w:rPr>
        <w:t>3.</w:t>
      </w:r>
      <w:r>
        <w:t xml:space="preserve"> </w:t>
      </w:r>
      <w:proofErr w:type="gramStart"/>
      <w:r>
        <w:rPr>
          <w:sz w:val="28"/>
          <w:szCs w:val="28"/>
        </w:rPr>
        <w:t>Контроль за</w:t>
      </w:r>
      <w:proofErr w:type="gramEnd"/>
      <w:r>
        <w:rPr>
          <w:sz w:val="28"/>
          <w:szCs w:val="28"/>
        </w:rPr>
        <w:t xml:space="preserve"> выполнением настоящего постановления оставляю за собой.</w:t>
      </w:r>
      <w:r>
        <w:t xml:space="preserve"> </w:t>
      </w:r>
    </w:p>
    <w:p w:rsidR="008E307D" w:rsidRPr="00A540CA" w:rsidRDefault="00A540CA" w:rsidP="00A540CA">
      <w:pPr>
        <w:pStyle w:val="2"/>
        <w:ind w:firstLine="708"/>
        <w:rPr>
          <w:b w:val="0"/>
          <w:szCs w:val="28"/>
        </w:rPr>
      </w:pPr>
      <w:r w:rsidRPr="00A540CA">
        <w:rPr>
          <w:b w:val="0"/>
          <w:szCs w:val="28"/>
        </w:rPr>
        <w:lastRenderedPageBreak/>
        <w:t>4.</w:t>
      </w:r>
      <w:r w:rsidRPr="00A540CA">
        <w:rPr>
          <w:b w:val="0"/>
        </w:rPr>
        <w:t> </w:t>
      </w:r>
      <w:r w:rsidRPr="00A540CA">
        <w:rPr>
          <w:b w:val="0"/>
          <w:szCs w:val="28"/>
        </w:rPr>
        <w:t>Настоящее постановление вступает в силу после его официального обнародования</w:t>
      </w:r>
      <w:r w:rsidR="008E307D" w:rsidRPr="00A540CA">
        <w:rPr>
          <w:b w:val="0"/>
          <w:szCs w:val="28"/>
        </w:rPr>
        <w:t xml:space="preserve"> </w:t>
      </w:r>
    </w:p>
    <w:p w:rsidR="008E307D" w:rsidRDefault="008E307D" w:rsidP="008E307D">
      <w:pPr>
        <w:jc w:val="both"/>
        <w:rPr>
          <w:bCs/>
          <w:sz w:val="28"/>
          <w:szCs w:val="28"/>
        </w:rPr>
      </w:pPr>
    </w:p>
    <w:p w:rsidR="008E307D" w:rsidRDefault="008E307D" w:rsidP="008E307D">
      <w:pPr>
        <w:jc w:val="both"/>
        <w:rPr>
          <w:bCs/>
          <w:sz w:val="28"/>
          <w:szCs w:val="28"/>
        </w:rPr>
      </w:pPr>
    </w:p>
    <w:p w:rsidR="008E307D" w:rsidRDefault="008E307D" w:rsidP="008E307D">
      <w:pPr>
        <w:jc w:val="both"/>
        <w:rPr>
          <w:bCs/>
          <w:sz w:val="28"/>
          <w:szCs w:val="28"/>
        </w:rPr>
      </w:pPr>
      <w:r>
        <w:rPr>
          <w:bCs/>
          <w:sz w:val="28"/>
          <w:szCs w:val="28"/>
        </w:rPr>
        <w:t xml:space="preserve">Глава </w:t>
      </w:r>
      <w:r w:rsidR="00A540CA">
        <w:rPr>
          <w:bCs/>
          <w:sz w:val="28"/>
          <w:szCs w:val="28"/>
        </w:rPr>
        <w:t>Пластуновского</w:t>
      </w:r>
      <w:r>
        <w:rPr>
          <w:bCs/>
          <w:sz w:val="28"/>
          <w:szCs w:val="28"/>
        </w:rPr>
        <w:t xml:space="preserve"> </w:t>
      </w:r>
    </w:p>
    <w:p w:rsidR="008E307D" w:rsidRDefault="008E307D" w:rsidP="008E307D">
      <w:pPr>
        <w:jc w:val="both"/>
        <w:rPr>
          <w:bCs/>
          <w:sz w:val="28"/>
          <w:szCs w:val="28"/>
        </w:rPr>
      </w:pPr>
      <w:r>
        <w:rPr>
          <w:bCs/>
          <w:sz w:val="28"/>
          <w:szCs w:val="28"/>
        </w:rPr>
        <w:t>сельского поселения</w:t>
      </w:r>
      <w:r>
        <w:rPr>
          <w:bCs/>
          <w:sz w:val="28"/>
          <w:szCs w:val="28"/>
        </w:rPr>
        <w:tab/>
      </w:r>
      <w:r>
        <w:rPr>
          <w:bCs/>
          <w:sz w:val="28"/>
          <w:szCs w:val="28"/>
        </w:rPr>
        <w:tab/>
      </w:r>
      <w:r>
        <w:rPr>
          <w:bCs/>
          <w:sz w:val="28"/>
          <w:szCs w:val="28"/>
        </w:rPr>
        <w:tab/>
      </w:r>
      <w:r>
        <w:rPr>
          <w:bCs/>
          <w:sz w:val="28"/>
          <w:szCs w:val="28"/>
        </w:rPr>
        <w:tab/>
        <w:t xml:space="preserve">                                          </w:t>
      </w:r>
      <w:r w:rsidR="00346332">
        <w:rPr>
          <w:bCs/>
          <w:sz w:val="28"/>
          <w:szCs w:val="28"/>
        </w:rPr>
        <w:t>С.К. Олейник</w:t>
      </w:r>
    </w:p>
    <w:p w:rsidR="008E307D" w:rsidRDefault="008E307D" w:rsidP="008E307D">
      <w:pPr>
        <w:rPr>
          <w:bCs/>
          <w:sz w:val="28"/>
          <w:szCs w:val="28"/>
        </w:rPr>
        <w:sectPr w:rsidR="008E307D">
          <w:pgSz w:w="11906" w:h="16838"/>
          <w:pgMar w:top="1021" w:right="567" w:bottom="964" w:left="1701" w:header="709" w:footer="709" w:gutter="0"/>
          <w:cols w:space="720"/>
        </w:sectPr>
      </w:pPr>
    </w:p>
    <w:tbl>
      <w:tblPr>
        <w:tblW w:w="0" w:type="auto"/>
        <w:tblLook w:val="01E0" w:firstRow="1" w:lastRow="1" w:firstColumn="1" w:lastColumn="1" w:noHBand="0" w:noVBand="0"/>
      </w:tblPr>
      <w:tblGrid>
        <w:gridCol w:w="4748"/>
        <w:gridCol w:w="4823"/>
      </w:tblGrid>
      <w:tr w:rsidR="008E307D" w:rsidTr="008E307D">
        <w:trPr>
          <w:trHeight w:val="142"/>
        </w:trPr>
        <w:tc>
          <w:tcPr>
            <w:tcW w:w="4927" w:type="dxa"/>
          </w:tcPr>
          <w:p w:rsidR="008E307D" w:rsidRDefault="008E307D"/>
        </w:tc>
        <w:tc>
          <w:tcPr>
            <w:tcW w:w="4927" w:type="dxa"/>
          </w:tcPr>
          <w:p w:rsidR="008E307D" w:rsidRDefault="008E307D">
            <w:pPr>
              <w:widowControl w:val="0"/>
              <w:jc w:val="center"/>
            </w:pPr>
          </w:p>
        </w:tc>
      </w:tr>
      <w:tr w:rsidR="008E307D" w:rsidTr="008E307D">
        <w:tc>
          <w:tcPr>
            <w:tcW w:w="4927" w:type="dxa"/>
          </w:tcPr>
          <w:p w:rsidR="008E307D" w:rsidRDefault="008E307D">
            <w:pPr>
              <w:widowControl w:val="0"/>
              <w:jc w:val="both"/>
            </w:pPr>
          </w:p>
        </w:tc>
        <w:tc>
          <w:tcPr>
            <w:tcW w:w="4927" w:type="dxa"/>
            <w:hideMark/>
          </w:tcPr>
          <w:p w:rsidR="008E307D" w:rsidRPr="008E307D" w:rsidRDefault="008E307D">
            <w:pPr>
              <w:widowControl w:val="0"/>
              <w:jc w:val="center"/>
              <w:rPr>
                <w:sz w:val="28"/>
                <w:szCs w:val="28"/>
              </w:rPr>
            </w:pPr>
            <w:r w:rsidRPr="008E307D">
              <w:rPr>
                <w:sz w:val="28"/>
                <w:szCs w:val="28"/>
              </w:rPr>
              <w:t>УТВЕРЖДЕН</w:t>
            </w:r>
          </w:p>
        </w:tc>
      </w:tr>
      <w:tr w:rsidR="008E307D" w:rsidTr="008E307D">
        <w:tc>
          <w:tcPr>
            <w:tcW w:w="4927" w:type="dxa"/>
          </w:tcPr>
          <w:p w:rsidR="008E307D" w:rsidRDefault="008E307D">
            <w:pPr>
              <w:widowControl w:val="0"/>
              <w:jc w:val="both"/>
            </w:pPr>
          </w:p>
        </w:tc>
        <w:tc>
          <w:tcPr>
            <w:tcW w:w="4927" w:type="dxa"/>
            <w:hideMark/>
          </w:tcPr>
          <w:p w:rsidR="008E307D" w:rsidRPr="008E307D" w:rsidRDefault="008E307D">
            <w:pPr>
              <w:widowControl w:val="0"/>
              <w:jc w:val="center"/>
              <w:rPr>
                <w:sz w:val="28"/>
                <w:szCs w:val="28"/>
              </w:rPr>
            </w:pPr>
            <w:r w:rsidRPr="008E307D">
              <w:rPr>
                <w:sz w:val="28"/>
                <w:szCs w:val="28"/>
              </w:rPr>
              <w:t xml:space="preserve">постановлением администрации </w:t>
            </w:r>
          </w:p>
          <w:p w:rsidR="008E307D" w:rsidRPr="008E307D" w:rsidRDefault="00346332">
            <w:pPr>
              <w:widowControl w:val="0"/>
              <w:jc w:val="center"/>
              <w:rPr>
                <w:sz w:val="28"/>
                <w:szCs w:val="28"/>
              </w:rPr>
            </w:pPr>
            <w:r>
              <w:rPr>
                <w:sz w:val="28"/>
                <w:szCs w:val="28"/>
              </w:rPr>
              <w:t xml:space="preserve">Пластуновского </w:t>
            </w:r>
            <w:r w:rsidR="008E307D" w:rsidRPr="008E307D">
              <w:rPr>
                <w:sz w:val="28"/>
                <w:szCs w:val="28"/>
              </w:rPr>
              <w:t xml:space="preserve">сельского поселения </w:t>
            </w:r>
          </w:p>
          <w:p w:rsidR="008E307D" w:rsidRPr="008E307D" w:rsidRDefault="008E307D">
            <w:pPr>
              <w:widowControl w:val="0"/>
              <w:jc w:val="center"/>
              <w:rPr>
                <w:sz w:val="28"/>
                <w:szCs w:val="28"/>
              </w:rPr>
            </w:pPr>
            <w:proofErr w:type="spellStart"/>
            <w:r w:rsidRPr="008E307D">
              <w:rPr>
                <w:sz w:val="28"/>
                <w:szCs w:val="28"/>
              </w:rPr>
              <w:t>Динского</w:t>
            </w:r>
            <w:proofErr w:type="spellEnd"/>
            <w:r w:rsidRPr="008E307D">
              <w:rPr>
                <w:sz w:val="28"/>
                <w:szCs w:val="28"/>
              </w:rPr>
              <w:t xml:space="preserve"> района</w:t>
            </w:r>
          </w:p>
          <w:p w:rsidR="008E307D" w:rsidRPr="008E307D" w:rsidRDefault="008E307D" w:rsidP="00346332">
            <w:pPr>
              <w:widowControl w:val="0"/>
              <w:jc w:val="center"/>
              <w:rPr>
                <w:sz w:val="28"/>
                <w:szCs w:val="28"/>
              </w:rPr>
            </w:pPr>
            <w:r w:rsidRPr="008E307D">
              <w:rPr>
                <w:sz w:val="28"/>
                <w:szCs w:val="28"/>
              </w:rPr>
              <w:t xml:space="preserve">от </w:t>
            </w:r>
            <w:r w:rsidR="00346332" w:rsidRPr="00346332">
              <w:rPr>
                <w:sz w:val="28"/>
                <w:szCs w:val="28"/>
              </w:rPr>
              <w:t>______________</w:t>
            </w:r>
            <w:r w:rsidRPr="008E307D">
              <w:rPr>
                <w:sz w:val="28"/>
                <w:szCs w:val="28"/>
              </w:rPr>
              <w:t xml:space="preserve"> № </w:t>
            </w:r>
            <w:r w:rsidR="00346332" w:rsidRPr="00346332">
              <w:rPr>
                <w:sz w:val="28"/>
                <w:szCs w:val="28"/>
              </w:rPr>
              <w:t>______</w:t>
            </w:r>
          </w:p>
        </w:tc>
      </w:tr>
    </w:tbl>
    <w:p w:rsidR="008E307D" w:rsidRDefault="008E307D" w:rsidP="008E307D">
      <w:pPr>
        <w:widowControl w:val="0"/>
        <w:jc w:val="both"/>
      </w:pPr>
    </w:p>
    <w:p w:rsidR="008E307D" w:rsidRDefault="008E307D" w:rsidP="008E307D">
      <w:pPr>
        <w:widowControl w:val="0"/>
        <w:jc w:val="both"/>
      </w:pPr>
    </w:p>
    <w:p w:rsidR="008E307D" w:rsidRPr="00346332" w:rsidRDefault="00A46E9C" w:rsidP="008E307D">
      <w:pPr>
        <w:widowControl w:val="0"/>
        <w:jc w:val="center"/>
        <w:rPr>
          <w:b/>
          <w:color w:val="000000"/>
          <w:sz w:val="32"/>
          <w:szCs w:val="32"/>
        </w:rPr>
      </w:pPr>
      <w:hyperlink r:id="rId10" w:anchor="sub_1000" w:history="1">
        <w:r w:rsidR="008E307D" w:rsidRPr="00346332">
          <w:rPr>
            <w:rStyle w:val="a7"/>
            <w:b/>
            <w:color w:val="000000"/>
            <w:sz w:val="32"/>
            <w:szCs w:val="32"/>
            <w:u w:val="none"/>
          </w:rPr>
          <w:t>Порядок</w:t>
        </w:r>
      </w:hyperlink>
    </w:p>
    <w:p w:rsidR="000A7CA3" w:rsidRPr="00346332" w:rsidRDefault="000A7CA3" w:rsidP="000A7CA3">
      <w:pPr>
        <w:pStyle w:val="2"/>
        <w:ind w:firstLine="708"/>
        <w:jc w:val="center"/>
      </w:pPr>
      <w:r w:rsidRPr="00346332">
        <w:t>подачи и рассмотрения</w:t>
      </w:r>
    </w:p>
    <w:p w:rsidR="000A7CA3" w:rsidRPr="00346332" w:rsidRDefault="000A7CA3" w:rsidP="000A7CA3">
      <w:pPr>
        <w:pStyle w:val="2"/>
        <w:ind w:firstLine="708"/>
        <w:jc w:val="center"/>
      </w:pPr>
      <w:r w:rsidRPr="00346332">
        <w:t>жалоб на решения и действия (бездействие) администрации</w:t>
      </w:r>
    </w:p>
    <w:p w:rsidR="000A7CA3" w:rsidRPr="00346332" w:rsidRDefault="000A7CA3" w:rsidP="000A7CA3">
      <w:pPr>
        <w:pStyle w:val="2"/>
        <w:ind w:firstLine="708"/>
        <w:jc w:val="center"/>
      </w:pPr>
      <w:r w:rsidRPr="00346332">
        <w:t xml:space="preserve">Пластуновского сельского поселения </w:t>
      </w:r>
      <w:proofErr w:type="spellStart"/>
      <w:r w:rsidRPr="00346332">
        <w:t>Динского</w:t>
      </w:r>
      <w:proofErr w:type="spellEnd"/>
      <w:r w:rsidRPr="00346332">
        <w:t xml:space="preserve"> района и ее</w:t>
      </w:r>
    </w:p>
    <w:p w:rsidR="008E307D" w:rsidRPr="000A7CA3" w:rsidRDefault="000A7CA3" w:rsidP="000A7CA3">
      <w:pPr>
        <w:widowControl w:val="0"/>
        <w:jc w:val="center"/>
        <w:rPr>
          <w:b/>
          <w:sz w:val="28"/>
          <w:szCs w:val="28"/>
        </w:rPr>
      </w:pPr>
      <w:r w:rsidRPr="00346332">
        <w:rPr>
          <w:b/>
          <w:sz w:val="28"/>
        </w:rPr>
        <w:t xml:space="preserve">должностных лиц, муниципальных служащих </w:t>
      </w:r>
      <w:r w:rsidRPr="00346332">
        <w:rPr>
          <w:b/>
          <w:color w:val="000000" w:themeColor="text1"/>
          <w:sz w:val="28"/>
        </w:rPr>
        <w:t xml:space="preserve">при предоставлении муниципальных услуг, государственных услуг, в предоставлении которых участвует администрация Пластуновского сельского поселения </w:t>
      </w:r>
      <w:proofErr w:type="spellStart"/>
      <w:r w:rsidRPr="00346332">
        <w:rPr>
          <w:b/>
          <w:color w:val="000000" w:themeColor="text1"/>
          <w:sz w:val="28"/>
        </w:rPr>
        <w:t>Динского</w:t>
      </w:r>
      <w:proofErr w:type="spellEnd"/>
      <w:r w:rsidRPr="00346332">
        <w:rPr>
          <w:b/>
          <w:color w:val="000000" w:themeColor="text1"/>
          <w:sz w:val="28"/>
        </w:rPr>
        <w:t xml:space="preserve"> района, наделенная отдельными государственными полномочиями</w:t>
      </w:r>
    </w:p>
    <w:p w:rsidR="008E307D" w:rsidRPr="008E307D" w:rsidRDefault="008E307D" w:rsidP="008E307D">
      <w:pPr>
        <w:widowControl w:val="0"/>
        <w:jc w:val="center"/>
        <w:rPr>
          <w:sz w:val="28"/>
          <w:szCs w:val="28"/>
        </w:rPr>
      </w:pPr>
    </w:p>
    <w:p w:rsidR="008E307D" w:rsidRPr="008E307D" w:rsidRDefault="008E307D" w:rsidP="008E307D">
      <w:pPr>
        <w:widowControl w:val="0"/>
        <w:numPr>
          <w:ilvl w:val="0"/>
          <w:numId w:val="3"/>
        </w:numPr>
        <w:jc w:val="center"/>
        <w:rPr>
          <w:sz w:val="28"/>
          <w:szCs w:val="28"/>
        </w:rPr>
      </w:pPr>
      <w:r w:rsidRPr="008E307D">
        <w:rPr>
          <w:sz w:val="28"/>
          <w:szCs w:val="28"/>
        </w:rPr>
        <w:t>Общие положения</w:t>
      </w:r>
    </w:p>
    <w:p w:rsidR="008E307D" w:rsidRPr="008E307D" w:rsidRDefault="008E307D" w:rsidP="008E307D">
      <w:pPr>
        <w:widowControl w:val="0"/>
        <w:ind w:left="720"/>
        <w:jc w:val="both"/>
        <w:rPr>
          <w:sz w:val="28"/>
          <w:szCs w:val="28"/>
        </w:rPr>
      </w:pPr>
    </w:p>
    <w:p w:rsidR="008E307D" w:rsidRPr="008E307D" w:rsidRDefault="008E307D" w:rsidP="008E307D">
      <w:pPr>
        <w:widowControl w:val="0"/>
        <w:ind w:firstLine="709"/>
        <w:jc w:val="both"/>
        <w:rPr>
          <w:sz w:val="28"/>
          <w:szCs w:val="28"/>
        </w:rPr>
      </w:pPr>
      <w:bookmarkStart w:id="1" w:name="sub_11"/>
      <w:r w:rsidRPr="008E307D">
        <w:rPr>
          <w:sz w:val="28"/>
          <w:szCs w:val="28"/>
        </w:rPr>
        <w:t xml:space="preserve">1.1. </w:t>
      </w:r>
      <w:r w:rsidR="000A7CA3">
        <w:rPr>
          <w:sz w:val="28"/>
          <w:szCs w:val="28"/>
        </w:rPr>
        <w:t xml:space="preserve">Настоящих </w:t>
      </w:r>
      <w:r w:rsidRPr="008E307D">
        <w:rPr>
          <w:sz w:val="28"/>
          <w:szCs w:val="28"/>
        </w:rPr>
        <w:t xml:space="preserve">Порядок </w:t>
      </w:r>
      <w:r w:rsidR="000A7CA3">
        <w:rPr>
          <w:sz w:val="28"/>
          <w:szCs w:val="28"/>
        </w:rPr>
        <w:t xml:space="preserve">определяет особенности </w:t>
      </w:r>
      <w:r w:rsidRPr="008E307D">
        <w:rPr>
          <w:sz w:val="28"/>
          <w:szCs w:val="28"/>
        </w:rPr>
        <w:t xml:space="preserve">подачи и рассмотрения жалоб </w:t>
      </w:r>
      <w:r w:rsidR="000A7CA3">
        <w:rPr>
          <w:sz w:val="28"/>
          <w:szCs w:val="28"/>
        </w:rPr>
        <w:t xml:space="preserve">на решения и действия (бездействие) отраслевых (функциональных) органов администрации Пластуновского сельского поселения </w:t>
      </w:r>
      <w:r w:rsidR="00472FB3">
        <w:rPr>
          <w:sz w:val="28"/>
          <w:szCs w:val="28"/>
        </w:rPr>
        <w:t xml:space="preserve">и ее должностных, муниципальных служащих при предоставлении муниципальных услуг, государственных услуг, в предоставлении которых участвует администрации Пластуновского сельского поселения </w:t>
      </w:r>
      <w:proofErr w:type="spellStart"/>
      <w:r w:rsidR="00472FB3">
        <w:rPr>
          <w:sz w:val="28"/>
          <w:szCs w:val="28"/>
        </w:rPr>
        <w:t>Динского</w:t>
      </w:r>
      <w:proofErr w:type="spellEnd"/>
      <w:r w:rsidR="00472FB3">
        <w:rPr>
          <w:sz w:val="28"/>
          <w:szCs w:val="28"/>
        </w:rPr>
        <w:t xml:space="preserve"> района, </w:t>
      </w:r>
      <w:proofErr w:type="gramStart"/>
      <w:r w:rsidR="00472FB3">
        <w:rPr>
          <w:sz w:val="28"/>
          <w:szCs w:val="28"/>
        </w:rPr>
        <w:t>наделенная</w:t>
      </w:r>
      <w:proofErr w:type="gramEnd"/>
      <w:r w:rsidR="00472FB3">
        <w:rPr>
          <w:sz w:val="28"/>
          <w:szCs w:val="28"/>
        </w:rPr>
        <w:t xml:space="preserve"> отдельными государственными полномочиями</w:t>
      </w:r>
      <w:r w:rsidRPr="008E307D">
        <w:rPr>
          <w:sz w:val="28"/>
          <w:szCs w:val="28"/>
        </w:rPr>
        <w:t>.</w:t>
      </w:r>
    </w:p>
    <w:p w:rsidR="008E307D" w:rsidRDefault="008E307D" w:rsidP="008E307D">
      <w:pPr>
        <w:widowControl w:val="0"/>
        <w:ind w:firstLine="709"/>
        <w:jc w:val="both"/>
        <w:rPr>
          <w:sz w:val="28"/>
          <w:szCs w:val="28"/>
        </w:rPr>
      </w:pPr>
      <w:r w:rsidRPr="008E307D">
        <w:rPr>
          <w:sz w:val="28"/>
          <w:szCs w:val="28"/>
        </w:rPr>
        <w:t xml:space="preserve">1.2. Действие Порядка распространяется на жалобы, поданные с соблюдением требований </w:t>
      </w:r>
      <w:hyperlink r:id="rId11" w:history="1">
        <w:r w:rsidRPr="008E307D">
          <w:rPr>
            <w:rStyle w:val="a7"/>
            <w:color w:val="auto"/>
            <w:sz w:val="28"/>
            <w:szCs w:val="28"/>
          </w:rPr>
          <w:t>Федерального закона</w:t>
        </w:r>
      </w:hyperlink>
      <w:r w:rsidRPr="008E307D">
        <w:rPr>
          <w:sz w:val="28"/>
          <w:szCs w:val="28"/>
        </w:rPr>
        <w:t xml:space="preserve"> от 27 июля 2010 года № 210-ФЗ «Об организации предоставления государственных и муниципальных услуг».</w:t>
      </w:r>
    </w:p>
    <w:p w:rsidR="00472FB3" w:rsidRPr="008E307D" w:rsidRDefault="00472FB3" w:rsidP="008E307D">
      <w:pPr>
        <w:widowControl w:val="0"/>
        <w:ind w:firstLine="709"/>
        <w:jc w:val="both"/>
        <w:rPr>
          <w:sz w:val="28"/>
          <w:szCs w:val="28"/>
        </w:rPr>
      </w:pPr>
      <w:r>
        <w:rPr>
          <w:sz w:val="28"/>
          <w:szCs w:val="28"/>
        </w:rPr>
        <w:t>1.3. Положения настоящего Порядок не применяются в случае, если федеральными законом установлен порядок (процедура) подача и рассмотрения жалоб на решения и действия (бездействие) органов, предоставляющих муниципальные и государственные услуги, должностных лиц органов, предоставляющих муниципальные и государственные услуги, либо муниципальных служащих.</w:t>
      </w:r>
    </w:p>
    <w:p w:rsidR="008E307D" w:rsidRPr="008E307D" w:rsidRDefault="00DE076A" w:rsidP="008E307D">
      <w:pPr>
        <w:widowControl w:val="0"/>
        <w:tabs>
          <w:tab w:val="left" w:pos="567"/>
        </w:tabs>
        <w:ind w:firstLine="709"/>
        <w:jc w:val="both"/>
        <w:rPr>
          <w:sz w:val="28"/>
          <w:szCs w:val="28"/>
        </w:rPr>
      </w:pPr>
      <w:bookmarkStart w:id="2" w:name="sub_15"/>
      <w:r>
        <w:rPr>
          <w:sz w:val="28"/>
          <w:szCs w:val="28"/>
        </w:rPr>
        <w:t>1.4</w:t>
      </w:r>
      <w:r w:rsidR="008E307D" w:rsidRPr="008E307D">
        <w:rPr>
          <w:sz w:val="28"/>
          <w:szCs w:val="28"/>
        </w:rPr>
        <w:t>. Термины, используемые в Порядке:</w:t>
      </w:r>
    </w:p>
    <w:p w:rsidR="008E307D" w:rsidRPr="008E307D" w:rsidRDefault="008E307D" w:rsidP="008E307D">
      <w:pPr>
        <w:widowControl w:val="0"/>
        <w:tabs>
          <w:tab w:val="left" w:pos="567"/>
        </w:tabs>
        <w:ind w:firstLine="709"/>
        <w:jc w:val="both"/>
        <w:rPr>
          <w:sz w:val="28"/>
          <w:szCs w:val="28"/>
        </w:rPr>
      </w:pPr>
      <w:r w:rsidRPr="00DE076A">
        <w:rPr>
          <w:b/>
          <w:sz w:val="28"/>
          <w:szCs w:val="28"/>
        </w:rPr>
        <w:t xml:space="preserve">муниципальная услуга, предоставляемая </w:t>
      </w:r>
      <w:r w:rsidR="004F5D49">
        <w:rPr>
          <w:b/>
          <w:sz w:val="28"/>
          <w:szCs w:val="28"/>
        </w:rPr>
        <w:t>органами местного самоуправления</w:t>
      </w:r>
      <w:r w:rsidRPr="00DE076A">
        <w:rPr>
          <w:b/>
          <w:sz w:val="28"/>
          <w:szCs w:val="28"/>
        </w:rPr>
        <w:t xml:space="preserve"> </w:t>
      </w:r>
      <w:r w:rsidR="004F5D49">
        <w:rPr>
          <w:b/>
          <w:sz w:val="28"/>
          <w:szCs w:val="28"/>
        </w:rPr>
        <w:t>(дале</w:t>
      </w:r>
      <w:proofErr w:type="gramStart"/>
      <w:r w:rsidR="004F5D49">
        <w:rPr>
          <w:b/>
          <w:sz w:val="28"/>
          <w:szCs w:val="28"/>
        </w:rPr>
        <w:t>е-</w:t>
      </w:r>
      <w:proofErr w:type="gramEnd"/>
      <w:r w:rsidR="004F5D49">
        <w:rPr>
          <w:b/>
          <w:sz w:val="28"/>
          <w:szCs w:val="28"/>
        </w:rPr>
        <w:t xml:space="preserve"> муниципальная услуга)</w:t>
      </w:r>
      <w:r w:rsidRPr="008E307D">
        <w:rPr>
          <w:sz w:val="28"/>
          <w:szCs w:val="28"/>
        </w:rPr>
        <w:t>, – деятельность по реализации ее функций</w:t>
      </w:r>
      <w:r w:rsidR="004F5D49">
        <w:rPr>
          <w:sz w:val="28"/>
          <w:szCs w:val="28"/>
        </w:rPr>
        <w:t xml:space="preserve"> органа местного самоуправления</w:t>
      </w:r>
      <w:r w:rsidRPr="008E307D">
        <w:rPr>
          <w:sz w:val="28"/>
          <w:szCs w:val="28"/>
        </w:rPr>
        <w:t xml:space="preserve">, которая осуществляется по запросам заявителей в пределах полномочий </w:t>
      </w:r>
      <w:r w:rsidR="004F5D49">
        <w:rPr>
          <w:sz w:val="28"/>
          <w:szCs w:val="28"/>
        </w:rPr>
        <w:t>органа местного самоуправления,</w:t>
      </w:r>
      <w:r w:rsidRPr="008E307D">
        <w:rPr>
          <w:sz w:val="28"/>
          <w:szCs w:val="28"/>
        </w:rPr>
        <w:t xml:space="preserve"> по решению вопросов местного значения, установленных в соответствии с </w:t>
      </w:r>
      <w:hyperlink r:id="rId12" w:history="1">
        <w:r w:rsidRPr="008E307D">
          <w:rPr>
            <w:rStyle w:val="a7"/>
            <w:color w:val="000000"/>
            <w:sz w:val="28"/>
            <w:szCs w:val="28"/>
          </w:rPr>
          <w:t>Федеральным законом</w:t>
        </w:r>
      </w:hyperlink>
      <w:r w:rsidRPr="008E307D">
        <w:rPr>
          <w:sz w:val="28"/>
          <w:szCs w:val="28"/>
        </w:rPr>
        <w:t xml:space="preserve"> от 6 октября 2003 года № 131-ФЗ «Об общих принципах организации местного </w:t>
      </w:r>
      <w:r w:rsidRPr="008E307D">
        <w:rPr>
          <w:sz w:val="28"/>
          <w:szCs w:val="28"/>
        </w:rPr>
        <w:lastRenderedPageBreak/>
        <w:t xml:space="preserve">самоуправления в Российской Федерации» и уставом </w:t>
      </w:r>
      <w:r w:rsidR="00DE076A">
        <w:rPr>
          <w:sz w:val="28"/>
          <w:szCs w:val="28"/>
        </w:rPr>
        <w:t>Пластуновского</w:t>
      </w:r>
      <w:r w:rsidRPr="008E307D">
        <w:rPr>
          <w:sz w:val="28"/>
          <w:szCs w:val="28"/>
        </w:rPr>
        <w:t xml:space="preserve"> сельского поселения </w:t>
      </w:r>
      <w:proofErr w:type="spellStart"/>
      <w:r w:rsidRPr="008E307D">
        <w:rPr>
          <w:sz w:val="28"/>
          <w:szCs w:val="28"/>
        </w:rPr>
        <w:t>Динского</w:t>
      </w:r>
      <w:proofErr w:type="spellEnd"/>
      <w:r w:rsidRPr="008E307D">
        <w:rPr>
          <w:sz w:val="28"/>
          <w:szCs w:val="28"/>
        </w:rPr>
        <w:t xml:space="preserve"> района;</w:t>
      </w:r>
    </w:p>
    <w:p w:rsidR="008E307D" w:rsidRPr="008E307D" w:rsidRDefault="008E307D" w:rsidP="008E307D">
      <w:pPr>
        <w:widowControl w:val="0"/>
        <w:tabs>
          <w:tab w:val="left" w:pos="567"/>
        </w:tabs>
        <w:ind w:firstLine="709"/>
        <w:jc w:val="both"/>
        <w:rPr>
          <w:sz w:val="28"/>
          <w:szCs w:val="28"/>
        </w:rPr>
      </w:pPr>
      <w:proofErr w:type="gramStart"/>
      <w:r w:rsidRPr="00DE076A">
        <w:rPr>
          <w:b/>
          <w:sz w:val="28"/>
          <w:szCs w:val="28"/>
        </w:rPr>
        <w:t xml:space="preserve">государственная услуга, предоставляемая </w:t>
      </w:r>
      <w:r w:rsidR="004F5D49">
        <w:rPr>
          <w:b/>
          <w:sz w:val="28"/>
          <w:szCs w:val="28"/>
        </w:rPr>
        <w:t>которой участвует орган местного самоуправления, наделенный отдельными государственными полномочиями (далее – государственная услуга)</w:t>
      </w:r>
      <w:r w:rsidRPr="008E307D">
        <w:rPr>
          <w:sz w:val="28"/>
          <w:szCs w:val="28"/>
        </w:rPr>
        <w:t xml:space="preserve">, – деятельность по реализации функций </w:t>
      </w:r>
      <w:r w:rsidR="004F5D49">
        <w:rPr>
          <w:sz w:val="28"/>
          <w:szCs w:val="28"/>
        </w:rPr>
        <w:t>органа местного самоуправления (далее – орган, предоставляющий муниципальные (государственные) услуги), которая</w:t>
      </w:r>
      <w:r w:rsidRPr="008E307D">
        <w:rPr>
          <w:sz w:val="28"/>
          <w:szCs w:val="28"/>
        </w:rPr>
        <w:t xml:space="preserve"> </w:t>
      </w:r>
      <w:r w:rsidR="004F5D49">
        <w:rPr>
          <w:sz w:val="28"/>
          <w:szCs w:val="28"/>
        </w:rPr>
        <w:t>осуществляется по запросам заявителей в пределах полномочий органа, предоставляющего муниципальные (государственные) услуги, по решению вопросов, не отнесенных в соответствии с Федеральным законом от 6 октября 2003 года № 131-ФЗ «Об общих принципах</w:t>
      </w:r>
      <w:proofErr w:type="gramEnd"/>
      <w:r w:rsidR="004F5D49">
        <w:rPr>
          <w:sz w:val="28"/>
          <w:szCs w:val="28"/>
        </w:rPr>
        <w:t xml:space="preserve"> организации местного самоуправления в Российской Федерации» к вопросам местного значения</w:t>
      </w:r>
      <w:r w:rsidRPr="008E307D">
        <w:rPr>
          <w:sz w:val="28"/>
          <w:szCs w:val="28"/>
        </w:rPr>
        <w:t>;</w:t>
      </w:r>
    </w:p>
    <w:p w:rsidR="008E307D" w:rsidRDefault="008E307D" w:rsidP="008E307D">
      <w:pPr>
        <w:widowControl w:val="0"/>
        <w:tabs>
          <w:tab w:val="left" w:pos="567"/>
        </w:tabs>
        <w:ind w:firstLine="709"/>
        <w:jc w:val="both"/>
        <w:rPr>
          <w:sz w:val="28"/>
          <w:szCs w:val="28"/>
        </w:rPr>
      </w:pPr>
      <w:proofErr w:type="gramStart"/>
      <w:r w:rsidRPr="00952E09">
        <w:rPr>
          <w:b/>
          <w:sz w:val="28"/>
          <w:szCs w:val="28"/>
        </w:rPr>
        <w:t xml:space="preserve">орган, предоставляющий </w:t>
      </w:r>
      <w:r w:rsidR="00952E09" w:rsidRPr="00952E09">
        <w:rPr>
          <w:b/>
          <w:sz w:val="28"/>
          <w:szCs w:val="28"/>
        </w:rPr>
        <w:t xml:space="preserve">муниципальную (государственную) </w:t>
      </w:r>
      <w:r w:rsidRPr="00952E09">
        <w:rPr>
          <w:b/>
          <w:sz w:val="28"/>
          <w:szCs w:val="28"/>
        </w:rPr>
        <w:t>услугу</w:t>
      </w:r>
      <w:r w:rsidRPr="008E307D">
        <w:rPr>
          <w:sz w:val="28"/>
          <w:szCs w:val="28"/>
        </w:rPr>
        <w:t xml:space="preserve">, </w:t>
      </w:r>
      <w:r w:rsidR="00952E09">
        <w:rPr>
          <w:sz w:val="28"/>
          <w:szCs w:val="28"/>
        </w:rPr>
        <w:t xml:space="preserve">- отраслевой (функциональный) орган администрации Пластуновского сельского поселения </w:t>
      </w:r>
      <w:proofErr w:type="spellStart"/>
      <w:r w:rsidR="00952E09">
        <w:rPr>
          <w:sz w:val="28"/>
          <w:szCs w:val="28"/>
        </w:rPr>
        <w:t>Динского</w:t>
      </w:r>
      <w:proofErr w:type="spellEnd"/>
      <w:r w:rsidR="00952E09">
        <w:rPr>
          <w:sz w:val="28"/>
          <w:szCs w:val="28"/>
        </w:rPr>
        <w:t xml:space="preserve"> района, </w:t>
      </w:r>
      <w:r w:rsidRPr="008E307D">
        <w:rPr>
          <w:sz w:val="28"/>
          <w:szCs w:val="28"/>
        </w:rPr>
        <w:t>п</w:t>
      </w:r>
      <w:r w:rsidR="00952E09">
        <w:rPr>
          <w:sz w:val="28"/>
          <w:szCs w:val="28"/>
        </w:rPr>
        <w:t>редоставляющий</w:t>
      </w:r>
      <w:r w:rsidRPr="008E307D">
        <w:rPr>
          <w:sz w:val="28"/>
          <w:szCs w:val="28"/>
        </w:rPr>
        <w:t xml:space="preserve"> </w:t>
      </w:r>
      <w:r w:rsidR="00952E09">
        <w:rPr>
          <w:sz w:val="28"/>
          <w:szCs w:val="28"/>
        </w:rPr>
        <w:t xml:space="preserve">муниципальную (государственную) </w:t>
      </w:r>
      <w:r w:rsidRPr="008E307D">
        <w:rPr>
          <w:sz w:val="28"/>
          <w:szCs w:val="28"/>
        </w:rPr>
        <w:t>услугу;</w:t>
      </w:r>
      <w:proofErr w:type="gramEnd"/>
    </w:p>
    <w:p w:rsidR="008E307D" w:rsidRPr="008E307D" w:rsidRDefault="008E307D" w:rsidP="00952E09">
      <w:pPr>
        <w:widowControl w:val="0"/>
        <w:tabs>
          <w:tab w:val="left" w:pos="567"/>
        </w:tabs>
        <w:ind w:firstLine="709"/>
        <w:jc w:val="both"/>
        <w:rPr>
          <w:sz w:val="28"/>
          <w:szCs w:val="28"/>
        </w:rPr>
      </w:pPr>
      <w:r w:rsidRPr="00952E09">
        <w:rPr>
          <w:b/>
          <w:sz w:val="28"/>
          <w:szCs w:val="28"/>
        </w:rPr>
        <w:t>должностное лицо</w:t>
      </w:r>
      <w:r w:rsidRPr="008E307D">
        <w:rPr>
          <w:sz w:val="28"/>
          <w:szCs w:val="28"/>
        </w:rPr>
        <w:t xml:space="preserve"> – должностное лицо органа, предоставляющего услугу, уполномоченное на прием и рассмотрение жалоб в соответствии с требованиями</w:t>
      </w:r>
      <w:r w:rsidR="00952E09">
        <w:rPr>
          <w:sz w:val="28"/>
          <w:szCs w:val="28"/>
        </w:rPr>
        <w:t xml:space="preserve"> настоящего</w:t>
      </w:r>
      <w:r w:rsidRPr="008E307D">
        <w:rPr>
          <w:sz w:val="28"/>
          <w:szCs w:val="28"/>
        </w:rPr>
        <w:t xml:space="preserve"> Порядка;</w:t>
      </w:r>
    </w:p>
    <w:p w:rsidR="008E307D" w:rsidRPr="008E307D" w:rsidRDefault="008E307D" w:rsidP="008E307D">
      <w:pPr>
        <w:widowControl w:val="0"/>
        <w:tabs>
          <w:tab w:val="left" w:pos="567"/>
        </w:tabs>
        <w:ind w:firstLine="709"/>
        <w:jc w:val="both"/>
        <w:rPr>
          <w:sz w:val="28"/>
          <w:szCs w:val="28"/>
        </w:rPr>
      </w:pPr>
      <w:r w:rsidRPr="00952E09">
        <w:rPr>
          <w:b/>
          <w:sz w:val="28"/>
          <w:szCs w:val="28"/>
        </w:rPr>
        <w:t>заявитель</w:t>
      </w:r>
      <w:r w:rsidRPr="008E307D">
        <w:rPr>
          <w:sz w:val="28"/>
          <w:szCs w:val="28"/>
        </w:rPr>
        <w:t xml:space="preserve"> – физическое или юридическое лицо </w:t>
      </w:r>
      <w:r w:rsidR="00227CB1">
        <w:rPr>
          <w:sz w:val="28"/>
          <w:szCs w:val="28"/>
        </w:rPr>
        <w:t>в соответствии с пунктом 3 статьи 2 Федерального закона от 27 июля 2010 года № 210-ФЗ «Об организации предоставления государственных и муниципальных услуг»;</w:t>
      </w:r>
    </w:p>
    <w:p w:rsidR="008E307D" w:rsidRPr="008E307D" w:rsidRDefault="008E307D" w:rsidP="008E307D">
      <w:pPr>
        <w:widowControl w:val="0"/>
        <w:tabs>
          <w:tab w:val="left" w:pos="567"/>
        </w:tabs>
        <w:ind w:firstLine="709"/>
        <w:jc w:val="both"/>
        <w:rPr>
          <w:sz w:val="28"/>
          <w:szCs w:val="28"/>
        </w:rPr>
      </w:pPr>
      <w:r w:rsidRPr="00227CB1">
        <w:rPr>
          <w:b/>
          <w:sz w:val="28"/>
          <w:szCs w:val="28"/>
        </w:rPr>
        <w:t>жалоба</w:t>
      </w:r>
      <w:r w:rsidRPr="008E307D">
        <w:rPr>
          <w:sz w:val="28"/>
          <w:szCs w:val="28"/>
        </w:rPr>
        <w:t xml:space="preserve">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w:t>
      </w:r>
      <w:r w:rsidR="00C42F46">
        <w:rPr>
          <w:sz w:val="28"/>
          <w:szCs w:val="28"/>
        </w:rPr>
        <w:t xml:space="preserve"> муниципальную (государственную) </w:t>
      </w:r>
      <w:r w:rsidRPr="008E307D">
        <w:rPr>
          <w:sz w:val="28"/>
          <w:szCs w:val="28"/>
        </w:rPr>
        <w:t xml:space="preserve">услугу, должностным лицом </w:t>
      </w:r>
      <w:r w:rsidR="00C42F46">
        <w:rPr>
          <w:sz w:val="28"/>
          <w:szCs w:val="28"/>
        </w:rPr>
        <w:t xml:space="preserve">органа, предоставляющего муниципальную (государственную) услугу, или </w:t>
      </w:r>
      <w:r w:rsidRPr="008E307D">
        <w:rPr>
          <w:sz w:val="28"/>
          <w:szCs w:val="28"/>
        </w:rPr>
        <w:t xml:space="preserve">муниципальным служащим при получении данным заявителем </w:t>
      </w:r>
      <w:r w:rsidR="00C42F46">
        <w:rPr>
          <w:sz w:val="28"/>
          <w:szCs w:val="28"/>
        </w:rPr>
        <w:t xml:space="preserve">муниципальной (государственной) </w:t>
      </w:r>
      <w:r w:rsidRPr="008E307D">
        <w:rPr>
          <w:sz w:val="28"/>
          <w:szCs w:val="28"/>
        </w:rPr>
        <w:t>услуги.</w:t>
      </w:r>
    </w:p>
    <w:bookmarkEnd w:id="2"/>
    <w:p w:rsidR="008E307D" w:rsidRPr="008E307D" w:rsidRDefault="008E307D" w:rsidP="008E307D">
      <w:pPr>
        <w:widowControl w:val="0"/>
        <w:jc w:val="center"/>
        <w:rPr>
          <w:sz w:val="28"/>
          <w:szCs w:val="28"/>
          <w:highlight w:val="yellow"/>
        </w:rPr>
      </w:pPr>
    </w:p>
    <w:p w:rsidR="008E307D" w:rsidRPr="0051715E" w:rsidRDefault="008E307D" w:rsidP="008E307D">
      <w:pPr>
        <w:widowControl w:val="0"/>
        <w:autoSpaceDE w:val="0"/>
        <w:autoSpaceDN w:val="0"/>
        <w:adjustRightInd w:val="0"/>
        <w:jc w:val="center"/>
        <w:outlineLvl w:val="0"/>
        <w:rPr>
          <w:b/>
          <w:bCs/>
          <w:sz w:val="28"/>
          <w:szCs w:val="28"/>
        </w:rPr>
      </w:pPr>
      <w:r w:rsidRPr="0051715E">
        <w:rPr>
          <w:b/>
          <w:bCs/>
          <w:sz w:val="28"/>
          <w:szCs w:val="28"/>
        </w:rPr>
        <w:t xml:space="preserve">2. </w:t>
      </w:r>
      <w:r w:rsidR="00765F82" w:rsidRPr="0051715E">
        <w:rPr>
          <w:b/>
          <w:bCs/>
          <w:sz w:val="28"/>
          <w:szCs w:val="28"/>
        </w:rPr>
        <w:t>Особенности</w:t>
      </w:r>
      <w:r w:rsidRPr="0051715E">
        <w:rPr>
          <w:b/>
          <w:bCs/>
          <w:sz w:val="28"/>
          <w:szCs w:val="28"/>
        </w:rPr>
        <w:t xml:space="preserve"> подачи и рассмотрения жалоб на решения и</w:t>
      </w:r>
    </w:p>
    <w:p w:rsidR="0051715E" w:rsidRDefault="008E307D" w:rsidP="008E307D">
      <w:pPr>
        <w:widowControl w:val="0"/>
        <w:autoSpaceDE w:val="0"/>
        <w:autoSpaceDN w:val="0"/>
        <w:adjustRightInd w:val="0"/>
        <w:jc w:val="center"/>
        <w:outlineLvl w:val="0"/>
        <w:rPr>
          <w:b/>
          <w:bCs/>
          <w:sz w:val="28"/>
          <w:szCs w:val="28"/>
        </w:rPr>
      </w:pPr>
      <w:r w:rsidRPr="0051715E">
        <w:rPr>
          <w:b/>
          <w:bCs/>
          <w:sz w:val="28"/>
          <w:szCs w:val="28"/>
        </w:rPr>
        <w:t xml:space="preserve">действия (бездействие) администрации </w:t>
      </w:r>
      <w:r w:rsidR="00765F82" w:rsidRPr="0051715E">
        <w:rPr>
          <w:b/>
          <w:bCs/>
          <w:sz w:val="28"/>
          <w:szCs w:val="28"/>
        </w:rPr>
        <w:t>Пластуновского</w:t>
      </w:r>
      <w:r w:rsidRPr="0051715E">
        <w:rPr>
          <w:b/>
          <w:bCs/>
          <w:sz w:val="28"/>
          <w:szCs w:val="28"/>
        </w:rPr>
        <w:t xml:space="preserve"> сельского поселения </w:t>
      </w:r>
      <w:proofErr w:type="spellStart"/>
      <w:r w:rsidRPr="0051715E">
        <w:rPr>
          <w:b/>
          <w:bCs/>
          <w:sz w:val="28"/>
          <w:szCs w:val="28"/>
        </w:rPr>
        <w:t>Динского</w:t>
      </w:r>
      <w:proofErr w:type="spellEnd"/>
      <w:r w:rsidRPr="0051715E">
        <w:rPr>
          <w:b/>
          <w:bCs/>
          <w:sz w:val="28"/>
          <w:szCs w:val="28"/>
        </w:rPr>
        <w:t xml:space="preserve"> района и ее должностных лиц, </w:t>
      </w:r>
    </w:p>
    <w:p w:rsidR="008E307D" w:rsidRPr="008E307D" w:rsidRDefault="008E307D" w:rsidP="008E307D">
      <w:pPr>
        <w:widowControl w:val="0"/>
        <w:autoSpaceDE w:val="0"/>
        <w:autoSpaceDN w:val="0"/>
        <w:adjustRightInd w:val="0"/>
        <w:jc w:val="center"/>
        <w:outlineLvl w:val="0"/>
        <w:rPr>
          <w:bCs/>
          <w:sz w:val="28"/>
          <w:szCs w:val="28"/>
        </w:rPr>
      </w:pPr>
      <w:r w:rsidRPr="0051715E">
        <w:rPr>
          <w:b/>
          <w:bCs/>
          <w:sz w:val="28"/>
          <w:szCs w:val="28"/>
        </w:rPr>
        <w:t>муниципальных служащих</w:t>
      </w:r>
    </w:p>
    <w:p w:rsidR="008E307D" w:rsidRPr="008E307D" w:rsidRDefault="008E307D" w:rsidP="008E307D">
      <w:pPr>
        <w:widowControl w:val="0"/>
        <w:jc w:val="center"/>
        <w:rPr>
          <w:sz w:val="28"/>
          <w:szCs w:val="28"/>
          <w:highlight w:val="yellow"/>
        </w:rPr>
      </w:pPr>
    </w:p>
    <w:p w:rsidR="008E307D" w:rsidRDefault="008E307D" w:rsidP="008E307D">
      <w:pPr>
        <w:widowControl w:val="0"/>
        <w:tabs>
          <w:tab w:val="left" w:pos="567"/>
        </w:tabs>
        <w:ind w:firstLine="709"/>
        <w:jc w:val="both"/>
        <w:rPr>
          <w:sz w:val="28"/>
          <w:szCs w:val="28"/>
        </w:rPr>
      </w:pPr>
      <w:bookmarkStart w:id="3" w:name="sub_23"/>
      <w:r w:rsidRPr="008E307D">
        <w:rPr>
          <w:sz w:val="28"/>
          <w:szCs w:val="28"/>
        </w:rPr>
        <w:t xml:space="preserve">2.1. Жалоба подается в орган, предоставляющий </w:t>
      </w:r>
      <w:r w:rsidR="0051715E">
        <w:rPr>
          <w:sz w:val="28"/>
          <w:szCs w:val="28"/>
        </w:rPr>
        <w:t xml:space="preserve"> муниципальную (государственную) </w:t>
      </w:r>
      <w:r w:rsidRPr="008E307D">
        <w:rPr>
          <w:sz w:val="28"/>
          <w:szCs w:val="28"/>
        </w:rPr>
        <w:t>услугу, в письменной форме</w:t>
      </w:r>
      <w:r w:rsidR="0051715E">
        <w:rPr>
          <w:sz w:val="28"/>
          <w:szCs w:val="28"/>
        </w:rPr>
        <w:t xml:space="preserve"> на бумажном носителе</w:t>
      </w:r>
      <w:r w:rsidRPr="008E307D">
        <w:rPr>
          <w:sz w:val="28"/>
          <w:szCs w:val="28"/>
        </w:rPr>
        <w:t>, в том числе при личном приеме заявителя, или в электронном виде.</w:t>
      </w:r>
    </w:p>
    <w:p w:rsidR="0051715E" w:rsidRDefault="0051715E" w:rsidP="008E307D">
      <w:pPr>
        <w:widowControl w:val="0"/>
        <w:tabs>
          <w:tab w:val="left" w:pos="567"/>
        </w:tabs>
        <w:ind w:firstLine="709"/>
        <w:jc w:val="both"/>
        <w:rPr>
          <w:sz w:val="28"/>
          <w:szCs w:val="28"/>
        </w:rPr>
      </w:pPr>
      <w:r>
        <w:rPr>
          <w:sz w:val="28"/>
          <w:szCs w:val="28"/>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w:t>
      </w:r>
      <w:proofErr w:type="gramStart"/>
      <w:r>
        <w:rPr>
          <w:sz w:val="28"/>
          <w:szCs w:val="28"/>
        </w:rPr>
        <w:t>и</w:t>
      </w:r>
      <w:proofErr w:type="gramEnd"/>
      <w:r>
        <w:rPr>
          <w:sz w:val="28"/>
          <w:szCs w:val="28"/>
        </w:rPr>
        <w:t xml:space="preserve"> 15 рабочих дней со дня ее  регистрации, если более короткие сроки рассмотрения жалоба не установлены органом, уполномоченным на ее рассмотрение.</w:t>
      </w:r>
    </w:p>
    <w:p w:rsidR="0051715E" w:rsidRDefault="0051715E" w:rsidP="008E307D">
      <w:pPr>
        <w:widowControl w:val="0"/>
        <w:tabs>
          <w:tab w:val="left" w:pos="567"/>
        </w:tabs>
        <w:ind w:firstLine="709"/>
        <w:jc w:val="both"/>
        <w:rPr>
          <w:sz w:val="28"/>
          <w:szCs w:val="28"/>
        </w:rPr>
      </w:pPr>
      <w:r>
        <w:rPr>
          <w:sz w:val="28"/>
          <w:szCs w:val="28"/>
        </w:rPr>
        <w:t>В случае обжалования отказа органа, предоставляющего муниципальную (государственную) услугу, его должностного</w:t>
      </w:r>
      <w:r w:rsidR="0001213F">
        <w:rPr>
          <w:sz w:val="28"/>
          <w:szCs w:val="28"/>
        </w:rPr>
        <w:t xml:space="preserve"> лица в приеме документов у заявителя либо в исправлении допущенных опечаток и ошибок </w:t>
      </w:r>
      <w:r w:rsidR="0001213F">
        <w:rPr>
          <w:sz w:val="28"/>
          <w:szCs w:val="28"/>
        </w:rPr>
        <w:lastRenderedPageBreak/>
        <w:t>или в случае обжалования заявителем нарушения установленного срока таких исправлений жалоба рассматривается в течени</w:t>
      </w:r>
      <w:proofErr w:type="gramStart"/>
      <w:r w:rsidR="0001213F">
        <w:rPr>
          <w:sz w:val="28"/>
          <w:szCs w:val="28"/>
        </w:rPr>
        <w:t>и</w:t>
      </w:r>
      <w:proofErr w:type="gramEnd"/>
      <w:r w:rsidR="0001213F">
        <w:rPr>
          <w:sz w:val="28"/>
          <w:szCs w:val="28"/>
        </w:rPr>
        <w:t xml:space="preserve"> 5 рабочих дней со дня ее регистрации.</w:t>
      </w:r>
      <w:r w:rsidR="00E6470F">
        <w:rPr>
          <w:sz w:val="28"/>
          <w:szCs w:val="28"/>
        </w:rPr>
        <w:t xml:space="preserve"> </w:t>
      </w:r>
    </w:p>
    <w:p w:rsidR="00E6470F" w:rsidRPr="008E307D" w:rsidRDefault="00E6470F" w:rsidP="008E307D">
      <w:pPr>
        <w:widowControl w:val="0"/>
        <w:tabs>
          <w:tab w:val="left" w:pos="567"/>
        </w:tabs>
        <w:ind w:firstLine="709"/>
        <w:jc w:val="both"/>
        <w:rPr>
          <w:sz w:val="28"/>
          <w:szCs w:val="28"/>
        </w:rPr>
      </w:pPr>
      <w:r>
        <w:rPr>
          <w:sz w:val="28"/>
          <w:szCs w:val="28"/>
        </w:rPr>
        <w:t>2.2. В случае обжалования решения руководителя органа, предоставляющего муниципальную (государственную) услугу, жалоба подается на имя главы Пластуновского сельского поселения</w:t>
      </w:r>
      <w:r w:rsidRPr="00E6470F">
        <w:rPr>
          <w:sz w:val="28"/>
          <w:szCs w:val="28"/>
        </w:rPr>
        <w:t xml:space="preserve"> </w:t>
      </w:r>
      <w:proofErr w:type="spellStart"/>
      <w:r>
        <w:rPr>
          <w:sz w:val="28"/>
          <w:szCs w:val="28"/>
        </w:rPr>
        <w:t>Динского</w:t>
      </w:r>
      <w:proofErr w:type="spellEnd"/>
      <w:r>
        <w:rPr>
          <w:sz w:val="28"/>
          <w:szCs w:val="28"/>
        </w:rPr>
        <w:t xml:space="preserve"> района с соблюдением требований настоящего Порядка.</w:t>
      </w:r>
    </w:p>
    <w:p w:rsidR="008E307D" w:rsidRPr="008E307D" w:rsidRDefault="00E6470F" w:rsidP="00E6470F">
      <w:pPr>
        <w:widowControl w:val="0"/>
        <w:tabs>
          <w:tab w:val="left" w:pos="567"/>
        </w:tabs>
        <w:ind w:firstLine="709"/>
        <w:jc w:val="both"/>
        <w:rPr>
          <w:sz w:val="28"/>
          <w:szCs w:val="28"/>
        </w:rPr>
      </w:pPr>
      <w:r>
        <w:rPr>
          <w:sz w:val="28"/>
          <w:szCs w:val="28"/>
        </w:rPr>
        <w:t>2.3.</w:t>
      </w:r>
      <w:r w:rsidR="008E307D" w:rsidRPr="008E307D">
        <w:rPr>
          <w:sz w:val="28"/>
          <w:szCs w:val="28"/>
        </w:rPr>
        <w:t>Жалоба</w:t>
      </w:r>
      <w:r>
        <w:rPr>
          <w:sz w:val="28"/>
          <w:szCs w:val="28"/>
        </w:rPr>
        <w:t xml:space="preserve"> должна содержать:</w:t>
      </w:r>
    </w:p>
    <w:p w:rsidR="008E307D" w:rsidRPr="008E307D" w:rsidRDefault="008E307D" w:rsidP="008E307D">
      <w:pPr>
        <w:widowControl w:val="0"/>
        <w:tabs>
          <w:tab w:val="left" w:pos="567"/>
        </w:tabs>
        <w:ind w:firstLine="709"/>
        <w:jc w:val="both"/>
        <w:rPr>
          <w:sz w:val="28"/>
          <w:szCs w:val="28"/>
        </w:rPr>
      </w:pPr>
      <w:proofErr w:type="gramStart"/>
      <w:r w:rsidRPr="008E307D">
        <w:rPr>
          <w:sz w:val="28"/>
          <w:szCs w:val="28"/>
        </w:rPr>
        <w:t xml:space="preserve">а) наименование органа, предоставляющего </w:t>
      </w:r>
      <w:r w:rsidR="00E6470F">
        <w:rPr>
          <w:sz w:val="28"/>
          <w:szCs w:val="28"/>
        </w:rPr>
        <w:t xml:space="preserve">муниципальную (государственную) </w:t>
      </w:r>
      <w:r w:rsidRPr="008E307D">
        <w:rPr>
          <w:sz w:val="28"/>
          <w:szCs w:val="28"/>
        </w:rPr>
        <w:t xml:space="preserve">услугу, должностного лица органа, предоставляющего </w:t>
      </w:r>
      <w:r w:rsidR="00E6470F">
        <w:rPr>
          <w:sz w:val="28"/>
          <w:szCs w:val="28"/>
        </w:rPr>
        <w:t xml:space="preserve">муниципальную (государственную) </w:t>
      </w:r>
      <w:r w:rsidRPr="008E307D">
        <w:rPr>
          <w:sz w:val="28"/>
          <w:szCs w:val="28"/>
        </w:rPr>
        <w:t xml:space="preserve">услугу, </w:t>
      </w:r>
      <w:r w:rsidR="00E6470F">
        <w:rPr>
          <w:sz w:val="28"/>
          <w:szCs w:val="28"/>
        </w:rPr>
        <w:t>либо</w:t>
      </w:r>
      <w:r w:rsidRPr="008E307D">
        <w:rPr>
          <w:sz w:val="28"/>
          <w:szCs w:val="28"/>
        </w:rPr>
        <w:t xml:space="preserve"> муниципального служащего, решения и действия (бездействие) которых обжалуются;</w:t>
      </w:r>
      <w:proofErr w:type="gramEnd"/>
    </w:p>
    <w:p w:rsidR="008E307D" w:rsidRPr="008E307D" w:rsidRDefault="008E307D" w:rsidP="008E307D">
      <w:pPr>
        <w:widowControl w:val="0"/>
        <w:tabs>
          <w:tab w:val="left" w:pos="567"/>
        </w:tabs>
        <w:ind w:firstLine="709"/>
        <w:jc w:val="both"/>
        <w:rPr>
          <w:sz w:val="28"/>
          <w:szCs w:val="28"/>
        </w:rPr>
      </w:pPr>
      <w:proofErr w:type="gramStart"/>
      <w:r w:rsidRPr="008E307D">
        <w:rPr>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E472A4">
        <w:rPr>
          <w:sz w:val="28"/>
          <w:szCs w:val="28"/>
        </w:rPr>
        <w:t xml:space="preserve"> (за исключением случая, когда жалоба направляется способом, указанным в пункте «г» подраздела 2,6 раздела 2 настоящего</w:t>
      </w:r>
      <w:proofErr w:type="gramEnd"/>
      <w:r w:rsidR="00E472A4">
        <w:rPr>
          <w:sz w:val="28"/>
          <w:szCs w:val="28"/>
        </w:rPr>
        <w:t xml:space="preserve"> </w:t>
      </w:r>
      <w:proofErr w:type="gramStart"/>
      <w:r w:rsidR="00E472A4">
        <w:rPr>
          <w:sz w:val="28"/>
          <w:szCs w:val="28"/>
        </w:rPr>
        <w:t>Порядка)</w:t>
      </w:r>
      <w:r w:rsidRPr="008E307D">
        <w:rPr>
          <w:sz w:val="28"/>
          <w:szCs w:val="28"/>
        </w:rPr>
        <w:t>;</w:t>
      </w:r>
      <w:proofErr w:type="gramEnd"/>
    </w:p>
    <w:p w:rsidR="008E307D" w:rsidRPr="008E307D" w:rsidRDefault="008E307D" w:rsidP="008E307D">
      <w:pPr>
        <w:widowControl w:val="0"/>
        <w:tabs>
          <w:tab w:val="left" w:pos="567"/>
        </w:tabs>
        <w:ind w:firstLine="709"/>
        <w:jc w:val="both"/>
        <w:rPr>
          <w:sz w:val="28"/>
          <w:szCs w:val="28"/>
        </w:rPr>
      </w:pPr>
      <w:r w:rsidRPr="008E307D">
        <w:rPr>
          <w:sz w:val="28"/>
          <w:szCs w:val="28"/>
        </w:rPr>
        <w:t>в) сведения об обжалуемых решениях и действиях (бездействии) органа, предоставляющего</w:t>
      </w:r>
      <w:r w:rsidR="00A408CE">
        <w:rPr>
          <w:sz w:val="28"/>
          <w:szCs w:val="28"/>
        </w:rPr>
        <w:t xml:space="preserve"> муниципальную (государственную)</w:t>
      </w:r>
      <w:r w:rsidRPr="008E307D">
        <w:rPr>
          <w:sz w:val="28"/>
          <w:szCs w:val="28"/>
        </w:rPr>
        <w:t xml:space="preserve"> услугу, его должностного лица или муниципального служащего;</w:t>
      </w:r>
    </w:p>
    <w:p w:rsidR="008E307D" w:rsidRPr="008E307D" w:rsidRDefault="008E307D" w:rsidP="008E307D">
      <w:pPr>
        <w:widowControl w:val="0"/>
        <w:ind w:firstLine="709"/>
        <w:jc w:val="both"/>
        <w:rPr>
          <w:sz w:val="28"/>
          <w:szCs w:val="28"/>
        </w:rPr>
      </w:pPr>
      <w:r w:rsidRPr="008E307D">
        <w:rPr>
          <w:sz w:val="28"/>
          <w:szCs w:val="28"/>
        </w:rPr>
        <w:t>г) доводы, на основании которых заявитель не согласен с решением и действием (бездействием) органа, предоставляющего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8E307D" w:rsidRPr="008E307D" w:rsidRDefault="00A408CE" w:rsidP="008E307D">
      <w:pPr>
        <w:widowControl w:val="0"/>
        <w:ind w:firstLine="709"/>
        <w:jc w:val="both"/>
        <w:rPr>
          <w:sz w:val="28"/>
          <w:szCs w:val="28"/>
        </w:rPr>
      </w:pPr>
      <w:r>
        <w:rPr>
          <w:sz w:val="28"/>
          <w:szCs w:val="28"/>
        </w:rPr>
        <w:t>2.4</w:t>
      </w:r>
      <w:r w:rsidR="008E307D" w:rsidRPr="008E307D">
        <w:rPr>
          <w:sz w:val="28"/>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w:t>
      </w:r>
      <w:r w:rsidR="00B55DBE">
        <w:rPr>
          <w:sz w:val="28"/>
          <w:szCs w:val="28"/>
        </w:rPr>
        <w:t xml:space="preserve">йствий от имени заявителя, может быть </w:t>
      </w:r>
      <w:proofErr w:type="gramStart"/>
      <w:r w:rsidR="00B55DBE">
        <w:rPr>
          <w:sz w:val="28"/>
          <w:szCs w:val="28"/>
        </w:rPr>
        <w:t>представлена</w:t>
      </w:r>
      <w:proofErr w:type="gramEnd"/>
      <w:r w:rsidR="008E307D" w:rsidRPr="008E307D">
        <w:rPr>
          <w:sz w:val="28"/>
          <w:szCs w:val="28"/>
        </w:rPr>
        <w:t>:</w:t>
      </w:r>
    </w:p>
    <w:p w:rsidR="008E307D" w:rsidRPr="008E307D" w:rsidRDefault="008E307D" w:rsidP="008E307D">
      <w:pPr>
        <w:widowControl w:val="0"/>
        <w:ind w:firstLine="709"/>
        <w:jc w:val="both"/>
        <w:rPr>
          <w:sz w:val="28"/>
          <w:szCs w:val="28"/>
        </w:rPr>
      </w:pPr>
      <w:r w:rsidRPr="008E307D">
        <w:rPr>
          <w:sz w:val="28"/>
          <w:szCs w:val="28"/>
        </w:rPr>
        <w:t>а) оформленная в соответствии с законодательством Российской Федерации доверенность (для физических лиц);</w:t>
      </w:r>
    </w:p>
    <w:p w:rsidR="008E307D" w:rsidRPr="008E307D" w:rsidRDefault="008E307D" w:rsidP="008E307D">
      <w:pPr>
        <w:widowControl w:val="0"/>
        <w:ind w:firstLine="709"/>
        <w:jc w:val="both"/>
        <w:rPr>
          <w:sz w:val="28"/>
          <w:szCs w:val="28"/>
        </w:rPr>
      </w:pPr>
      <w:r w:rsidRPr="008E307D">
        <w:rPr>
          <w:sz w:val="28"/>
          <w:szCs w:val="28"/>
        </w:rPr>
        <w:t>б) оформленная в соответствии с законодательством Российской Федерации доверенность, заверенная печатью заявителя</w:t>
      </w:r>
      <w:r w:rsidR="00B55DBE">
        <w:rPr>
          <w:sz w:val="28"/>
          <w:szCs w:val="28"/>
        </w:rPr>
        <w:t xml:space="preserve"> (при наличии печати)</w:t>
      </w:r>
      <w:r w:rsidRPr="008E307D">
        <w:rPr>
          <w:sz w:val="28"/>
          <w:szCs w:val="28"/>
        </w:rPr>
        <w:t xml:space="preserve"> и подписанная руководителем заявителя или уполномоченным этим руководителем лицом (для юридических лиц);</w:t>
      </w:r>
    </w:p>
    <w:p w:rsidR="008E307D" w:rsidRPr="008E307D" w:rsidRDefault="008E307D" w:rsidP="008E307D">
      <w:pPr>
        <w:widowControl w:val="0"/>
        <w:ind w:firstLine="709"/>
        <w:jc w:val="both"/>
        <w:rPr>
          <w:sz w:val="28"/>
          <w:szCs w:val="28"/>
        </w:rPr>
      </w:pPr>
      <w:r w:rsidRPr="008E307D">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E307D" w:rsidRPr="008E307D" w:rsidRDefault="00B55DBE" w:rsidP="00F31962">
      <w:pPr>
        <w:widowControl w:val="0"/>
        <w:ind w:firstLine="709"/>
        <w:jc w:val="both"/>
        <w:rPr>
          <w:sz w:val="28"/>
          <w:szCs w:val="28"/>
        </w:rPr>
      </w:pPr>
      <w:r>
        <w:rPr>
          <w:sz w:val="28"/>
          <w:szCs w:val="28"/>
        </w:rPr>
        <w:t>2.5</w:t>
      </w:r>
      <w:r w:rsidR="008E307D" w:rsidRPr="008E307D">
        <w:rPr>
          <w:sz w:val="28"/>
          <w:szCs w:val="28"/>
        </w:rPr>
        <w:t xml:space="preserve">. Прием жалоб в письменной форме осуществляется в месте предоставления </w:t>
      </w:r>
      <w:r>
        <w:rPr>
          <w:sz w:val="28"/>
          <w:szCs w:val="28"/>
        </w:rPr>
        <w:t xml:space="preserve"> муниципальных и государственных услуг</w:t>
      </w:r>
      <w:r w:rsidR="008E307D" w:rsidRPr="008E307D">
        <w:rPr>
          <w:sz w:val="28"/>
          <w:szCs w:val="28"/>
        </w:rPr>
        <w:t xml:space="preserve"> (в месте, где заявитель подавал запрос на получение</w:t>
      </w:r>
      <w:r>
        <w:rPr>
          <w:sz w:val="28"/>
          <w:szCs w:val="28"/>
        </w:rPr>
        <w:t xml:space="preserve"> муниципальной или государственной</w:t>
      </w:r>
      <w:r w:rsidR="008E307D" w:rsidRPr="008E307D">
        <w:rPr>
          <w:sz w:val="28"/>
          <w:szCs w:val="28"/>
        </w:rPr>
        <w:t xml:space="preserve"> </w:t>
      </w:r>
      <w:r w:rsidR="008E307D" w:rsidRPr="008E307D">
        <w:rPr>
          <w:sz w:val="28"/>
          <w:szCs w:val="28"/>
        </w:rPr>
        <w:lastRenderedPageBreak/>
        <w:t xml:space="preserve">услуги, нарушение порядка которой обжалуется, либо в месте, где заявителем получен результат указанной </w:t>
      </w:r>
      <w:r>
        <w:rPr>
          <w:sz w:val="28"/>
          <w:szCs w:val="28"/>
        </w:rPr>
        <w:t xml:space="preserve"> муниципальной или государственной </w:t>
      </w:r>
      <w:r w:rsidR="008E307D" w:rsidRPr="008E307D">
        <w:rPr>
          <w:sz w:val="28"/>
          <w:szCs w:val="28"/>
        </w:rPr>
        <w:t>услуги)</w:t>
      </w:r>
      <w:r w:rsidR="00F31962">
        <w:rPr>
          <w:sz w:val="28"/>
          <w:szCs w:val="28"/>
        </w:rPr>
        <w:t>.</w:t>
      </w:r>
    </w:p>
    <w:p w:rsidR="00F31962" w:rsidRDefault="008E307D" w:rsidP="008E307D">
      <w:pPr>
        <w:widowControl w:val="0"/>
        <w:ind w:firstLine="709"/>
        <w:jc w:val="both"/>
        <w:rPr>
          <w:sz w:val="28"/>
          <w:szCs w:val="28"/>
        </w:rPr>
      </w:pPr>
      <w:r w:rsidRPr="008E307D">
        <w:rPr>
          <w:sz w:val="28"/>
          <w:szCs w:val="28"/>
        </w:rPr>
        <w:t>Время приема жалоб должно совпадать со временем предоставления</w:t>
      </w:r>
      <w:r w:rsidR="00F31962">
        <w:rPr>
          <w:sz w:val="28"/>
          <w:szCs w:val="28"/>
        </w:rPr>
        <w:t xml:space="preserve"> муниципальных или государственных</w:t>
      </w:r>
      <w:r w:rsidRPr="008E307D">
        <w:rPr>
          <w:sz w:val="28"/>
          <w:szCs w:val="28"/>
        </w:rPr>
        <w:t xml:space="preserve"> услуг. </w:t>
      </w:r>
    </w:p>
    <w:p w:rsidR="008E307D" w:rsidRPr="008E307D" w:rsidRDefault="008E307D" w:rsidP="008E307D">
      <w:pPr>
        <w:widowControl w:val="0"/>
        <w:ind w:firstLine="709"/>
        <w:jc w:val="both"/>
        <w:rPr>
          <w:sz w:val="28"/>
          <w:szCs w:val="28"/>
        </w:rPr>
      </w:pPr>
      <w:r w:rsidRPr="008E307D">
        <w:rPr>
          <w:sz w:val="28"/>
          <w:szCs w:val="28"/>
        </w:rPr>
        <w:t>Жалоба в письменной форме может</w:t>
      </w:r>
      <w:r w:rsidR="00F31962">
        <w:rPr>
          <w:sz w:val="28"/>
          <w:szCs w:val="28"/>
        </w:rPr>
        <w:t xml:space="preserve"> быть также направлена по почте.</w:t>
      </w:r>
    </w:p>
    <w:p w:rsidR="008E307D" w:rsidRPr="008E307D" w:rsidRDefault="008E307D" w:rsidP="008E307D">
      <w:pPr>
        <w:widowControl w:val="0"/>
        <w:ind w:firstLine="709"/>
        <w:jc w:val="both"/>
        <w:rPr>
          <w:sz w:val="28"/>
          <w:szCs w:val="28"/>
        </w:rPr>
      </w:pPr>
      <w:r w:rsidRPr="008E307D">
        <w:rPr>
          <w:sz w:val="28"/>
          <w:szCs w:val="28"/>
        </w:rPr>
        <w:t xml:space="preserve">В случае подачи жалобы при личном приеме заявитель </w:t>
      </w:r>
      <w:r w:rsidR="00F31962">
        <w:rPr>
          <w:sz w:val="28"/>
          <w:szCs w:val="28"/>
        </w:rPr>
        <w:t>представляет</w:t>
      </w:r>
      <w:r w:rsidRPr="008E307D">
        <w:rPr>
          <w:sz w:val="28"/>
          <w:szCs w:val="28"/>
        </w:rPr>
        <w:t xml:space="preserve"> докуме</w:t>
      </w:r>
      <w:r w:rsidR="00F31962">
        <w:rPr>
          <w:sz w:val="28"/>
          <w:szCs w:val="28"/>
        </w:rPr>
        <w:t>нт, удостоверяющий его личность в  соответствии с законодательством Российской Федерации</w:t>
      </w:r>
      <w:r w:rsidRPr="008E307D">
        <w:rPr>
          <w:sz w:val="28"/>
          <w:szCs w:val="28"/>
        </w:rPr>
        <w:t>.</w:t>
      </w:r>
    </w:p>
    <w:p w:rsidR="008E307D" w:rsidRPr="008E307D" w:rsidRDefault="008E307D" w:rsidP="008E307D">
      <w:pPr>
        <w:widowControl w:val="0"/>
        <w:ind w:firstLine="709"/>
        <w:jc w:val="both"/>
        <w:rPr>
          <w:sz w:val="28"/>
          <w:szCs w:val="28"/>
        </w:rPr>
      </w:pPr>
      <w:r w:rsidRPr="008E307D">
        <w:rPr>
          <w:sz w:val="28"/>
          <w:szCs w:val="28"/>
        </w:rPr>
        <w:t>2.6. В электронном виде жалоба может быть подана заявителем посредством:</w:t>
      </w:r>
    </w:p>
    <w:p w:rsidR="008E307D" w:rsidRPr="008E307D" w:rsidRDefault="00700F5C" w:rsidP="008E307D">
      <w:pPr>
        <w:widowControl w:val="0"/>
        <w:tabs>
          <w:tab w:val="left" w:pos="567"/>
        </w:tabs>
        <w:ind w:firstLine="709"/>
        <w:jc w:val="both"/>
        <w:rPr>
          <w:sz w:val="28"/>
          <w:szCs w:val="28"/>
        </w:rPr>
      </w:pPr>
      <w:r>
        <w:rPr>
          <w:sz w:val="28"/>
          <w:szCs w:val="28"/>
        </w:rPr>
        <w:t xml:space="preserve">а) </w:t>
      </w:r>
      <w:hyperlink r:id="rId13" w:history="1">
        <w:r w:rsidR="008E307D" w:rsidRPr="008E307D">
          <w:rPr>
            <w:rStyle w:val="a7"/>
            <w:color w:val="auto"/>
            <w:sz w:val="28"/>
            <w:szCs w:val="28"/>
          </w:rPr>
          <w:t>официального сайта</w:t>
        </w:r>
      </w:hyperlink>
      <w:r w:rsidR="008E307D" w:rsidRPr="008E307D">
        <w:rPr>
          <w:sz w:val="28"/>
          <w:szCs w:val="28"/>
        </w:rPr>
        <w:t xml:space="preserve"> администрации </w:t>
      </w:r>
      <w:r>
        <w:rPr>
          <w:sz w:val="28"/>
          <w:szCs w:val="28"/>
        </w:rPr>
        <w:t>Пластуновского</w:t>
      </w:r>
      <w:r w:rsidR="008E307D" w:rsidRPr="008E307D">
        <w:rPr>
          <w:sz w:val="28"/>
          <w:szCs w:val="28"/>
        </w:rPr>
        <w:t xml:space="preserve"> сельского поселения </w:t>
      </w:r>
      <w:proofErr w:type="spellStart"/>
      <w:r w:rsidR="008E307D" w:rsidRPr="008E307D">
        <w:rPr>
          <w:sz w:val="28"/>
          <w:szCs w:val="28"/>
        </w:rPr>
        <w:t>Динского</w:t>
      </w:r>
      <w:proofErr w:type="spellEnd"/>
      <w:r w:rsidR="008E307D" w:rsidRPr="008E307D">
        <w:rPr>
          <w:sz w:val="28"/>
          <w:szCs w:val="28"/>
        </w:rPr>
        <w:t xml:space="preserve"> района в информационно-телекоммуникационной сети Интернет: </w:t>
      </w:r>
      <w:hyperlink r:id="rId14" w:history="1">
        <w:r w:rsidRPr="00182D7F">
          <w:rPr>
            <w:rStyle w:val="a7"/>
            <w:sz w:val="28"/>
            <w:szCs w:val="28"/>
          </w:rPr>
          <w:t>www.</w:t>
        </w:r>
        <w:r w:rsidRPr="00182D7F">
          <w:rPr>
            <w:rStyle w:val="a7"/>
            <w:sz w:val="28"/>
            <w:szCs w:val="28"/>
            <w:lang w:val="en-US"/>
          </w:rPr>
          <w:t>plastunovskoe</w:t>
        </w:r>
        <w:r w:rsidRPr="00182D7F">
          <w:rPr>
            <w:rStyle w:val="a7"/>
            <w:sz w:val="28"/>
            <w:szCs w:val="28"/>
          </w:rPr>
          <w:t>.</w:t>
        </w:r>
        <w:proofErr w:type="spellStart"/>
        <w:r w:rsidRPr="00182D7F">
          <w:rPr>
            <w:rStyle w:val="a7"/>
            <w:sz w:val="28"/>
            <w:szCs w:val="28"/>
          </w:rPr>
          <w:t>ru</w:t>
        </w:r>
        <w:proofErr w:type="spellEnd"/>
      </w:hyperlink>
      <w:r w:rsidR="008E307D" w:rsidRPr="008E307D">
        <w:rPr>
          <w:sz w:val="28"/>
          <w:szCs w:val="28"/>
        </w:rPr>
        <w:t>.</w:t>
      </w:r>
    </w:p>
    <w:p w:rsidR="008E307D" w:rsidRPr="008E307D" w:rsidRDefault="00700F5C" w:rsidP="008E307D">
      <w:pPr>
        <w:widowControl w:val="0"/>
        <w:tabs>
          <w:tab w:val="left" w:pos="567"/>
        </w:tabs>
        <w:ind w:firstLine="709"/>
        <w:jc w:val="both"/>
        <w:rPr>
          <w:sz w:val="28"/>
          <w:szCs w:val="28"/>
        </w:rPr>
      </w:pPr>
      <w:r>
        <w:rPr>
          <w:sz w:val="28"/>
          <w:szCs w:val="28"/>
        </w:rPr>
        <w:t xml:space="preserve">б) </w:t>
      </w:r>
      <w:r w:rsidR="008E307D" w:rsidRPr="008E307D">
        <w:rPr>
          <w:sz w:val="28"/>
          <w:szCs w:val="28"/>
        </w:rPr>
        <w:t xml:space="preserve">федеральной государственной информационной системы «Единый портал государственных и муниципальных услуг (функций)» (далее – Единый портал): </w:t>
      </w:r>
      <w:hyperlink r:id="rId15" w:history="1">
        <w:r w:rsidR="008E307D" w:rsidRPr="008E307D">
          <w:rPr>
            <w:rStyle w:val="a7"/>
            <w:color w:val="auto"/>
            <w:sz w:val="28"/>
            <w:szCs w:val="28"/>
          </w:rPr>
          <w:t>www.gosuslugi.ru</w:t>
        </w:r>
      </w:hyperlink>
      <w:r w:rsidR="008E307D" w:rsidRPr="008E307D">
        <w:rPr>
          <w:sz w:val="28"/>
          <w:szCs w:val="28"/>
          <w:u w:val="single"/>
        </w:rPr>
        <w:t>;</w:t>
      </w:r>
    </w:p>
    <w:p w:rsidR="008E307D" w:rsidRDefault="00C20EC7" w:rsidP="008E307D">
      <w:pPr>
        <w:widowControl w:val="0"/>
        <w:tabs>
          <w:tab w:val="left" w:pos="567"/>
        </w:tabs>
        <w:ind w:firstLine="709"/>
        <w:jc w:val="both"/>
        <w:rPr>
          <w:sz w:val="28"/>
          <w:szCs w:val="28"/>
        </w:rPr>
      </w:pPr>
      <w:r>
        <w:rPr>
          <w:sz w:val="28"/>
          <w:szCs w:val="28"/>
        </w:rPr>
        <w:t xml:space="preserve">в) </w:t>
      </w:r>
      <w:r w:rsidR="008E307D" w:rsidRPr="008E307D">
        <w:rPr>
          <w:sz w:val="28"/>
          <w:szCs w:val="28"/>
        </w:rPr>
        <w:t xml:space="preserve">государственной информационной системы Краснодарского края «Портал государственных и муниципальных услуг Краснодарского края» (далее – портал Краснодарского края): </w:t>
      </w:r>
      <w:hyperlink r:id="rId16" w:history="1">
        <w:r w:rsidR="008E307D" w:rsidRPr="008E307D">
          <w:rPr>
            <w:rStyle w:val="a7"/>
            <w:color w:val="auto"/>
            <w:sz w:val="28"/>
            <w:szCs w:val="28"/>
          </w:rPr>
          <w:t>http://pgu.krasnodar.ru.</w:t>
        </w:r>
      </w:hyperlink>
    </w:p>
    <w:p w:rsidR="00C20EC7" w:rsidRPr="008E307D" w:rsidRDefault="00C20EC7" w:rsidP="008E307D">
      <w:pPr>
        <w:widowControl w:val="0"/>
        <w:tabs>
          <w:tab w:val="left" w:pos="567"/>
        </w:tabs>
        <w:ind w:firstLine="709"/>
        <w:jc w:val="both"/>
        <w:rPr>
          <w:sz w:val="28"/>
          <w:szCs w:val="28"/>
        </w:rPr>
      </w:pPr>
      <w:proofErr w:type="gramStart"/>
      <w:r>
        <w:rPr>
          <w:sz w:val="28"/>
          <w:szCs w:val="28"/>
        </w:rPr>
        <w:t>г)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услугу,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8E307D" w:rsidRPr="008E307D" w:rsidRDefault="008E307D" w:rsidP="00E9480D">
      <w:pPr>
        <w:widowControl w:val="0"/>
        <w:ind w:firstLine="709"/>
        <w:jc w:val="both"/>
        <w:rPr>
          <w:sz w:val="28"/>
          <w:szCs w:val="28"/>
        </w:rPr>
      </w:pPr>
      <w:r w:rsidRPr="008E307D">
        <w:rPr>
          <w:sz w:val="28"/>
          <w:szCs w:val="28"/>
        </w:rPr>
        <w:t xml:space="preserve">2.7. При подаче жалобы в электронном виде документы, указанные в </w:t>
      </w:r>
      <w:hyperlink r:id="rId17" w:anchor="sub_25" w:history="1">
        <w:r w:rsidRPr="008E307D">
          <w:rPr>
            <w:rStyle w:val="a7"/>
            <w:color w:val="auto"/>
            <w:sz w:val="28"/>
            <w:szCs w:val="28"/>
          </w:rPr>
          <w:t>пункте 2.</w:t>
        </w:r>
      </w:hyperlink>
      <w:r w:rsidR="00E9480D">
        <w:rPr>
          <w:sz w:val="28"/>
          <w:szCs w:val="28"/>
        </w:rPr>
        <w:t>4</w:t>
      </w:r>
      <w:r w:rsidRPr="008E307D">
        <w:rPr>
          <w:sz w:val="28"/>
          <w:szCs w:val="28"/>
        </w:rPr>
        <w:t xml:space="preserve"> настоящего раздела, могут быть представлены в форме электронных документов, подписанных </w:t>
      </w:r>
      <w:hyperlink r:id="rId18" w:history="1">
        <w:r w:rsidRPr="008E307D">
          <w:rPr>
            <w:rStyle w:val="a7"/>
            <w:color w:val="auto"/>
            <w:sz w:val="28"/>
            <w:szCs w:val="28"/>
          </w:rPr>
          <w:t>электронной подписью</w:t>
        </w:r>
      </w:hyperlink>
      <w:r w:rsidRPr="008E307D">
        <w:rPr>
          <w:sz w:val="28"/>
          <w:szCs w:val="28"/>
        </w:rPr>
        <w:t>, вид которой предусмотрен законодательством Российской Федерации, при этом документ, удостоверяющий личность заявителя, не требуется.</w:t>
      </w:r>
    </w:p>
    <w:p w:rsidR="008E307D" w:rsidRPr="008E307D" w:rsidRDefault="00E9480D" w:rsidP="00E9480D">
      <w:pPr>
        <w:widowControl w:val="0"/>
        <w:ind w:firstLine="709"/>
        <w:jc w:val="both"/>
        <w:rPr>
          <w:sz w:val="28"/>
          <w:szCs w:val="28"/>
        </w:rPr>
      </w:pPr>
      <w:r>
        <w:rPr>
          <w:sz w:val="28"/>
          <w:szCs w:val="28"/>
        </w:rPr>
        <w:t>2.8</w:t>
      </w:r>
      <w:r w:rsidR="008E307D" w:rsidRPr="008E307D">
        <w:rPr>
          <w:sz w:val="28"/>
          <w:szCs w:val="28"/>
        </w:rPr>
        <w:t xml:space="preserve">. </w:t>
      </w:r>
      <w:proofErr w:type="gramStart"/>
      <w:r>
        <w:rPr>
          <w:sz w:val="28"/>
          <w:szCs w:val="28"/>
        </w:rPr>
        <w:t>В случае подачи заявителем жалобы через многофункциональный центр предоставления государственных и муниципальных услуг (далее многофункциональных центр) многофункциональный центр обеспечивает ее передачу в уполномоченный на ее рассмотрение орган, предоставляющий муниципальную (государственную) услугу, в порядке и сроки, которые установлены соглашением о взаимодействии между многофункциональным центром и органом, предоставляющим муниципальную (государственную)</w:t>
      </w:r>
      <w:r w:rsidR="00C77849">
        <w:rPr>
          <w:sz w:val="28"/>
          <w:szCs w:val="28"/>
        </w:rPr>
        <w:t xml:space="preserve"> услугу, но не позднее следующего рабочего дня со дня поступления жалобы.</w:t>
      </w:r>
      <w:proofErr w:type="gramEnd"/>
    </w:p>
    <w:p w:rsidR="008E307D" w:rsidRPr="008E307D" w:rsidRDefault="00C77849" w:rsidP="008E307D">
      <w:pPr>
        <w:widowControl w:val="0"/>
        <w:ind w:firstLine="709"/>
        <w:jc w:val="both"/>
        <w:rPr>
          <w:sz w:val="28"/>
          <w:szCs w:val="28"/>
        </w:rPr>
      </w:pPr>
      <w:r>
        <w:rPr>
          <w:sz w:val="28"/>
          <w:szCs w:val="28"/>
        </w:rPr>
        <w:t xml:space="preserve">2.9. </w:t>
      </w:r>
      <w:r w:rsidR="008E307D" w:rsidRPr="008E307D">
        <w:rPr>
          <w:sz w:val="28"/>
          <w:szCs w:val="28"/>
        </w:rPr>
        <w:t xml:space="preserve">Жалоба на нарушение порядка предоставления </w:t>
      </w:r>
      <w:r>
        <w:rPr>
          <w:sz w:val="28"/>
          <w:szCs w:val="28"/>
        </w:rPr>
        <w:t xml:space="preserve">муниципальной или государственной </w:t>
      </w:r>
      <w:r w:rsidR="008E307D" w:rsidRPr="008E307D">
        <w:rPr>
          <w:sz w:val="28"/>
          <w:szCs w:val="28"/>
        </w:rPr>
        <w:t xml:space="preserve">услуги </w:t>
      </w:r>
      <w:r>
        <w:rPr>
          <w:sz w:val="28"/>
          <w:szCs w:val="28"/>
        </w:rPr>
        <w:t>многофункциональным центром</w:t>
      </w:r>
      <w:r w:rsidR="008E307D" w:rsidRPr="008E307D">
        <w:rPr>
          <w:sz w:val="28"/>
          <w:szCs w:val="28"/>
        </w:rPr>
        <w:t xml:space="preserve"> рассматривается в соответствии с </w:t>
      </w:r>
      <w:r>
        <w:rPr>
          <w:sz w:val="28"/>
          <w:szCs w:val="28"/>
        </w:rPr>
        <w:t xml:space="preserve">настоящим </w:t>
      </w:r>
      <w:r w:rsidR="008E307D" w:rsidRPr="008E307D">
        <w:rPr>
          <w:sz w:val="28"/>
          <w:szCs w:val="28"/>
        </w:rPr>
        <w:t xml:space="preserve">Порядком </w:t>
      </w:r>
      <w:r>
        <w:rPr>
          <w:sz w:val="28"/>
          <w:szCs w:val="28"/>
        </w:rPr>
        <w:t>органа</w:t>
      </w:r>
      <w:r w:rsidR="008E307D" w:rsidRPr="008E307D">
        <w:rPr>
          <w:sz w:val="28"/>
          <w:szCs w:val="28"/>
        </w:rPr>
        <w:t xml:space="preserve">, </w:t>
      </w:r>
      <w:r>
        <w:rPr>
          <w:sz w:val="28"/>
          <w:szCs w:val="28"/>
        </w:rPr>
        <w:t>предоставляющим муниципальную (государственную) услугу</w:t>
      </w:r>
      <w:r w:rsidR="008E307D" w:rsidRPr="008E307D">
        <w:rPr>
          <w:sz w:val="28"/>
          <w:szCs w:val="28"/>
        </w:rPr>
        <w:t>.</w:t>
      </w:r>
    </w:p>
    <w:p w:rsidR="008E307D" w:rsidRPr="008E307D" w:rsidRDefault="008E307D" w:rsidP="008E307D">
      <w:pPr>
        <w:widowControl w:val="0"/>
        <w:ind w:firstLine="709"/>
        <w:jc w:val="both"/>
        <w:rPr>
          <w:sz w:val="28"/>
          <w:szCs w:val="28"/>
        </w:rPr>
      </w:pPr>
      <w:r w:rsidRPr="008E307D">
        <w:rPr>
          <w:sz w:val="28"/>
          <w:szCs w:val="28"/>
        </w:rPr>
        <w:lastRenderedPageBreak/>
        <w:t xml:space="preserve">При этом срок рассмотрения жалобы исчисляется со дня регистрации жалобы в </w:t>
      </w:r>
      <w:r w:rsidR="00B5274F">
        <w:rPr>
          <w:sz w:val="28"/>
          <w:szCs w:val="28"/>
        </w:rPr>
        <w:t>уполномоченном на ее рассмотрение органе, предоставляющем муниципальную (государственную) услугу</w:t>
      </w:r>
      <w:r w:rsidRPr="008E307D">
        <w:rPr>
          <w:sz w:val="28"/>
          <w:szCs w:val="28"/>
        </w:rPr>
        <w:t>.</w:t>
      </w:r>
    </w:p>
    <w:p w:rsidR="008E307D" w:rsidRPr="008E307D" w:rsidRDefault="001F5130" w:rsidP="008E307D">
      <w:pPr>
        <w:widowControl w:val="0"/>
        <w:ind w:firstLine="709"/>
        <w:jc w:val="both"/>
        <w:rPr>
          <w:sz w:val="28"/>
          <w:szCs w:val="28"/>
        </w:rPr>
      </w:pPr>
      <w:r>
        <w:rPr>
          <w:sz w:val="28"/>
          <w:szCs w:val="28"/>
        </w:rPr>
        <w:t>2.10</w:t>
      </w:r>
      <w:r w:rsidR="008E307D" w:rsidRPr="008E307D">
        <w:rPr>
          <w:sz w:val="28"/>
          <w:szCs w:val="28"/>
        </w:rPr>
        <w:t>. Заявитель может обратиться с жалобой в следующих случаях:</w:t>
      </w:r>
    </w:p>
    <w:p w:rsidR="008E307D" w:rsidRPr="008E307D" w:rsidRDefault="008E307D" w:rsidP="008E307D">
      <w:pPr>
        <w:widowControl w:val="0"/>
        <w:ind w:firstLine="709"/>
        <w:jc w:val="both"/>
        <w:rPr>
          <w:sz w:val="28"/>
          <w:szCs w:val="28"/>
        </w:rPr>
      </w:pPr>
      <w:r w:rsidRPr="008E307D">
        <w:rPr>
          <w:sz w:val="28"/>
          <w:szCs w:val="28"/>
        </w:rPr>
        <w:t xml:space="preserve">а) нарушение срока регистрации запроса (заявления) заявителя о предоставлении </w:t>
      </w:r>
      <w:r w:rsidR="001F5130">
        <w:rPr>
          <w:sz w:val="28"/>
          <w:szCs w:val="28"/>
        </w:rPr>
        <w:t xml:space="preserve">муниципальной или государственной </w:t>
      </w:r>
      <w:r w:rsidRPr="008E307D">
        <w:rPr>
          <w:sz w:val="28"/>
          <w:szCs w:val="28"/>
        </w:rPr>
        <w:t>услуги;</w:t>
      </w:r>
    </w:p>
    <w:p w:rsidR="008E307D" w:rsidRPr="008E307D" w:rsidRDefault="008E307D" w:rsidP="008E307D">
      <w:pPr>
        <w:widowControl w:val="0"/>
        <w:ind w:firstLine="709"/>
        <w:jc w:val="both"/>
        <w:rPr>
          <w:sz w:val="28"/>
          <w:szCs w:val="28"/>
        </w:rPr>
      </w:pPr>
      <w:r w:rsidRPr="008E307D">
        <w:rPr>
          <w:sz w:val="28"/>
          <w:szCs w:val="28"/>
        </w:rPr>
        <w:t xml:space="preserve">б) нарушение срока предоставления </w:t>
      </w:r>
      <w:r w:rsidR="001F5130">
        <w:rPr>
          <w:sz w:val="28"/>
          <w:szCs w:val="28"/>
        </w:rPr>
        <w:t xml:space="preserve">муниципальной или государственной </w:t>
      </w:r>
      <w:r w:rsidRPr="008E307D">
        <w:rPr>
          <w:sz w:val="28"/>
          <w:szCs w:val="28"/>
        </w:rPr>
        <w:t>услуги;</w:t>
      </w:r>
    </w:p>
    <w:p w:rsidR="008E307D" w:rsidRPr="008E307D" w:rsidRDefault="008E307D" w:rsidP="008E307D">
      <w:pPr>
        <w:widowControl w:val="0"/>
        <w:ind w:firstLine="709"/>
        <w:jc w:val="both"/>
        <w:rPr>
          <w:sz w:val="28"/>
          <w:szCs w:val="28"/>
        </w:rPr>
      </w:pPr>
      <w:r w:rsidRPr="008E307D">
        <w:rPr>
          <w:sz w:val="28"/>
          <w:szCs w:val="28"/>
        </w:rPr>
        <w:t xml:space="preserve">в) требования предоставления заявителем документов, не предусмотренных нормативными правовыми актами Российской Федерации, Краснодарского края, </w:t>
      </w:r>
      <w:r w:rsidR="00135C70">
        <w:rPr>
          <w:sz w:val="28"/>
          <w:szCs w:val="28"/>
        </w:rPr>
        <w:t>муниципальными правовыми актами</w:t>
      </w:r>
      <w:r w:rsidRPr="008E307D">
        <w:rPr>
          <w:sz w:val="28"/>
          <w:szCs w:val="28"/>
        </w:rPr>
        <w:t xml:space="preserve"> для предоставления </w:t>
      </w:r>
      <w:r w:rsidR="001F5130">
        <w:rPr>
          <w:sz w:val="28"/>
          <w:szCs w:val="28"/>
        </w:rPr>
        <w:t xml:space="preserve">муниципальной или государственной </w:t>
      </w:r>
      <w:r w:rsidRPr="008E307D">
        <w:rPr>
          <w:sz w:val="28"/>
          <w:szCs w:val="28"/>
        </w:rPr>
        <w:t>услуги;</w:t>
      </w:r>
    </w:p>
    <w:p w:rsidR="008E307D" w:rsidRPr="008E307D" w:rsidRDefault="008E307D" w:rsidP="008E307D">
      <w:pPr>
        <w:widowControl w:val="0"/>
        <w:ind w:firstLine="709"/>
        <w:jc w:val="both"/>
        <w:rPr>
          <w:sz w:val="28"/>
          <w:szCs w:val="28"/>
        </w:rPr>
      </w:pPr>
      <w:r w:rsidRPr="008E307D">
        <w:rPr>
          <w:sz w:val="28"/>
          <w:szCs w:val="28"/>
        </w:rPr>
        <w:t xml:space="preserve">г) отказа в приеме документов, предоставление которых предусмотрено нормативными правовыми актами Российской Федерации, Краснодарского края, </w:t>
      </w:r>
      <w:r w:rsidR="00135C70">
        <w:rPr>
          <w:sz w:val="28"/>
          <w:szCs w:val="28"/>
        </w:rPr>
        <w:t>муниципальными правовыми актами</w:t>
      </w:r>
      <w:r w:rsidR="00135C70" w:rsidRPr="008E307D">
        <w:rPr>
          <w:sz w:val="28"/>
          <w:szCs w:val="28"/>
        </w:rPr>
        <w:t xml:space="preserve"> для предоставления </w:t>
      </w:r>
      <w:r w:rsidR="00135C70">
        <w:rPr>
          <w:sz w:val="28"/>
          <w:szCs w:val="28"/>
        </w:rPr>
        <w:t>муниципальной или государственной услуги</w:t>
      </w:r>
      <w:r w:rsidRPr="008E307D">
        <w:rPr>
          <w:sz w:val="28"/>
          <w:szCs w:val="28"/>
        </w:rPr>
        <w:t>, у заявителя;</w:t>
      </w:r>
    </w:p>
    <w:p w:rsidR="008E307D" w:rsidRPr="008E307D" w:rsidRDefault="008E307D" w:rsidP="008E307D">
      <w:pPr>
        <w:widowControl w:val="0"/>
        <w:ind w:firstLine="709"/>
        <w:jc w:val="both"/>
        <w:rPr>
          <w:sz w:val="28"/>
          <w:szCs w:val="28"/>
        </w:rPr>
      </w:pPr>
      <w:proofErr w:type="gramStart"/>
      <w:r w:rsidRPr="008E307D">
        <w:rPr>
          <w:sz w:val="28"/>
          <w:szCs w:val="28"/>
        </w:rPr>
        <w:t xml:space="preserve">д)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Краснодарского края, </w:t>
      </w:r>
      <w:r w:rsidR="002E1833">
        <w:rPr>
          <w:sz w:val="28"/>
          <w:szCs w:val="28"/>
        </w:rPr>
        <w:t>муниципальными правовыми актами</w:t>
      </w:r>
      <w:r w:rsidRPr="008E307D">
        <w:rPr>
          <w:sz w:val="28"/>
          <w:szCs w:val="28"/>
        </w:rPr>
        <w:t>;</w:t>
      </w:r>
      <w:proofErr w:type="gramEnd"/>
    </w:p>
    <w:p w:rsidR="008E307D" w:rsidRPr="008E307D" w:rsidRDefault="008E307D" w:rsidP="008E307D">
      <w:pPr>
        <w:widowControl w:val="0"/>
        <w:ind w:firstLine="709"/>
        <w:jc w:val="both"/>
        <w:rPr>
          <w:sz w:val="28"/>
          <w:szCs w:val="28"/>
        </w:rPr>
      </w:pPr>
      <w:r w:rsidRPr="008E307D">
        <w:rPr>
          <w:sz w:val="28"/>
          <w:szCs w:val="28"/>
        </w:rPr>
        <w:t xml:space="preserve">е) требования внесения заявителем при предоставлении </w:t>
      </w:r>
      <w:r w:rsidR="00CC05E5">
        <w:rPr>
          <w:sz w:val="28"/>
          <w:szCs w:val="28"/>
        </w:rPr>
        <w:t xml:space="preserve">муниципальной или государственной </w:t>
      </w:r>
      <w:r w:rsidRPr="008E307D">
        <w:rPr>
          <w:sz w:val="28"/>
          <w:szCs w:val="28"/>
        </w:rPr>
        <w:t>услуги платы, не предусмотренной нормативными правовыми актами Российской Федерации,</w:t>
      </w:r>
      <w:r w:rsidR="00B21DF4">
        <w:rPr>
          <w:sz w:val="28"/>
          <w:szCs w:val="28"/>
        </w:rPr>
        <w:t xml:space="preserve"> нормативными правовыми актами</w:t>
      </w:r>
      <w:r w:rsidRPr="008E307D">
        <w:rPr>
          <w:sz w:val="28"/>
          <w:szCs w:val="28"/>
        </w:rPr>
        <w:t xml:space="preserve"> Краснодарского</w:t>
      </w:r>
      <w:r w:rsidR="00B21DF4">
        <w:rPr>
          <w:sz w:val="28"/>
          <w:szCs w:val="28"/>
        </w:rPr>
        <w:t>, муниципальными правовыми актами</w:t>
      </w:r>
      <w:r w:rsidRPr="008E307D">
        <w:rPr>
          <w:sz w:val="28"/>
          <w:szCs w:val="28"/>
        </w:rPr>
        <w:t>;</w:t>
      </w:r>
    </w:p>
    <w:p w:rsidR="008E307D" w:rsidRPr="008E307D" w:rsidRDefault="008E307D" w:rsidP="00281379">
      <w:pPr>
        <w:widowControl w:val="0"/>
        <w:ind w:firstLine="709"/>
        <w:jc w:val="both"/>
        <w:rPr>
          <w:sz w:val="28"/>
          <w:szCs w:val="28"/>
        </w:rPr>
      </w:pPr>
      <w:proofErr w:type="gramStart"/>
      <w:r w:rsidRPr="008E307D">
        <w:rPr>
          <w:sz w:val="28"/>
          <w:szCs w:val="28"/>
        </w:rPr>
        <w:t xml:space="preserve">ж) отказа </w:t>
      </w:r>
      <w:r w:rsidR="00CE76F7">
        <w:rPr>
          <w:sz w:val="28"/>
          <w:szCs w:val="28"/>
        </w:rPr>
        <w:t>органа</w:t>
      </w:r>
      <w:r w:rsidRPr="008E307D">
        <w:rPr>
          <w:sz w:val="28"/>
          <w:szCs w:val="28"/>
        </w:rPr>
        <w:t xml:space="preserve">, </w:t>
      </w:r>
      <w:r w:rsidR="00CE76F7">
        <w:rPr>
          <w:sz w:val="28"/>
          <w:szCs w:val="28"/>
        </w:rPr>
        <w:t xml:space="preserve"> предоставляющего муниципальную (государственную) услугу, его</w:t>
      </w:r>
      <w:r w:rsidRPr="008E307D">
        <w:rPr>
          <w:sz w:val="28"/>
          <w:szCs w:val="28"/>
        </w:rPr>
        <w:t xml:space="preserve"> должностного лица</w:t>
      </w:r>
      <w:r w:rsidR="00CE76F7">
        <w:rPr>
          <w:sz w:val="28"/>
          <w:szCs w:val="28"/>
        </w:rPr>
        <w:t xml:space="preserve"> </w:t>
      </w:r>
      <w:r w:rsidRPr="008E307D">
        <w:rPr>
          <w:sz w:val="28"/>
          <w:szCs w:val="28"/>
        </w:rPr>
        <w:t>в исправлении допущенных опечаток и ошибок в выданных в результате предоставления</w:t>
      </w:r>
      <w:r w:rsidR="00CE76F7">
        <w:rPr>
          <w:sz w:val="28"/>
          <w:szCs w:val="28"/>
        </w:rPr>
        <w:t xml:space="preserve"> муниципальной или государственной</w:t>
      </w:r>
      <w:r w:rsidRPr="008E307D">
        <w:rPr>
          <w:sz w:val="28"/>
          <w:szCs w:val="28"/>
        </w:rPr>
        <w:t xml:space="preserve"> услуги документах либо нарушение установленного срока таких исправлений.</w:t>
      </w:r>
      <w:bookmarkStart w:id="4" w:name="sub_212"/>
      <w:proofErr w:type="gramEnd"/>
    </w:p>
    <w:p w:rsidR="008E307D" w:rsidRPr="008E307D" w:rsidRDefault="00281379" w:rsidP="008E307D">
      <w:pPr>
        <w:widowControl w:val="0"/>
        <w:ind w:firstLine="709"/>
        <w:jc w:val="both"/>
        <w:rPr>
          <w:sz w:val="28"/>
          <w:szCs w:val="28"/>
        </w:rPr>
      </w:pPr>
      <w:r>
        <w:rPr>
          <w:sz w:val="28"/>
          <w:szCs w:val="28"/>
        </w:rPr>
        <w:t>2.11</w:t>
      </w:r>
      <w:r w:rsidR="008E307D" w:rsidRPr="008E307D">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w:t>
      </w:r>
      <w:r>
        <w:rPr>
          <w:sz w:val="28"/>
          <w:szCs w:val="28"/>
        </w:rPr>
        <w:t>в органы прокуратуры</w:t>
      </w:r>
      <w:r w:rsidR="008E307D" w:rsidRPr="008E307D">
        <w:rPr>
          <w:sz w:val="28"/>
          <w:szCs w:val="28"/>
        </w:rPr>
        <w:t>.</w:t>
      </w:r>
    </w:p>
    <w:p w:rsidR="008E307D" w:rsidRPr="008E307D" w:rsidRDefault="00281379" w:rsidP="008E307D">
      <w:pPr>
        <w:widowControl w:val="0"/>
        <w:ind w:firstLine="709"/>
        <w:jc w:val="both"/>
        <w:rPr>
          <w:sz w:val="28"/>
          <w:szCs w:val="28"/>
        </w:rPr>
      </w:pPr>
      <w:bookmarkStart w:id="5" w:name="sub_213"/>
      <w:bookmarkEnd w:id="4"/>
      <w:r>
        <w:rPr>
          <w:sz w:val="28"/>
          <w:szCs w:val="28"/>
        </w:rPr>
        <w:t xml:space="preserve">2.12. </w:t>
      </w:r>
      <w:proofErr w:type="gramStart"/>
      <w:r>
        <w:rPr>
          <w:sz w:val="28"/>
          <w:szCs w:val="28"/>
        </w:rPr>
        <w:t>Органы</w:t>
      </w:r>
      <w:proofErr w:type="gramEnd"/>
      <w:r>
        <w:rPr>
          <w:sz w:val="28"/>
          <w:szCs w:val="28"/>
        </w:rPr>
        <w:t xml:space="preserve"> предоставляющие муниципальные (государственные) услуги, обеспечивают</w:t>
      </w:r>
      <w:r w:rsidR="008E307D" w:rsidRPr="008E307D">
        <w:rPr>
          <w:sz w:val="28"/>
          <w:szCs w:val="28"/>
        </w:rPr>
        <w:t>:</w:t>
      </w:r>
    </w:p>
    <w:bookmarkEnd w:id="5"/>
    <w:p w:rsidR="008E307D" w:rsidRPr="008E307D" w:rsidRDefault="008E307D" w:rsidP="008E307D">
      <w:pPr>
        <w:widowControl w:val="0"/>
        <w:ind w:firstLine="709"/>
        <w:jc w:val="both"/>
        <w:rPr>
          <w:sz w:val="28"/>
          <w:szCs w:val="28"/>
        </w:rPr>
      </w:pPr>
      <w:r w:rsidRPr="008E307D">
        <w:rPr>
          <w:sz w:val="28"/>
          <w:szCs w:val="28"/>
        </w:rPr>
        <w:t>а) оснащение мест приема жалоб;</w:t>
      </w:r>
    </w:p>
    <w:p w:rsidR="008E307D" w:rsidRPr="008E307D" w:rsidRDefault="008E307D" w:rsidP="008E307D">
      <w:pPr>
        <w:widowControl w:val="0"/>
        <w:ind w:firstLine="709"/>
        <w:jc w:val="both"/>
        <w:rPr>
          <w:sz w:val="28"/>
          <w:szCs w:val="28"/>
        </w:rPr>
      </w:pPr>
      <w:proofErr w:type="gramStart"/>
      <w:r w:rsidRPr="008E307D">
        <w:rPr>
          <w:sz w:val="28"/>
          <w:szCs w:val="28"/>
        </w:rPr>
        <w:t xml:space="preserve">б) информирование заявителей о порядке обжалования решений и действий (бездействия) </w:t>
      </w:r>
      <w:r w:rsidR="000B4FD8">
        <w:rPr>
          <w:sz w:val="28"/>
          <w:szCs w:val="28"/>
        </w:rPr>
        <w:t>органов</w:t>
      </w:r>
      <w:r w:rsidRPr="008E307D">
        <w:rPr>
          <w:sz w:val="28"/>
          <w:szCs w:val="28"/>
        </w:rPr>
        <w:t>,</w:t>
      </w:r>
      <w:r w:rsidR="000B4FD8">
        <w:rPr>
          <w:sz w:val="28"/>
          <w:szCs w:val="28"/>
        </w:rPr>
        <w:t xml:space="preserve"> предоставляющих муниципальные (государственные) услуги, их</w:t>
      </w:r>
      <w:r w:rsidRPr="008E307D">
        <w:rPr>
          <w:sz w:val="28"/>
          <w:szCs w:val="28"/>
        </w:rPr>
        <w:t xml:space="preserve"> должностных лиц либо муниципальных служащих администрации</w:t>
      </w:r>
      <w:r w:rsidR="000B4FD8">
        <w:rPr>
          <w:sz w:val="28"/>
          <w:szCs w:val="28"/>
        </w:rPr>
        <w:t xml:space="preserve"> Пластуновского сельского поселения</w:t>
      </w:r>
      <w:r w:rsidRPr="008E307D">
        <w:rPr>
          <w:sz w:val="28"/>
          <w:szCs w:val="28"/>
        </w:rPr>
        <w:t xml:space="preserve">, посредством размещения информации на стендах в местах предоставления </w:t>
      </w:r>
      <w:r w:rsidR="000B4FD8">
        <w:rPr>
          <w:sz w:val="28"/>
          <w:szCs w:val="28"/>
        </w:rPr>
        <w:t xml:space="preserve">муниципальных или государственных </w:t>
      </w:r>
      <w:r w:rsidRPr="008E307D">
        <w:rPr>
          <w:sz w:val="28"/>
          <w:szCs w:val="28"/>
        </w:rPr>
        <w:t xml:space="preserve">услуг, на </w:t>
      </w:r>
      <w:hyperlink r:id="rId19" w:history="1">
        <w:r w:rsidRPr="008E307D">
          <w:rPr>
            <w:rStyle w:val="a7"/>
            <w:color w:val="auto"/>
            <w:sz w:val="28"/>
            <w:szCs w:val="28"/>
          </w:rPr>
          <w:t>официальном сайте</w:t>
        </w:r>
      </w:hyperlink>
      <w:r w:rsidRPr="008E307D">
        <w:rPr>
          <w:sz w:val="28"/>
          <w:szCs w:val="28"/>
        </w:rPr>
        <w:t xml:space="preserve"> </w:t>
      </w:r>
      <w:r w:rsidRPr="008E307D">
        <w:rPr>
          <w:sz w:val="28"/>
          <w:szCs w:val="28"/>
        </w:rPr>
        <w:lastRenderedPageBreak/>
        <w:t xml:space="preserve">администрации </w:t>
      </w:r>
      <w:r w:rsidR="000B4FD8">
        <w:rPr>
          <w:sz w:val="28"/>
          <w:szCs w:val="28"/>
        </w:rPr>
        <w:t>Пластуновского</w:t>
      </w:r>
      <w:r w:rsidRPr="008E307D">
        <w:rPr>
          <w:sz w:val="28"/>
          <w:szCs w:val="28"/>
        </w:rPr>
        <w:t xml:space="preserve"> сельского поселения </w:t>
      </w:r>
      <w:proofErr w:type="spellStart"/>
      <w:r w:rsidRPr="008E307D">
        <w:rPr>
          <w:sz w:val="28"/>
          <w:szCs w:val="28"/>
        </w:rPr>
        <w:t>Динского</w:t>
      </w:r>
      <w:proofErr w:type="spellEnd"/>
      <w:r w:rsidRPr="008E307D">
        <w:rPr>
          <w:sz w:val="28"/>
          <w:szCs w:val="28"/>
        </w:rPr>
        <w:t xml:space="preserve"> района, на Едином портале, на портале Краснодарского края;</w:t>
      </w:r>
      <w:proofErr w:type="gramEnd"/>
    </w:p>
    <w:p w:rsidR="008E307D" w:rsidRDefault="008E307D" w:rsidP="008E307D">
      <w:pPr>
        <w:widowControl w:val="0"/>
        <w:ind w:firstLine="709"/>
        <w:jc w:val="both"/>
        <w:rPr>
          <w:sz w:val="28"/>
          <w:szCs w:val="28"/>
        </w:rPr>
      </w:pPr>
      <w:r w:rsidRPr="008E307D">
        <w:rPr>
          <w:sz w:val="28"/>
          <w:szCs w:val="28"/>
        </w:rPr>
        <w:t xml:space="preserve">в) консультирование заявителей о порядке обжалования решений и действий (бездействия) </w:t>
      </w:r>
      <w:r w:rsidR="00005FBF">
        <w:rPr>
          <w:sz w:val="28"/>
          <w:szCs w:val="28"/>
        </w:rPr>
        <w:t>органов</w:t>
      </w:r>
      <w:r w:rsidRPr="008E307D">
        <w:rPr>
          <w:sz w:val="28"/>
          <w:szCs w:val="28"/>
        </w:rPr>
        <w:t xml:space="preserve">, </w:t>
      </w:r>
      <w:r w:rsidR="00005FBF">
        <w:rPr>
          <w:sz w:val="28"/>
          <w:szCs w:val="28"/>
        </w:rPr>
        <w:t xml:space="preserve">предоставляющих муниципальные (государственные) услуги, их </w:t>
      </w:r>
      <w:r w:rsidRPr="008E307D">
        <w:rPr>
          <w:sz w:val="28"/>
          <w:szCs w:val="28"/>
        </w:rPr>
        <w:t xml:space="preserve">должностных </w:t>
      </w:r>
      <w:r w:rsidR="00005FBF">
        <w:rPr>
          <w:sz w:val="28"/>
          <w:szCs w:val="28"/>
        </w:rPr>
        <w:t xml:space="preserve">лиц либо муниципальных служащих, </w:t>
      </w:r>
      <w:r w:rsidRPr="008E307D">
        <w:rPr>
          <w:sz w:val="28"/>
          <w:szCs w:val="28"/>
        </w:rPr>
        <w:t>в том числе по телефону, электронной почте, при личном приеме.</w:t>
      </w:r>
    </w:p>
    <w:p w:rsidR="006A6662" w:rsidRDefault="006A6662" w:rsidP="008E307D">
      <w:pPr>
        <w:widowControl w:val="0"/>
        <w:ind w:firstLine="709"/>
        <w:jc w:val="both"/>
        <w:rPr>
          <w:sz w:val="28"/>
          <w:szCs w:val="28"/>
        </w:rPr>
      </w:pPr>
      <w:r>
        <w:rPr>
          <w:sz w:val="28"/>
          <w:szCs w:val="28"/>
        </w:rPr>
        <w:t>г) заключение соглашений о взаимодействии в части осуществления многофункциональным центром приема жалоб и выдачи заявителям результатов рассмотрения жалоб;</w:t>
      </w:r>
    </w:p>
    <w:p w:rsidR="006A6662" w:rsidRPr="008E307D" w:rsidRDefault="006A6662" w:rsidP="008E307D">
      <w:pPr>
        <w:widowControl w:val="0"/>
        <w:ind w:firstLine="709"/>
        <w:jc w:val="both"/>
        <w:rPr>
          <w:sz w:val="28"/>
          <w:szCs w:val="28"/>
        </w:rPr>
      </w:pPr>
      <w:r>
        <w:rPr>
          <w:sz w:val="28"/>
          <w:szCs w:val="28"/>
        </w:rPr>
        <w:t>д) формирование и предоставление в соответствии с требованиями настоящего Порядка ежеквартальной отчетности о полученных и рассмотренных жалобах (в том числе о количестве удовлетворенных и неудовлетворенных жалоб).</w:t>
      </w:r>
    </w:p>
    <w:p w:rsidR="008E307D" w:rsidRDefault="0037174E" w:rsidP="008E307D">
      <w:pPr>
        <w:widowControl w:val="0"/>
        <w:tabs>
          <w:tab w:val="left" w:pos="567"/>
        </w:tabs>
        <w:ind w:firstLine="709"/>
        <w:jc w:val="both"/>
        <w:rPr>
          <w:sz w:val="28"/>
          <w:szCs w:val="28"/>
        </w:rPr>
      </w:pPr>
      <w:r>
        <w:rPr>
          <w:sz w:val="28"/>
          <w:szCs w:val="28"/>
        </w:rPr>
        <w:t xml:space="preserve">2.13. Жалоба, поступившая в орган, предоставляющий муниципальную (государственную) услугу, </w:t>
      </w:r>
      <w:r w:rsidR="008E307D" w:rsidRPr="008E307D">
        <w:rPr>
          <w:sz w:val="28"/>
          <w:szCs w:val="28"/>
        </w:rPr>
        <w:t xml:space="preserve">подлежит </w:t>
      </w:r>
      <w:r>
        <w:rPr>
          <w:sz w:val="28"/>
          <w:szCs w:val="28"/>
        </w:rPr>
        <w:t>регистрации не позднее следующего рабочего дня со дня ее поступления.</w:t>
      </w:r>
    </w:p>
    <w:p w:rsidR="0037174E" w:rsidRDefault="0037174E" w:rsidP="008E307D">
      <w:pPr>
        <w:widowControl w:val="0"/>
        <w:tabs>
          <w:tab w:val="left" w:pos="567"/>
        </w:tabs>
        <w:ind w:firstLine="709"/>
        <w:jc w:val="both"/>
        <w:rPr>
          <w:sz w:val="28"/>
          <w:szCs w:val="28"/>
        </w:rPr>
      </w:pPr>
      <w:r>
        <w:rPr>
          <w:sz w:val="28"/>
          <w:szCs w:val="28"/>
        </w:rPr>
        <w:t xml:space="preserve">2.14. </w:t>
      </w:r>
      <w:proofErr w:type="gramStart"/>
      <w:r>
        <w:rPr>
          <w:sz w:val="28"/>
          <w:szCs w:val="28"/>
        </w:rPr>
        <w:t>В случае если жалоба подана заявителем в орган, в компетенцию которого не входит ее рассмотрение в соответствии с требованиями подраздела 2.1. раздела 2 настоящего Порядка,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roofErr w:type="gramEnd"/>
    </w:p>
    <w:p w:rsidR="008E307D" w:rsidRPr="008E307D" w:rsidRDefault="00ED3235" w:rsidP="009B3956">
      <w:pPr>
        <w:widowControl w:val="0"/>
        <w:tabs>
          <w:tab w:val="left" w:pos="567"/>
        </w:tabs>
        <w:ind w:firstLine="709"/>
        <w:jc w:val="both"/>
        <w:rPr>
          <w:sz w:val="28"/>
          <w:szCs w:val="28"/>
        </w:rPr>
      </w:pPr>
      <w:r>
        <w:rPr>
          <w:sz w:val="28"/>
          <w:szCs w:val="28"/>
        </w:rPr>
        <w:t>При этом срок рассмотрения жалобы исчисляется со дня регистрации жалобы в уполномоченном на ее рассмотрение органе.</w:t>
      </w:r>
    </w:p>
    <w:p w:rsidR="008E307D" w:rsidRPr="008E307D" w:rsidRDefault="009B3956" w:rsidP="008E307D">
      <w:pPr>
        <w:widowControl w:val="0"/>
        <w:ind w:firstLine="709"/>
        <w:jc w:val="both"/>
        <w:rPr>
          <w:sz w:val="28"/>
          <w:szCs w:val="28"/>
        </w:rPr>
      </w:pPr>
      <w:bookmarkStart w:id="6" w:name="sub_220"/>
      <w:bookmarkEnd w:id="3"/>
      <w:r>
        <w:rPr>
          <w:sz w:val="28"/>
          <w:szCs w:val="28"/>
        </w:rPr>
        <w:t>2.15</w:t>
      </w:r>
      <w:r w:rsidR="008E307D" w:rsidRPr="008E307D">
        <w:rPr>
          <w:sz w:val="28"/>
          <w:szCs w:val="28"/>
        </w:rPr>
        <w:t xml:space="preserve">. По результатам рассмотрения жалобы в соответствии с </w:t>
      </w:r>
      <w:hyperlink r:id="rId20" w:history="1">
        <w:r w:rsidR="008E307D" w:rsidRPr="008E307D">
          <w:rPr>
            <w:rStyle w:val="a7"/>
            <w:color w:val="auto"/>
            <w:sz w:val="28"/>
            <w:szCs w:val="28"/>
          </w:rPr>
          <w:t>частью 7 статьи 11.2</w:t>
        </w:r>
      </w:hyperlink>
      <w:r w:rsidR="008E307D" w:rsidRPr="008E307D">
        <w:rPr>
          <w:sz w:val="28"/>
          <w:szCs w:val="28"/>
        </w:rPr>
        <w:t xml:space="preserve"> Федерального закона от 27 июля 2010 года № 210-ФЗ «Об организации предоставления государственных и муниципальных услуг» </w:t>
      </w:r>
      <w:r>
        <w:rPr>
          <w:sz w:val="28"/>
          <w:szCs w:val="28"/>
        </w:rPr>
        <w:t>уполномоченный на ее рассмотрение орган</w:t>
      </w:r>
      <w:r w:rsidR="008E307D" w:rsidRPr="008E307D">
        <w:rPr>
          <w:sz w:val="28"/>
          <w:szCs w:val="28"/>
        </w:rPr>
        <w:t xml:space="preserve"> принимает </w:t>
      </w:r>
      <w:r>
        <w:rPr>
          <w:sz w:val="28"/>
          <w:szCs w:val="28"/>
        </w:rPr>
        <w:t>решение об удовлетворении жалобы либо об отказе в ее удовлетворении.</w:t>
      </w:r>
    </w:p>
    <w:bookmarkEnd w:id="6"/>
    <w:p w:rsidR="008E307D" w:rsidRPr="008E307D" w:rsidRDefault="00DA5F53" w:rsidP="008E307D">
      <w:pPr>
        <w:widowControl w:val="0"/>
        <w:ind w:firstLine="709"/>
        <w:jc w:val="both"/>
        <w:rPr>
          <w:sz w:val="28"/>
          <w:szCs w:val="28"/>
        </w:rPr>
      </w:pPr>
      <w:r>
        <w:rPr>
          <w:sz w:val="28"/>
          <w:szCs w:val="28"/>
        </w:rPr>
        <w:t xml:space="preserve">2.16. </w:t>
      </w:r>
      <w:r w:rsidR="008E307D" w:rsidRPr="008E307D">
        <w:rPr>
          <w:sz w:val="28"/>
          <w:szCs w:val="28"/>
        </w:rPr>
        <w:t xml:space="preserve">При удовлетворении жалобы </w:t>
      </w:r>
      <w:r w:rsidR="00051464">
        <w:rPr>
          <w:sz w:val="28"/>
          <w:szCs w:val="28"/>
        </w:rPr>
        <w:t>уполномоченный на ее рассмотрение орган</w:t>
      </w:r>
      <w:r w:rsidR="008E307D" w:rsidRPr="008E307D">
        <w:rPr>
          <w:sz w:val="28"/>
          <w:szCs w:val="28"/>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E307D" w:rsidRPr="008E307D" w:rsidRDefault="008E307D" w:rsidP="008E307D">
      <w:pPr>
        <w:widowControl w:val="0"/>
        <w:ind w:firstLine="709"/>
        <w:jc w:val="both"/>
        <w:rPr>
          <w:sz w:val="28"/>
          <w:szCs w:val="28"/>
        </w:rPr>
      </w:pPr>
      <w:bookmarkStart w:id="7" w:name="sub_221"/>
      <w:r w:rsidRPr="008E307D">
        <w:rPr>
          <w:sz w:val="28"/>
          <w:szCs w:val="28"/>
        </w:rPr>
        <w:t>2.17. Ответ по результатам рассмотрения жалобы направляется заявителю не позднее дня, следующего за днем принятия данного решения</w:t>
      </w:r>
      <w:r w:rsidR="00051464">
        <w:rPr>
          <w:sz w:val="28"/>
          <w:szCs w:val="28"/>
        </w:rPr>
        <w:t>, в письменной форме</w:t>
      </w:r>
      <w:r w:rsidRPr="008E307D">
        <w:rPr>
          <w:sz w:val="28"/>
          <w:szCs w:val="28"/>
        </w:rPr>
        <w:t>.</w:t>
      </w:r>
      <w:r w:rsidR="00051464">
        <w:rPr>
          <w:sz w:val="28"/>
          <w:szCs w:val="28"/>
        </w:rPr>
        <w:t xml:space="preserve"> В случае если жалоба была направлена способом, указанным в пункте «г» подраздела 2.6 раздела 2 настоящего Порядка, ответ заявителю направляется посредством системы досудебного обжалования.</w:t>
      </w:r>
    </w:p>
    <w:p w:rsidR="008E307D" w:rsidRPr="008E307D" w:rsidRDefault="008E307D" w:rsidP="008E307D">
      <w:pPr>
        <w:widowControl w:val="0"/>
        <w:ind w:firstLine="709"/>
        <w:jc w:val="both"/>
        <w:rPr>
          <w:sz w:val="28"/>
          <w:szCs w:val="28"/>
        </w:rPr>
      </w:pPr>
      <w:bookmarkStart w:id="8" w:name="sub_222"/>
      <w:bookmarkEnd w:id="7"/>
      <w:r w:rsidRPr="008E307D">
        <w:rPr>
          <w:sz w:val="28"/>
          <w:szCs w:val="28"/>
        </w:rPr>
        <w:t>2.18. В ответе по результатам рассмотрения жалобы указываются:</w:t>
      </w:r>
    </w:p>
    <w:p w:rsidR="008E307D" w:rsidRPr="008E307D" w:rsidRDefault="008E307D" w:rsidP="008E307D">
      <w:pPr>
        <w:widowControl w:val="0"/>
        <w:ind w:firstLine="709"/>
        <w:jc w:val="both"/>
        <w:rPr>
          <w:sz w:val="28"/>
          <w:szCs w:val="28"/>
        </w:rPr>
      </w:pPr>
      <w:bookmarkStart w:id="9" w:name="sub_2231"/>
      <w:bookmarkEnd w:id="8"/>
      <w:proofErr w:type="gramStart"/>
      <w:r w:rsidRPr="008E307D">
        <w:rPr>
          <w:sz w:val="28"/>
          <w:szCs w:val="28"/>
        </w:rPr>
        <w:t xml:space="preserve">а) наименование органа, предоставляющего </w:t>
      </w:r>
      <w:r w:rsidR="00764E98">
        <w:rPr>
          <w:sz w:val="28"/>
          <w:szCs w:val="28"/>
        </w:rPr>
        <w:t xml:space="preserve">муниципальную (государственную) </w:t>
      </w:r>
      <w:r w:rsidRPr="008E307D">
        <w:rPr>
          <w:sz w:val="28"/>
          <w:szCs w:val="28"/>
        </w:rPr>
        <w:t>услугу, рассмотревшего жалобу, должность, фамилия, имя, отчество (при наличии) его должностного лица, принявшего решение по жалобе;</w:t>
      </w:r>
      <w:proofErr w:type="gramEnd"/>
    </w:p>
    <w:p w:rsidR="008E307D" w:rsidRPr="008E307D" w:rsidRDefault="008E307D" w:rsidP="008E307D">
      <w:pPr>
        <w:widowControl w:val="0"/>
        <w:ind w:firstLine="709"/>
        <w:jc w:val="both"/>
        <w:rPr>
          <w:sz w:val="28"/>
          <w:szCs w:val="28"/>
        </w:rPr>
      </w:pPr>
      <w:bookmarkStart w:id="10" w:name="sub_2232"/>
      <w:bookmarkEnd w:id="9"/>
      <w:r w:rsidRPr="008E307D">
        <w:rPr>
          <w:sz w:val="28"/>
          <w:szCs w:val="28"/>
        </w:rPr>
        <w:t xml:space="preserve">б) номер, дата, место принятия решения, включая сведения о </w:t>
      </w:r>
      <w:r w:rsidRPr="008E307D">
        <w:rPr>
          <w:sz w:val="28"/>
          <w:szCs w:val="28"/>
        </w:rPr>
        <w:lastRenderedPageBreak/>
        <w:t>должностном лице, муниципальном служащем, решение или действие (бездействие) которого обжалуется;</w:t>
      </w:r>
    </w:p>
    <w:p w:rsidR="008E307D" w:rsidRPr="008E307D" w:rsidRDefault="008E307D" w:rsidP="008E307D">
      <w:pPr>
        <w:widowControl w:val="0"/>
        <w:ind w:firstLine="709"/>
        <w:jc w:val="both"/>
        <w:rPr>
          <w:sz w:val="28"/>
          <w:szCs w:val="28"/>
        </w:rPr>
      </w:pPr>
      <w:bookmarkStart w:id="11" w:name="sub_2233"/>
      <w:bookmarkEnd w:id="10"/>
      <w:r w:rsidRPr="008E307D">
        <w:rPr>
          <w:sz w:val="28"/>
          <w:szCs w:val="28"/>
        </w:rPr>
        <w:t>в) фамилия, имя, отчество (при наличии) или наименование заявителя;</w:t>
      </w:r>
    </w:p>
    <w:p w:rsidR="008E307D" w:rsidRPr="008E307D" w:rsidRDefault="008E307D" w:rsidP="008E307D">
      <w:pPr>
        <w:widowControl w:val="0"/>
        <w:ind w:firstLine="709"/>
        <w:jc w:val="both"/>
        <w:rPr>
          <w:sz w:val="28"/>
          <w:szCs w:val="28"/>
        </w:rPr>
      </w:pPr>
      <w:bookmarkStart w:id="12" w:name="sub_2234"/>
      <w:bookmarkEnd w:id="11"/>
      <w:r w:rsidRPr="008E307D">
        <w:rPr>
          <w:sz w:val="28"/>
          <w:szCs w:val="28"/>
        </w:rPr>
        <w:t>г) основания для принятия решения по жалобе;</w:t>
      </w:r>
    </w:p>
    <w:p w:rsidR="008E307D" w:rsidRPr="008E307D" w:rsidRDefault="008E307D" w:rsidP="008E307D">
      <w:pPr>
        <w:widowControl w:val="0"/>
        <w:ind w:firstLine="709"/>
        <w:jc w:val="both"/>
        <w:rPr>
          <w:sz w:val="28"/>
          <w:szCs w:val="28"/>
        </w:rPr>
      </w:pPr>
      <w:bookmarkStart w:id="13" w:name="sub_2235"/>
      <w:bookmarkEnd w:id="12"/>
      <w:r w:rsidRPr="008E307D">
        <w:rPr>
          <w:sz w:val="28"/>
          <w:szCs w:val="28"/>
        </w:rPr>
        <w:t>д) принятое по жалобе решение;</w:t>
      </w:r>
    </w:p>
    <w:p w:rsidR="008E307D" w:rsidRPr="008E307D" w:rsidRDefault="008E307D" w:rsidP="008E307D">
      <w:pPr>
        <w:widowControl w:val="0"/>
        <w:ind w:firstLine="709"/>
        <w:jc w:val="both"/>
        <w:rPr>
          <w:sz w:val="28"/>
          <w:szCs w:val="28"/>
        </w:rPr>
      </w:pPr>
      <w:bookmarkStart w:id="14" w:name="sub_2236"/>
      <w:bookmarkEnd w:id="13"/>
      <w:r w:rsidRPr="008E307D">
        <w:rPr>
          <w:sz w:val="28"/>
          <w:szCs w:val="28"/>
        </w:rPr>
        <w:t xml:space="preserve">е) в случае, если жалоба признана обоснованной, – сроки устранения выявленных нарушений, в том числе срок предоставления результата </w:t>
      </w:r>
      <w:r w:rsidR="00764E98">
        <w:rPr>
          <w:sz w:val="28"/>
          <w:szCs w:val="28"/>
        </w:rPr>
        <w:t xml:space="preserve">муниципальной или государственной </w:t>
      </w:r>
      <w:r w:rsidRPr="008E307D">
        <w:rPr>
          <w:sz w:val="28"/>
          <w:szCs w:val="28"/>
        </w:rPr>
        <w:t>услуги;</w:t>
      </w:r>
    </w:p>
    <w:p w:rsidR="008E307D" w:rsidRPr="008E307D" w:rsidRDefault="008E307D" w:rsidP="008E307D">
      <w:pPr>
        <w:widowControl w:val="0"/>
        <w:ind w:firstLine="709"/>
        <w:jc w:val="both"/>
        <w:rPr>
          <w:sz w:val="28"/>
          <w:szCs w:val="28"/>
        </w:rPr>
      </w:pPr>
      <w:bookmarkStart w:id="15" w:name="sub_2237"/>
      <w:bookmarkEnd w:id="14"/>
      <w:r w:rsidRPr="008E307D">
        <w:rPr>
          <w:sz w:val="28"/>
          <w:szCs w:val="28"/>
        </w:rPr>
        <w:t>ж) сведения о порядке обжалования принятого по жалобе решения.</w:t>
      </w:r>
    </w:p>
    <w:p w:rsidR="008E307D" w:rsidRPr="008E307D" w:rsidRDefault="008E307D" w:rsidP="008E307D">
      <w:pPr>
        <w:widowControl w:val="0"/>
        <w:ind w:firstLine="709"/>
        <w:jc w:val="both"/>
        <w:rPr>
          <w:sz w:val="28"/>
          <w:szCs w:val="28"/>
        </w:rPr>
      </w:pPr>
      <w:bookmarkStart w:id="16" w:name="sub_224"/>
      <w:bookmarkEnd w:id="15"/>
      <w:r w:rsidRPr="008E307D">
        <w:rPr>
          <w:sz w:val="28"/>
          <w:szCs w:val="28"/>
        </w:rPr>
        <w:t>2.19. Ответ по результатам рассмотрения</w:t>
      </w:r>
      <w:r w:rsidR="005109F5">
        <w:rPr>
          <w:sz w:val="28"/>
          <w:szCs w:val="28"/>
        </w:rPr>
        <w:t xml:space="preserve"> жалобы подписывается уполномоченным на рассмотрение жалобы должностным лицом органа, предоставляющего муниципальную (государственную) услугу</w:t>
      </w:r>
      <w:r w:rsidRPr="008E307D">
        <w:rPr>
          <w:sz w:val="28"/>
          <w:szCs w:val="28"/>
        </w:rPr>
        <w:t>.</w:t>
      </w:r>
    </w:p>
    <w:p w:rsidR="008E307D" w:rsidRPr="008E307D" w:rsidRDefault="008E307D" w:rsidP="008E307D">
      <w:pPr>
        <w:widowControl w:val="0"/>
        <w:ind w:firstLine="709"/>
        <w:jc w:val="both"/>
        <w:rPr>
          <w:sz w:val="28"/>
          <w:szCs w:val="28"/>
        </w:rPr>
      </w:pPr>
      <w:bookmarkStart w:id="17" w:name="sub_225"/>
      <w:bookmarkEnd w:id="16"/>
      <w:r w:rsidRPr="008E307D">
        <w:rPr>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w:t>
      </w:r>
      <w:hyperlink r:id="rId21" w:history="1">
        <w:r w:rsidRPr="008E307D">
          <w:rPr>
            <w:rStyle w:val="a7"/>
            <w:color w:val="auto"/>
            <w:sz w:val="28"/>
            <w:szCs w:val="28"/>
          </w:rPr>
          <w:t>электронной подписью</w:t>
        </w:r>
      </w:hyperlink>
      <w:r w:rsidRPr="008E307D">
        <w:rPr>
          <w:sz w:val="28"/>
          <w:szCs w:val="28"/>
        </w:rPr>
        <w:t xml:space="preserve">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8E307D" w:rsidRPr="008E307D" w:rsidRDefault="00D20FCD" w:rsidP="008E307D">
      <w:pPr>
        <w:widowControl w:val="0"/>
        <w:ind w:firstLine="709"/>
        <w:jc w:val="both"/>
        <w:rPr>
          <w:sz w:val="28"/>
          <w:szCs w:val="28"/>
        </w:rPr>
      </w:pPr>
      <w:bookmarkStart w:id="18" w:name="sub_226"/>
      <w:bookmarkEnd w:id="17"/>
      <w:r>
        <w:rPr>
          <w:sz w:val="28"/>
          <w:szCs w:val="28"/>
        </w:rPr>
        <w:t>2.20</w:t>
      </w:r>
      <w:r w:rsidR="008E307D" w:rsidRPr="008E307D">
        <w:rPr>
          <w:sz w:val="28"/>
          <w:szCs w:val="28"/>
        </w:rPr>
        <w:t xml:space="preserve">. </w:t>
      </w:r>
      <w:r>
        <w:rPr>
          <w:sz w:val="28"/>
          <w:szCs w:val="28"/>
        </w:rPr>
        <w:t>Уполномоченный на рассмотрение жалобы</w:t>
      </w:r>
      <w:r w:rsidR="008E307D" w:rsidRPr="008E307D">
        <w:rPr>
          <w:sz w:val="28"/>
          <w:szCs w:val="28"/>
        </w:rPr>
        <w:t xml:space="preserve"> отказывает в удовлетворении жалобы в следующих случаях:</w:t>
      </w:r>
    </w:p>
    <w:bookmarkEnd w:id="18"/>
    <w:p w:rsidR="008E307D" w:rsidRPr="008E307D" w:rsidRDefault="008E307D" w:rsidP="008E307D">
      <w:pPr>
        <w:widowControl w:val="0"/>
        <w:ind w:firstLine="709"/>
        <w:jc w:val="both"/>
        <w:rPr>
          <w:sz w:val="28"/>
          <w:szCs w:val="28"/>
        </w:rPr>
      </w:pPr>
      <w:r w:rsidRPr="008E307D">
        <w:rPr>
          <w:sz w:val="28"/>
          <w:szCs w:val="28"/>
        </w:rPr>
        <w:t>а) наличие вступившего в законную силу решения суда, арбитражного суда по жалобе о том же предмете и по тем же основаниям;</w:t>
      </w:r>
    </w:p>
    <w:p w:rsidR="008E307D" w:rsidRPr="008E307D" w:rsidRDefault="008E307D" w:rsidP="008E307D">
      <w:pPr>
        <w:widowControl w:val="0"/>
        <w:ind w:firstLine="709"/>
        <w:jc w:val="both"/>
        <w:rPr>
          <w:sz w:val="28"/>
          <w:szCs w:val="28"/>
        </w:rPr>
      </w:pPr>
      <w:r w:rsidRPr="008E307D">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8E307D" w:rsidRPr="008E307D" w:rsidRDefault="008E307D" w:rsidP="008E307D">
      <w:pPr>
        <w:widowControl w:val="0"/>
        <w:ind w:firstLine="709"/>
        <w:jc w:val="both"/>
        <w:rPr>
          <w:sz w:val="28"/>
          <w:szCs w:val="28"/>
        </w:rPr>
      </w:pPr>
      <w:r w:rsidRPr="008E307D">
        <w:rPr>
          <w:sz w:val="28"/>
          <w:szCs w:val="28"/>
        </w:rPr>
        <w:t>в) наличие решения по жалобе, принятого ранее в соответствии с требованиями Порядка в отношении того же заявителя и по тому же предмету жалобы.</w:t>
      </w:r>
    </w:p>
    <w:p w:rsidR="008E307D" w:rsidRPr="008E307D" w:rsidRDefault="00D20FCD" w:rsidP="008E307D">
      <w:pPr>
        <w:widowControl w:val="0"/>
        <w:ind w:firstLine="709"/>
        <w:jc w:val="both"/>
        <w:rPr>
          <w:sz w:val="28"/>
          <w:szCs w:val="28"/>
        </w:rPr>
      </w:pPr>
      <w:bookmarkStart w:id="19" w:name="sub_227"/>
      <w:r>
        <w:rPr>
          <w:sz w:val="28"/>
          <w:szCs w:val="28"/>
        </w:rPr>
        <w:t>2.21</w:t>
      </w:r>
      <w:r w:rsidR="008E307D" w:rsidRPr="008E307D">
        <w:rPr>
          <w:sz w:val="28"/>
          <w:szCs w:val="28"/>
        </w:rPr>
        <w:t xml:space="preserve">. </w:t>
      </w:r>
      <w:r>
        <w:rPr>
          <w:sz w:val="28"/>
          <w:szCs w:val="28"/>
        </w:rPr>
        <w:t>Уполномоченный на рассмотрение жалобы орган оставляет</w:t>
      </w:r>
      <w:r w:rsidR="008E307D" w:rsidRPr="008E307D">
        <w:rPr>
          <w:sz w:val="28"/>
          <w:szCs w:val="28"/>
        </w:rPr>
        <w:t xml:space="preserve"> жалобу без ответа в следующих случаях:</w:t>
      </w:r>
    </w:p>
    <w:bookmarkEnd w:id="19"/>
    <w:p w:rsidR="008E307D" w:rsidRPr="008E307D" w:rsidRDefault="008E307D" w:rsidP="008E307D">
      <w:pPr>
        <w:widowControl w:val="0"/>
        <w:ind w:firstLine="709"/>
        <w:jc w:val="both"/>
        <w:rPr>
          <w:sz w:val="28"/>
          <w:szCs w:val="28"/>
        </w:rPr>
      </w:pPr>
      <w:r w:rsidRPr="008E307D">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8E307D" w:rsidRDefault="008E307D" w:rsidP="008E307D">
      <w:pPr>
        <w:widowControl w:val="0"/>
        <w:ind w:firstLine="709"/>
        <w:jc w:val="both"/>
        <w:rPr>
          <w:sz w:val="28"/>
          <w:szCs w:val="28"/>
        </w:rPr>
      </w:pPr>
      <w:r w:rsidRPr="008E307D">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60E34" w:rsidRDefault="00160E34" w:rsidP="008E307D">
      <w:pPr>
        <w:widowControl w:val="0"/>
        <w:ind w:firstLine="709"/>
        <w:jc w:val="both"/>
      </w:pPr>
    </w:p>
    <w:p w:rsidR="00160E34" w:rsidRDefault="00160E34" w:rsidP="00160E34">
      <w:pPr>
        <w:widowControl w:val="0"/>
        <w:jc w:val="center"/>
        <w:rPr>
          <w:b/>
          <w:sz w:val="28"/>
          <w:szCs w:val="28"/>
        </w:rPr>
      </w:pPr>
      <w:r w:rsidRPr="00160E34">
        <w:rPr>
          <w:b/>
          <w:sz w:val="28"/>
          <w:szCs w:val="28"/>
        </w:rPr>
        <w:t>3. Особенности рассмотре</w:t>
      </w:r>
      <w:r>
        <w:rPr>
          <w:b/>
          <w:sz w:val="28"/>
          <w:szCs w:val="28"/>
        </w:rPr>
        <w:t xml:space="preserve">ния жалобы заявителя на решение </w:t>
      </w:r>
      <w:r w:rsidRPr="00160E34">
        <w:rPr>
          <w:b/>
          <w:sz w:val="28"/>
          <w:szCs w:val="28"/>
        </w:rPr>
        <w:t>руководителя органа,</w:t>
      </w:r>
      <w:r>
        <w:rPr>
          <w:b/>
          <w:sz w:val="28"/>
          <w:szCs w:val="28"/>
        </w:rPr>
        <w:t xml:space="preserve"> предоставляющего </w:t>
      </w:r>
      <w:proofErr w:type="gramStart"/>
      <w:r>
        <w:rPr>
          <w:b/>
          <w:sz w:val="28"/>
          <w:szCs w:val="28"/>
        </w:rPr>
        <w:t>муниципальную</w:t>
      </w:r>
      <w:proofErr w:type="gramEnd"/>
    </w:p>
    <w:p w:rsidR="008E307D" w:rsidRPr="00160E34" w:rsidRDefault="00160E34" w:rsidP="00160E34">
      <w:pPr>
        <w:widowControl w:val="0"/>
        <w:jc w:val="center"/>
        <w:rPr>
          <w:b/>
          <w:sz w:val="28"/>
          <w:szCs w:val="28"/>
        </w:rPr>
      </w:pPr>
      <w:r w:rsidRPr="00160E34">
        <w:rPr>
          <w:b/>
          <w:sz w:val="28"/>
          <w:szCs w:val="28"/>
        </w:rPr>
        <w:t>(государственную) услугу</w:t>
      </w:r>
    </w:p>
    <w:bookmarkEnd w:id="1"/>
    <w:p w:rsidR="008E307D" w:rsidRDefault="008E307D" w:rsidP="008E307D">
      <w:pPr>
        <w:widowControl w:val="0"/>
        <w:ind w:firstLine="709"/>
        <w:jc w:val="both"/>
      </w:pPr>
    </w:p>
    <w:p w:rsidR="00160E34" w:rsidRDefault="00160E34" w:rsidP="00160E34">
      <w:pPr>
        <w:pStyle w:val="a8"/>
        <w:spacing w:before="0" w:beforeAutospacing="0" w:after="0" w:afterAutospacing="0"/>
        <w:ind w:right="40" w:firstLine="851"/>
        <w:jc w:val="both"/>
        <w:rPr>
          <w:sz w:val="28"/>
          <w:szCs w:val="28"/>
        </w:rPr>
      </w:pPr>
      <w:proofErr w:type="gramStart"/>
      <w:r>
        <w:rPr>
          <w:sz w:val="28"/>
          <w:szCs w:val="28"/>
        </w:rPr>
        <w:t xml:space="preserve">3.1 </w:t>
      </w:r>
      <w:r w:rsidRPr="008B7E8D">
        <w:rPr>
          <w:sz w:val="28"/>
          <w:szCs w:val="28"/>
        </w:rPr>
        <w:t xml:space="preserve">Жалоба на решение </w:t>
      </w:r>
      <w:r>
        <w:rPr>
          <w:sz w:val="28"/>
          <w:szCs w:val="28"/>
        </w:rPr>
        <w:t>начальника отдела</w:t>
      </w:r>
      <w:r w:rsidRPr="008B7E8D">
        <w:rPr>
          <w:sz w:val="28"/>
          <w:szCs w:val="28"/>
        </w:rPr>
        <w:t>,</w:t>
      </w:r>
      <w:r w:rsidR="00FC75BC">
        <w:rPr>
          <w:sz w:val="28"/>
          <w:szCs w:val="28"/>
        </w:rPr>
        <w:t xml:space="preserve"> предоставляющего муниципальную (государственную)</w:t>
      </w:r>
      <w:r w:rsidRPr="008B7E8D">
        <w:rPr>
          <w:sz w:val="28"/>
          <w:szCs w:val="28"/>
        </w:rPr>
        <w:t xml:space="preserve"> услугу, поступившая в администрацию </w:t>
      </w:r>
      <w:r>
        <w:rPr>
          <w:sz w:val="28"/>
          <w:szCs w:val="28"/>
        </w:rPr>
        <w:t>Пластуновского сельского поселения</w:t>
      </w:r>
      <w:r w:rsidR="00FC75BC">
        <w:rPr>
          <w:sz w:val="28"/>
          <w:szCs w:val="28"/>
        </w:rPr>
        <w:t xml:space="preserve"> </w:t>
      </w:r>
      <w:proofErr w:type="spellStart"/>
      <w:r w:rsidR="00FC75BC">
        <w:rPr>
          <w:sz w:val="28"/>
          <w:szCs w:val="28"/>
        </w:rPr>
        <w:t>Динского</w:t>
      </w:r>
      <w:proofErr w:type="spellEnd"/>
      <w:r w:rsidR="00FC75BC">
        <w:rPr>
          <w:sz w:val="28"/>
          <w:szCs w:val="28"/>
        </w:rPr>
        <w:t xml:space="preserve"> района</w:t>
      </w:r>
      <w:r w:rsidRPr="008B7E8D">
        <w:rPr>
          <w:sz w:val="28"/>
          <w:szCs w:val="28"/>
        </w:rPr>
        <w:t xml:space="preserve">, подлежит регистрации в общем отделе администрации </w:t>
      </w:r>
      <w:r>
        <w:rPr>
          <w:sz w:val="28"/>
          <w:szCs w:val="28"/>
        </w:rPr>
        <w:t xml:space="preserve">Пластуновского сельского </w:t>
      </w:r>
      <w:r>
        <w:rPr>
          <w:sz w:val="28"/>
          <w:szCs w:val="28"/>
        </w:rPr>
        <w:lastRenderedPageBreak/>
        <w:t>поселения</w:t>
      </w:r>
      <w:r w:rsidR="00FC75BC">
        <w:rPr>
          <w:sz w:val="28"/>
          <w:szCs w:val="28"/>
        </w:rPr>
        <w:t xml:space="preserve"> </w:t>
      </w:r>
      <w:proofErr w:type="spellStart"/>
      <w:r w:rsidR="00FC75BC">
        <w:rPr>
          <w:sz w:val="28"/>
          <w:szCs w:val="28"/>
        </w:rPr>
        <w:t>Динского</w:t>
      </w:r>
      <w:proofErr w:type="spellEnd"/>
      <w:r w:rsidR="00FC75BC">
        <w:rPr>
          <w:sz w:val="28"/>
          <w:szCs w:val="28"/>
        </w:rPr>
        <w:t xml:space="preserve"> района</w:t>
      </w:r>
      <w:r w:rsidRPr="008B7E8D">
        <w:rPr>
          <w:sz w:val="28"/>
          <w:szCs w:val="28"/>
        </w:rPr>
        <w:t xml:space="preserve"> не позднее следующего рабочего дня со дня ее поступления.</w:t>
      </w:r>
      <w:r>
        <w:rPr>
          <w:sz w:val="28"/>
          <w:szCs w:val="28"/>
        </w:rPr>
        <w:t xml:space="preserve"> </w:t>
      </w:r>
      <w:proofErr w:type="gramEnd"/>
    </w:p>
    <w:p w:rsidR="00160E34" w:rsidRDefault="00160E34" w:rsidP="00160E34">
      <w:pPr>
        <w:pStyle w:val="a8"/>
        <w:spacing w:before="0" w:beforeAutospacing="0" w:after="0" w:afterAutospacing="0"/>
        <w:ind w:right="40" w:firstLine="851"/>
        <w:jc w:val="both"/>
        <w:rPr>
          <w:sz w:val="28"/>
          <w:szCs w:val="28"/>
        </w:rPr>
      </w:pPr>
      <w:r>
        <w:rPr>
          <w:sz w:val="28"/>
          <w:szCs w:val="28"/>
        </w:rPr>
        <w:t>3.2</w:t>
      </w:r>
      <w:proofErr w:type="gramStart"/>
      <w:r>
        <w:rPr>
          <w:sz w:val="28"/>
          <w:szCs w:val="28"/>
        </w:rPr>
        <w:t xml:space="preserve"> </w:t>
      </w:r>
      <w:r w:rsidRPr="008B7E8D">
        <w:rPr>
          <w:sz w:val="28"/>
          <w:szCs w:val="28"/>
        </w:rPr>
        <w:t>П</w:t>
      </w:r>
      <w:proofErr w:type="gramEnd"/>
      <w:r w:rsidRPr="008B7E8D">
        <w:rPr>
          <w:sz w:val="28"/>
          <w:szCs w:val="28"/>
        </w:rPr>
        <w:t xml:space="preserve">ри рассмотрении жалобы ответственное должностное лицо администрации </w:t>
      </w:r>
      <w:r>
        <w:rPr>
          <w:sz w:val="28"/>
          <w:szCs w:val="28"/>
        </w:rPr>
        <w:t>Пластуновского сельского поселения</w:t>
      </w:r>
      <w:r w:rsidRPr="008B7E8D">
        <w:rPr>
          <w:sz w:val="28"/>
          <w:szCs w:val="28"/>
        </w:rPr>
        <w:t xml:space="preserve"> запрашивает в </w:t>
      </w:r>
      <w:r>
        <w:rPr>
          <w:sz w:val="28"/>
          <w:szCs w:val="28"/>
        </w:rPr>
        <w:t>отделе</w:t>
      </w:r>
      <w:r w:rsidRPr="008B7E8D">
        <w:rPr>
          <w:sz w:val="28"/>
          <w:szCs w:val="28"/>
        </w:rPr>
        <w:t>, предоставляющем муниципальную</w:t>
      </w:r>
      <w:r w:rsidR="00FC75BC">
        <w:rPr>
          <w:sz w:val="28"/>
          <w:szCs w:val="28"/>
        </w:rPr>
        <w:t xml:space="preserve"> (государственную)</w:t>
      </w:r>
      <w:r w:rsidRPr="008B7E8D">
        <w:rPr>
          <w:sz w:val="28"/>
          <w:szCs w:val="28"/>
        </w:rPr>
        <w:t xml:space="preserve"> услугу, копию решения </w:t>
      </w:r>
      <w:r>
        <w:rPr>
          <w:sz w:val="28"/>
          <w:szCs w:val="28"/>
        </w:rPr>
        <w:t>начальника</w:t>
      </w:r>
      <w:r w:rsidRPr="008B7E8D">
        <w:rPr>
          <w:sz w:val="28"/>
          <w:szCs w:val="28"/>
        </w:rPr>
        <w:t>, которое обжалуется, а также материалы и информация, послужившие основанием для принятия данного решения.</w:t>
      </w:r>
    </w:p>
    <w:p w:rsidR="00160E34" w:rsidRDefault="00160E34" w:rsidP="00160E34">
      <w:pPr>
        <w:pStyle w:val="a8"/>
        <w:spacing w:before="0" w:beforeAutospacing="0" w:after="0" w:afterAutospacing="0"/>
        <w:ind w:firstLine="851"/>
        <w:jc w:val="both"/>
        <w:rPr>
          <w:sz w:val="28"/>
          <w:szCs w:val="28"/>
        </w:rPr>
      </w:pPr>
      <w:proofErr w:type="gramStart"/>
      <w:r>
        <w:rPr>
          <w:sz w:val="28"/>
          <w:szCs w:val="28"/>
        </w:rPr>
        <w:t>Начальник отдела</w:t>
      </w:r>
      <w:r w:rsidRPr="008B7E8D">
        <w:rPr>
          <w:sz w:val="28"/>
          <w:szCs w:val="28"/>
        </w:rPr>
        <w:t>, предоставляющего муниципальную услугу, получивший соответствующий запрос в связи с рассмотрением жалобы, в течение двух рабочих дней со дня регистрации запроса обеспечивает направление запрашиваемой информации и материалов в бумажном виде в адрес должностного лица, которому поручено рассмотрение поступившей жалобы, а также в электронном виде на адрес электронной почты, указанный в запросе.</w:t>
      </w:r>
      <w:proofErr w:type="gramEnd"/>
    </w:p>
    <w:p w:rsidR="00160E34" w:rsidRDefault="00160E34" w:rsidP="00160E34">
      <w:pPr>
        <w:pStyle w:val="a8"/>
        <w:spacing w:before="0" w:beforeAutospacing="0" w:after="0" w:afterAutospacing="0"/>
        <w:ind w:firstLine="851"/>
        <w:jc w:val="both"/>
        <w:rPr>
          <w:sz w:val="28"/>
          <w:szCs w:val="28"/>
        </w:rPr>
      </w:pPr>
      <w:proofErr w:type="gramStart"/>
      <w:r w:rsidRPr="008B7E8D">
        <w:rPr>
          <w:sz w:val="28"/>
          <w:szCs w:val="28"/>
        </w:rPr>
        <w:t xml:space="preserve">В случае если должностным лицом запрашиваются материалы и информация, связанные с обжалованием действия </w:t>
      </w:r>
      <w:r>
        <w:rPr>
          <w:sz w:val="28"/>
          <w:szCs w:val="28"/>
        </w:rPr>
        <w:t>начальника отдела</w:t>
      </w:r>
      <w:r w:rsidRPr="008B7E8D">
        <w:rPr>
          <w:sz w:val="28"/>
          <w:szCs w:val="28"/>
        </w:rPr>
        <w:t xml:space="preserve">, предоставляющего </w:t>
      </w:r>
      <w:r>
        <w:rPr>
          <w:sz w:val="28"/>
          <w:szCs w:val="28"/>
        </w:rPr>
        <w:t xml:space="preserve">муниципальную </w:t>
      </w:r>
      <w:r w:rsidR="008769C2">
        <w:rPr>
          <w:sz w:val="28"/>
          <w:szCs w:val="28"/>
        </w:rPr>
        <w:t xml:space="preserve">(государственную) </w:t>
      </w:r>
      <w:r w:rsidRPr="008B7E8D">
        <w:rPr>
          <w:sz w:val="28"/>
          <w:szCs w:val="28"/>
        </w:rPr>
        <w:t>услугу, об отказе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срок направления запрашиваемых материалов и информации составляет один рабочий день со дня регистрации запроса.</w:t>
      </w:r>
      <w:r>
        <w:rPr>
          <w:sz w:val="28"/>
          <w:szCs w:val="28"/>
        </w:rPr>
        <w:t xml:space="preserve"> </w:t>
      </w:r>
      <w:proofErr w:type="gramEnd"/>
    </w:p>
    <w:p w:rsidR="00160E34" w:rsidRDefault="00160E34" w:rsidP="00160E34">
      <w:pPr>
        <w:pStyle w:val="a8"/>
        <w:spacing w:before="0" w:beforeAutospacing="0" w:after="0" w:afterAutospacing="0"/>
        <w:ind w:firstLine="851"/>
        <w:jc w:val="both"/>
        <w:rPr>
          <w:sz w:val="28"/>
          <w:szCs w:val="28"/>
        </w:rPr>
      </w:pPr>
      <w:r>
        <w:rPr>
          <w:sz w:val="28"/>
          <w:szCs w:val="28"/>
        </w:rPr>
        <w:t>3.3</w:t>
      </w:r>
      <w:r w:rsidR="00DC738F">
        <w:rPr>
          <w:sz w:val="28"/>
          <w:szCs w:val="28"/>
        </w:rPr>
        <w:t>.</w:t>
      </w:r>
      <w:r>
        <w:rPr>
          <w:sz w:val="28"/>
          <w:szCs w:val="28"/>
        </w:rPr>
        <w:t xml:space="preserve"> </w:t>
      </w:r>
      <w:r w:rsidRPr="008B7E8D">
        <w:rPr>
          <w:sz w:val="28"/>
          <w:szCs w:val="28"/>
        </w:rPr>
        <w:t xml:space="preserve">По результатам рассмотрения жалобы должностным лицом администрации </w:t>
      </w:r>
      <w:r w:rsidR="004724E5">
        <w:rPr>
          <w:sz w:val="28"/>
          <w:szCs w:val="28"/>
        </w:rPr>
        <w:t>Пластуновского</w:t>
      </w:r>
      <w:r>
        <w:rPr>
          <w:sz w:val="28"/>
          <w:szCs w:val="28"/>
        </w:rPr>
        <w:t xml:space="preserve"> сельского поселения</w:t>
      </w:r>
      <w:r w:rsidRPr="008B7E8D">
        <w:rPr>
          <w:sz w:val="28"/>
          <w:szCs w:val="28"/>
        </w:rPr>
        <w:t xml:space="preserve"> </w:t>
      </w:r>
      <w:proofErr w:type="spellStart"/>
      <w:r w:rsidR="00B64BE9">
        <w:rPr>
          <w:sz w:val="28"/>
          <w:szCs w:val="28"/>
        </w:rPr>
        <w:t>Динского</w:t>
      </w:r>
      <w:proofErr w:type="spellEnd"/>
      <w:r w:rsidR="00B64BE9">
        <w:rPr>
          <w:sz w:val="28"/>
          <w:szCs w:val="28"/>
        </w:rPr>
        <w:t xml:space="preserve"> района </w:t>
      </w:r>
      <w:r w:rsidRPr="008B7E8D">
        <w:rPr>
          <w:sz w:val="28"/>
          <w:szCs w:val="28"/>
        </w:rPr>
        <w:t xml:space="preserve">подготавливается проект решения об удовлетворении жалобы либо об отказе в удовлетворении жалобы, которое передается </w:t>
      </w:r>
      <w:r w:rsidR="004724E5">
        <w:rPr>
          <w:sz w:val="28"/>
          <w:szCs w:val="28"/>
        </w:rPr>
        <w:t>главе</w:t>
      </w:r>
      <w:r w:rsidRPr="008B7E8D">
        <w:rPr>
          <w:sz w:val="28"/>
          <w:szCs w:val="28"/>
        </w:rPr>
        <w:t xml:space="preserve"> </w:t>
      </w:r>
      <w:r w:rsidR="004724E5">
        <w:rPr>
          <w:sz w:val="28"/>
          <w:szCs w:val="28"/>
        </w:rPr>
        <w:t>Пластуновского</w:t>
      </w:r>
      <w:r>
        <w:rPr>
          <w:sz w:val="28"/>
          <w:szCs w:val="28"/>
        </w:rPr>
        <w:t xml:space="preserve"> сельского поселения</w:t>
      </w:r>
      <w:r w:rsidR="007B5C58">
        <w:rPr>
          <w:sz w:val="28"/>
          <w:szCs w:val="28"/>
        </w:rPr>
        <w:t xml:space="preserve"> </w:t>
      </w:r>
      <w:proofErr w:type="spellStart"/>
      <w:r w:rsidR="007B5C58">
        <w:rPr>
          <w:sz w:val="28"/>
          <w:szCs w:val="28"/>
        </w:rPr>
        <w:t>Динского</w:t>
      </w:r>
      <w:proofErr w:type="spellEnd"/>
      <w:r w:rsidR="007B5C58">
        <w:rPr>
          <w:sz w:val="28"/>
          <w:szCs w:val="28"/>
        </w:rPr>
        <w:t xml:space="preserve"> района </w:t>
      </w:r>
      <w:r w:rsidRPr="008B7E8D">
        <w:rPr>
          <w:sz w:val="28"/>
          <w:szCs w:val="28"/>
        </w:rPr>
        <w:t>для подписания.</w:t>
      </w:r>
    </w:p>
    <w:p w:rsidR="007B5C58" w:rsidRDefault="007B5C58" w:rsidP="00160E34">
      <w:pPr>
        <w:pStyle w:val="a8"/>
        <w:spacing w:before="0" w:beforeAutospacing="0" w:after="0" w:afterAutospacing="0"/>
        <w:ind w:firstLine="851"/>
        <w:jc w:val="both"/>
        <w:rPr>
          <w:sz w:val="28"/>
          <w:szCs w:val="28"/>
        </w:rPr>
      </w:pPr>
      <w:r>
        <w:rPr>
          <w:sz w:val="28"/>
          <w:szCs w:val="28"/>
        </w:rPr>
        <w:t>В случае временного отсутствия главы Пластуновского сельс</w:t>
      </w:r>
      <w:r w:rsidR="00187211">
        <w:rPr>
          <w:sz w:val="28"/>
          <w:szCs w:val="28"/>
        </w:rPr>
        <w:t>кого посе</w:t>
      </w:r>
      <w:r w:rsidR="00187211" w:rsidRPr="00DC738F">
        <w:rPr>
          <w:sz w:val="28"/>
          <w:szCs w:val="28"/>
        </w:rPr>
        <w:t>л</w:t>
      </w:r>
      <w:r w:rsidR="00187211">
        <w:rPr>
          <w:sz w:val="28"/>
          <w:szCs w:val="28"/>
        </w:rPr>
        <w:t xml:space="preserve">ения </w:t>
      </w:r>
      <w:proofErr w:type="spellStart"/>
      <w:r w:rsidR="00187211">
        <w:rPr>
          <w:sz w:val="28"/>
          <w:szCs w:val="28"/>
        </w:rPr>
        <w:t>Динского</w:t>
      </w:r>
      <w:proofErr w:type="spellEnd"/>
      <w:r w:rsidR="00187211">
        <w:rPr>
          <w:sz w:val="28"/>
          <w:szCs w:val="28"/>
        </w:rPr>
        <w:t xml:space="preserve"> района </w:t>
      </w:r>
      <w:r>
        <w:rPr>
          <w:sz w:val="28"/>
          <w:szCs w:val="28"/>
        </w:rPr>
        <w:t xml:space="preserve">(в связи с командировкой, отпуском, временной нетрудоспособностью и другим), Отдел передает проект решения исполняющему обязанности главы Пластуновского сельского поселения </w:t>
      </w:r>
      <w:proofErr w:type="spellStart"/>
      <w:r>
        <w:rPr>
          <w:sz w:val="28"/>
          <w:szCs w:val="28"/>
        </w:rPr>
        <w:t>Динского</w:t>
      </w:r>
      <w:proofErr w:type="spellEnd"/>
      <w:r>
        <w:rPr>
          <w:sz w:val="28"/>
          <w:szCs w:val="28"/>
        </w:rPr>
        <w:t xml:space="preserve"> района, осуществляющему в соответствии с правовым актом администрации Пластуновского сельского поселения </w:t>
      </w:r>
      <w:proofErr w:type="spellStart"/>
      <w:r>
        <w:rPr>
          <w:sz w:val="28"/>
          <w:szCs w:val="28"/>
        </w:rPr>
        <w:t>Динского</w:t>
      </w:r>
      <w:proofErr w:type="spellEnd"/>
      <w:r>
        <w:rPr>
          <w:sz w:val="28"/>
          <w:szCs w:val="28"/>
        </w:rPr>
        <w:t xml:space="preserve"> района его полномочия.</w:t>
      </w:r>
    </w:p>
    <w:p w:rsidR="00160E34" w:rsidRDefault="00160E34" w:rsidP="00160E34">
      <w:pPr>
        <w:pStyle w:val="a8"/>
        <w:spacing w:before="0" w:beforeAutospacing="0" w:after="0" w:afterAutospacing="0"/>
        <w:ind w:firstLine="851"/>
        <w:jc w:val="both"/>
        <w:rPr>
          <w:sz w:val="28"/>
          <w:szCs w:val="28"/>
        </w:rPr>
      </w:pPr>
      <w:r w:rsidRPr="008B7E8D">
        <w:rPr>
          <w:sz w:val="28"/>
          <w:szCs w:val="28"/>
        </w:rPr>
        <w:t xml:space="preserve">Одновременно с проектом решения об удовлетворении жалобы подготавливается проект предписания на имя </w:t>
      </w:r>
      <w:r>
        <w:rPr>
          <w:sz w:val="28"/>
          <w:szCs w:val="28"/>
        </w:rPr>
        <w:t>начальника отдела</w:t>
      </w:r>
      <w:r w:rsidRPr="008B7E8D">
        <w:rPr>
          <w:sz w:val="28"/>
          <w:szCs w:val="28"/>
        </w:rPr>
        <w:t xml:space="preserve">, предоставляющего муниципальную услугу, за </w:t>
      </w:r>
      <w:r w:rsidR="00B64BE9">
        <w:rPr>
          <w:sz w:val="28"/>
          <w:szCs w:val="28"/>
        </w:rPr>
        <w:t xml:space="preserve">подписью </w:t>
      </w:r>
      <w:r w:rsidRPr="008B7E8D">
        <w:rPr>
          <w:sz w:val="28"/>
          <w:szCs w:val="28"/>
        </w:rPr>
        <w:t xml:space="preserve">главы </w:t>
      </w:r>
      <w:r w:rsidR="00187211">
        <w:rPr>
          <w:sz w:val="28"/>
          <w:szCs w:val="28"/>
        </w:rPr>
        <w:t>Пластуновского</w:t>
      </w:r>
      <w:r>
        <w:rPr>
          <w:sz w:val="28"/>
          <w:szCs w:val="28"/>
        </w:rPr>
        <w:t xml:space="preserve"> сельского поселения</w:t>
      </w:r>
      <w:r w:rsidR="00187211">
        <w:rPr>
          <w:sz w:val="28"/>
          <w:szCs w:val="28"/>
        </w:rPr>
        <w:t xml:space="preserve"> </w:t>
      </w:r>
      <w:proofErr w:type="spellStart"/>
      <w:r w:rsidR="00187211">
        <w:rPr>
          <w:sz w:val="28"/>
          <w:szCs w:val="28"/>
        </w:rPr>
        <w:t>Динского</w:t>
      </w:r>
      <w:proofErr w:type="spellEnd"/>
      <w:r w:rsidR="00187211">
        <w:rPr>
          <w:sz w:val="28"/>
          <w:szCs w:val="28"/>
        </w:rPr>
        <w:t xml:space="preserve"> района, который должен</w:t>
      </w:r>
      <w:r w:rsidRPr="008B7E8D">
        <w:rPr>
          <w:sz w:val="28"/>
          <w:szCs w:val="28"/>
        </w:rPr>
        <w:t xml:space="preserve"> содержать выявленные нарушения при принятии </w:t>
      </w:r>
      <w:r>
        <w:rPr>
          <w:sz w:val="28"/>
          <w:szCs w:val="28"/>
        </w:rPr>
        <w:t>начальником отдела</w:t>
      </w:r>
      <w:r w:rsidRPr="008B7E8D">
        <w:rPr>
          <w:sz w:val="28"/>
          <w:szCs w:val="28"/>
        </w:rPr>
        <w:t xml:space="preserve">, предоставляющего муниципальные </w:t>
      </w:r>
      <w:r w:rsidR="00187211">
        <w:rPr>
          <w:sz w:val="28"/>
          <w:szCs w:val="28"/>
        </w:rPr>
        <w:t xml:space="preserve">(государственные) </w:t>
      </w:r>
      <w:r w:rsidRPr="008B7E8D">
        <w:rPr>
          <w:sz w:val="28"/>
          <w:szCs w:val="28"/>
        </w:rPr>
        <w:t>услуги решения, а также срок для устранения выявленных нарушений.</w:t>
      </w:r>
      <w:r>
        <w:rPr>
          <w:sz w:val="28"/>
          <w:szCs w:val="28"/>
        </w:rPr>
        <w:t xml:space="preserve"> </w:t>
      </w:r>
    </w:p>
    <w:p w:rsidR="00160E34" w:rsidRDefault="00160E34" w:rsidP="00160E34">
      <w:pPr>
        <w:pStyle w:val="a8"/>
        <w:spacing w:before="0" w:beforeAutospacing="0" w:after="0" w:afterAutospacing="0"/>
        <w:ind w:firstLine="851"/>
        <w:jc w:val="both"/>
        <w:rPr>
          <w:sz w:val="28"/>
          <w:szCs w:val="28"/>
        </w:rPr>
      </w:pPr>
      <w:r>
        <w:rPr>
          <w:sz w:val="28"/>
          <w:szCs w:val="28"/>
        </w:rPr>
        <w:t>3.4 Начальник отдела</w:t>
      </w:r>
      <w:r w:rsidRPr="008B7E8D">
        <w:rPr>
          <w:sz w:val="28"/>
          <w:szCs w:val="28"/>
        </w:rPr>
        <w:t xml:space="preserve">, предоставляющего муниципальную </w:t>
      </w:r>
      <w:r w:rsidR="008769C2">
        <w:rPr>
          <w:sz w:val="28"/>
          <w:szCs w:val="28"/>
        </w:rPr>
        <w:t>(</w:t>
      </w:r>
      <w:proofErr w:type="gramStart"/>
      <w:r w:rsidR="008769C2">
        <w:rPr>
          <w:sz w:val="28"/>
          <w:szCs w:val="28"/>
        </w:rPr>
        <w:t>государственные</w:t>
      </w:r>
      <w:proofErr w:type="gramEnd"/>
      <w:r w:rsidR="008769C2">
        <w:rPr>
          <w:sz w:val="28"/>
          <w:szCs w:val="28"/>
        </w:rPr>
        <w:t>) услугу</w:t>
      </w:r>
      <w:r w:rsidRPr="008B7E8D">
        <w:rPr>
          <w:sz w:val="28"/>
          <w:szCs w:val="28"/>
        </w:rPr>
        <w:t>, получивший предписание:</w:t>
      </w:r>
    </w:p>
    <w:p w:rsidR="00160E34" w:rsidRDefault="00160E34" w:rsidP="00160E34">
      <w:pPr>
        <w:pStyle w:val="a8"/>
        <w:spacing w:before="0" w:beforeAutospacing="0" w:after="0" w:afterAutospacing="0"/>
        <w:ind w:firstLine="851"/>
        <w:jc w:val="both"/>
        <w:rPr>
          <w:sz w:val="28"/>
          <w:szCs w:val="28"/>
        </w:rPr>
      </w:pPr>
      <w:r>
        <w:rPr>
          <w:sz w:val="28"/>
          <w:szCs w:val="28"/>
        </w:rPr>
        <w:t>-</w:t>
      </w:r>
      <w:r w:rsidRPr="008B7E8D">
        <w:rPr>
          <w:sz w:val="28"/>
          <w:szCs w:val="28"/>
        </w:rPr>
        <w:t xml:space="preserve">принимает исчерпывающие меры по устранению указанных в предписании нарушений, в том числе по выдаче заявителю результата </w:t>
      </w:r>
      <w:r w:rsidRPr="008B7E8D">
        <w:rPr>
          <w:sz w:val="28"/>
          <w:szCs w:val="28"/>
        </w:rPr>
        <w:lastRenderedPageBreak/>
        <w:t xml:space="preserve">муниципальной услуги, в срок не позднее 5 рабочих дней со дня подписания предписания </w:t>
      </w:r>
      <w:r w:rsidR="008769C2">
        <w:rPr>
          <w:sz w:val="28"/>
          <w:szCs w:val="28"/>
        </w:rPr>
        <w:t xml:space="preserve">главой Пластуновского сельского поселения </w:t>
      </w:r>
      <w:proofErr w:type="spellStart"/>
      <w:r w:rsidR="008769C2">
        <w:rPr>
          <w:sz w:val="28"/>
          <w:szCs w:val="28"/>
        </w:rPr>
        <w:t>Динского</w:t>
      </w:r>
      <w:proofErr w:type="spellEnd"/>
      <w:r w:rsidR="008769C2">
        <w:rPr>
          <w:sz w:val="28"/>
          <w:szCs w:val="28"/>
        </w:rPr>
        <w:t xml:space="preserve"> района</w:t>
      </w:r>
      <w:r w:rsidRPr="008B7E8D">
        <w:rPr>
          <w:sz w:val="28"/>
          <w:szCs w:val="28"/>
        </w:rPr>
        <w:t>;</w:t>
      </w:r>
    </w:p>
    <w:p w:rsidR="00160E34" w:rsidRPr="008B7E8D" w:rsidRDefault="00160E34" w:rsidP="00160E34">
      <w:pPr>
        <w:pStyle w:val="a8"/>
        <w:spacing w:before="0" w:beforeAutospacing="0" w:after="0" w:afterAutospacing="0"/>
        <w:ind w:firstLine="851"/>
        <w:jc w:val="both"/>
        <w:rPr>
          <w:sz w:val="28"/>
          <w:szCs w:val="28"/>
        </w:rPr>
      </w:pPr>
      <w:r>
        <w:rPr>
          <w:sz w:val="28"/>
          <w:szCs w:val="28"/>
        </w:rPr>
        <w:t>-</w:t>
      </w:r>
      <w:r w:rsidRPr="008B7E8D">
        <w:rPr>
          <w:sz w:val="28"/>
          <w:szCs w:val="28"/>
        </w:rPr>
        <w:t xml:space="preserve">уведомляет в установленный срок </w:t>
      </w:r>
      <w:r w:rsidR="008769C2">
        <w:rPr>
          <w:sz w:val="28"/>
          <w:szCs w:val="28"/>
        </w:rPr>
        <w:t>главу</w:t>
      </w:r>
      <w:r w:rsidRPr="008B7E8D">
        <w:rPr>
          <w:sz w:val="28"/>
          <w:szCs w:val="28"/>
        </w:rPr>
        <w:t xml:space="preserve"> </w:t>
      </w:r>
      <w:r w:rsidR="008769C2">
        <w:rPr>
          <w:sz w:val="28"/>
          <w:szCs w:val="28"/>
        </w:rPr>
        <w:t>Пластуновского</w:t>
      </w:r>
      <w:r>
        <w:rPr>
          <w:sz w:val="28"/>
          <w:szCs w:val="28"/>
        </w:rPr>
        <w:t xml:space="preserve"> сельского поселения</w:t>
      </w:r>
      <w:r w:rsidRPr="008B7E8D">
        <w:rPr>
          <w:sz w:val="28"/>
          <w:szCs w:val="28"/>
        </w:rPr>
        <w:t xml:space="preserve"> </w:t>
      </w:r>
      <w:proofErr w:type="spellStart"/>
      <w:r w:rsidR="008769C2">
        <w:rPr>
          <w:sz w:val="28"/>
          <w:szCs w:val="28"/>
        </w:rPr>
        <w:t>Динского</w:t>
      </w:r>
      <w:proofErr w:type="spellEnd"/>
      <w:r w:rsidR="008769C2">
        <w:rPr>
          <w:sz w:val="28"/>
          <w:szCs w:val="28"/>
        </w:rPr>
        <w:t xml:space="preserve"> района и Отдел </w:t>
      </w:r>
      <w:r w:rsidRPr="008B7E8D">
        <w:rPr>
          <w:sz w:val="28"/>
          <w:szCs w:val="28"/>
        </w:rPr>
        <w:t>о выполнении предписания.</w:t>
      </w:r>
    </w:p>
    <w:p w:rsidR="003E2AEE" w:rsidRDefault="003E2AEE" w:rsidP="001543A0">
      <w:pPr>
        <w:jc w:val="center"/>
        <w:rPr>
          <w:sz w:val="28"/>
          <w:szCs w:val="28"/>
        </w:rPr>
      </w:pPr>
    </w:p>
    <w:p w:rsidR="003E2AEE" w:rsidRDefault="003E2AEE" w:rsidP="001543A0">
      <w:pPr>
        <w:jc w:val="center"/>
        <w:rPr>
          <w:sz w:val="28"/>
          <w:szCs w:val="28"/>
        </w:rPr>
      </w:pPr>
    </w:p>
    <w:p w:rsidR="003E2AEE" w:rsidRDefault="003E2AEE" w:rsidP="001543A0">
      <w:pPr>
        <w:jc w:val="center"/>
        <w:rPr>
          <w:sz w:val="28"/>
          <w:szCs w:val="28"/>
        </w:rPr>
      </w:pPr>
    </w:p>
    <w:p w:rsidR="003E2AEE" w:rsidRDefault="003E2AEE" w:rsidP="001543A0">
      <w:pPr>
        <w:jc w:val="center"/>
        <w:rPr>
          <w:sz w:val="28"/>
          <w:szCs w:val="28"/>
        </w:rPr>
      </w:pPr>
    </w:p>
    <w:p w:rsidR="00A540CA" w:rsidRDefault="00B64BE9" w:rsidP="00B64BE9">
      <w:pPr>
        <w:rPr>
          <w:sz w:val="28"/>
          <w:szCs w:val="28"/>
        </w:rPr>
      </w:pPr>
      <w:r>
        <w:rPr>
          <w:sz w:val="28"/>
          <w:szCs w:val="28"/>
        </w:rPr>
        <w:t>Глава Пластуновского</w:t>
      </w:r>
    </w:p>
    <w:p w:rsidR="003E2AEE" w:rsidRDefault="00B64BE9" w:rsidP="00B64BE9">
      <w:pPr>
        <w:rPr>
          <w:sz w:val="28"/>
          <w:szCs w:val="28"/>
        </w:rPr>
      </w:pPr>
      <w:r>
        <w:rPr>
          <w:sz w:val="28"/>
          <w:szCs w:val="28"/>
        </w:rPr>
        <w:t>сельского поселения</w:t>
      </w:r>
      <w:r w:rsidR="00A540CA" w:rsidRPr="00A540CA">
        <w:rPr>
          <w:sz w:val="28"/>
          <w:szCs w:val="28"/>
        </w:rPr>
        <w:t xml:space="preserve"> </w:t>
      </w:r>
      <w:r w:rsidR="00A540CA">
        <w:rPr>
          <w:sz w:val="28"/>
          <w:szCs w:val="28"/>
        </w:rPr>
        <w:t xml:space="preserve">                                                                         С.К. Олейник</w:t>
      </w:r>
    </w:p>
    <w:p w:rsidR="003E2AEE" w:rsidRDefault="00B64BE9" w:rsidP="00B64BE9">
      <w:pPr>
        <w:tabs>
          <w:tab w:val="left" w:pos="7140"/>
        </w:tabs>
        <w:rPr>
          <w:sz w:val="28"/>
          <w:szCs w:val="28"/>
        </w:rPr>
      </w:pPr>
      <w:r>
        <w:rPr>
          <w:sz w:val="28"/>
          <w:szCs w:val="28"/>
        </w:rPr>
        <w:tab/>
      </w:r>
      <w:r w:rsidR="006142EB">
        <w:rPr>
          <w:sz w:val="28"/>
          <w:szCs w:val="28"/>
        </w:rPr>
        <w:t xml:space="preserve"> </w:t>
      </w:r>
    </w:p>
    <w:p w:rsidR="003E2AEE" w:rsidRDefault="003E2AEE" w:rsidP="001543A0">
      <w:pPr>
        <w:jc w:val="center"/>
        <w:rPr>
          <w:sz w:val="28"/>
          <w:szCs w:val="28"/>
        </w:rPr>
      </w:pPr>
    </w:p>
    <w:p w:rsidR="003E2AEE" w:rsidRDefault="003E2AEE" w:rsidP="001543A0">
      <w:pPr>
        <w:jc w:val="center"/>
        <w:rPr>
          <w:sz w:val="28"/>
          <w:szCs w:val="28"/>
        </w:rPr>
      </w:pPr>
    </w:p>
    <w:p w:rsidR="003E2AEE" w:rsidRDefault="003E2AEE" w:rsidP="001543A0">
      <w:pPr>
        <w:jc w:val="center"/>
        <w:rPr>
          <w:sz w:val="28"/>
          <w:szCs w:val="28"/>
        </w:rPr>
      </w:pPr>
    </w:p>
    <w:p w:rsidR="003E2AEE" w:rsidRDefault="003E2AEE" w:rsidP="001543A0">
      <w:pPr>
        <w:jc w:val="center"/>
        <w:rPr>
          <w:sz w:val="28"/>
          <w:szCs w:val="28"/>
        </w:rPr>
      </w:pPr>
    </w:p>
    <w:p w:rsidR="003E2AEE" w:rsidRDefault="003E2AEE" w:rsidP="001543A0">
      <w:pPr>
        <w:jc w:val="center"/>
        <w:rPr>
          <w:sz w:val="28"/>
          <w:szCs w:val="28"/>
        </w:rPr>
      </w:pPr>
    </w:p>
    <w:p w:rsidR="003E2AEE" w:rsidRDefault="003E2AEE" w:rsidP="001543A0">
      <w:pPr>
        <w:jc w:val="center"/>
        <w:rPr>
          <w:sz w:val="28"/>
          <w:szCs w:val="28"/>
        </w:rPr>
      </w:pPr>
    </w:p>
    <w:p w:rsidR="003E2AEE" w:rsidRDefault="003E2AEE" w:rsidP="001543A0">
      <w:pPr>
        <w:jc w:val="center"/>
        <w:rPr>
          <w:sz w:val="28"/>
          <w:szCs w:val="28"/>
        </w:rPr>
      </w:pPr>
    </w:p>
    <w:p w:rsidR="003E2AEE" w:rsidRDefault="003E2AEE" w:rsidP="001543A0">
      <w:pPr>
        <w:jc w:val="center"/>
        <w:rPr>
          <w:sz w:val="28"/>
          <w:szCs w:val="28"/>
        </w:rPr>
      </w:pPr>
    </w:p>
    <w:p w:rsidR="003E2AEE" w:rsidRDefault="003E2AEE" w:rsidP="001543A0">
      <w:pPr>
        <w:jc w:val="center"/>
        <w:rPr>
          <w:sz w:val="28"/>
          <w:szCs w:val="28"/>
        </w:rPr>
      </w:pPr>
    </w:p>
    <w:p w:rsidR="003E2AEE" w:rsidRDefault="003E2AEE" w:rsidP="001543A0">
      <w:pPr>
        <w:jc w:val="center"/>
        <w:rPr>
          <w:sz w:val="28"/>
          <w:szCs w:val="28"/>
        </w:rPr>
      </w:pPr>
    </w:p>
    <w:p w:rsidR="003E2AEE" w:rsidRDefault="003E2AEE" w:rsidP="001543A0">
      <w:pPr>
        <w:jc w:val="center"/>
        <w:rPr>
          <w:sz w:val="28"/>
          <w:szCs w:val="28"/>
        </w:rPr>
      </w:pPr>
    </w:p>
    <w:p w:rsidR="003E2AEE" w:rsidRDefault="003E2AEE" w:rsidP="001543A0">
      <w:pPr>
        <w:jc w:val="center"/>
        <w:rPr>
          <w:sz w:val="28"/>
          <w:szCs w:val="28"/>
        </w:rPr>
      </w:pPr>
    </w:p>
    <w:p w:rsidR="003E2AEE" w:rsidRDefault="003E2AEE" w:rsidP="001543A0">
      <w:pPr>
        <w:jc w:val="center"/>
        <w:rPr>
          <w:sz w:val="28"/>
          <w:szCs w:val="28"/>
        </w:rPr>
      </w:pPr>
    </w:p>
    <w:p w:rsidR="003E2AEE" w:rsidRDefault="003E2AEE" w:rsidP="001543A0">
      <w:pPr>
        <w:jc w:val="center"/>
        <w:rPr>
          <w:sz w:val="28"/>
          <w:szCs w:val="28"/>
        </w:rPr>
      </w:pPr>
    </w:p>
    <w:p w:rsidR="003E2AEE" w:rsidRDefault="003E2AEE" w:rsidP="001543A0">
      <w:pPr>
        <w:jc w:val="center"/>
        <w:rPr>
          <w:sz w:val="28"/>
          <w:szCs w:val="28"/>
        </w:rPr>
      </w:pPr>
    </w:p>
    <w:p w:rsidR="003E2AEE" w:rsidRDefault="003E2AEE" w:rsidP="001543A0">
      <w:pPr>
        <w:jc w:val="center"/>
        <w:rPr>
          <w:sz w:val="28"/>
          <w:szCs w:val="28"/>
        </w:rPr>
      </w:pPr>
    </w:p>
    <w:p w:rsidR="00AC147B" w:rsidRDefault="00AC147B" w:rsidP="001543A0">
      <w:pPr>
        <w:jc w:val="center"/>
        <w:rPr>
          <w:sz w:val="28"/>
          <w:szCs w:val="28"/>
        </w:rPr>
      </w:pPr>
    </w:p>
    <w:p w:rsidR="00AC147B" w:rsidRDefault="00AC147B" w:rsidP="001543A0">
      <w:pPr>
        <w:jc w:val="center"/>
        <w:rPr>
          <w:sz w:val="28"/>
          <w:szCs w:val="28"/>
        </w:rPr>
      </w:pPr>
    </w:p>
    <w:p w:rsidR="00AC147B" w:rsidRDefault="00AC147B" w:rsidP="001543A0">
      <w:pPr>
        <w:jc w:val="center"/>
        <w:rPr>
          <w:sz w:val="28"/>
          <w:szCs w:val="28"/>
        </w:rPr>
      </w:pPr>
    </w:p>
    <w:p w:rsidR="00AC147B" w:rsidRDefault="00AC147B" w:rsidP="001543A0">
      <w:pPr>
        <w:jc w:val="center"/>
        <w:rPr>
          <w:sz w:val="28"/>
          <w:szCs w:val="28"/>
        </w:rPr>
      </w:pPr>
    </w:p>
    <w:p w:rsidR="00AC147B" w:rsidRDefault="00AC147B" w:rsidP="001543A0">
      <w:pPr>
        <w:jc w:val="center"/>
        <w:rPr>
          <w:sz w:val="28"/>
          <w:szCs w:val="28"/>
        </w:rPr>
      </w:pPr>
    </w:p>
    <w:p w:rsidR="00AC147B" w:rsidRDefault="00AC147B" w:rsidP="001543A0">
      <w:pPr>
        <w:jc w:val="center"/>
        <w:rPr>
          <w:sz w:val="28"/>
          <w:szCs w:val="28"/>
        </w:rPr>
      </w:pPr>
    </w:p>
    <w:p w:rsidR="00AC147B" w:rsidRDefault="00AC147B" w:rsidP="001543A0">
      <w:pPr>
        <w:jc w:val="center"/>
        <w:rPr>
          <w:sz w:val="28"/>
          <w:szCs w:val="28"/>
        </w:rPr>
      </w:pPr>
    </w:p>
    <w:p w:rsidR="00AC147B" w:rsidRDefault="00AC147B" w:rsidP="001543A0">
      <w:pPr>
        <w:jc w:val="center"/>
        <w:rPr>
          <w:sz w:val="28"/>
          <w:szCs w:val="28"/>
        </w:rPr>
      </w:pPr>
    </w:p>
    <w:p w:rsidR="00AC147B" w:rsidRDefault="00AC147B" w:rsidP="001543A0">
      <w:pPr>
        <w:jc w:val="center"/>
        <w:rPr>
          <w:sz w:val="28"/>
          <w:szCs w:val="28"/>
        </w:rPr>
      </w:pPr>
    </w:p>
    <w:p w:rsidR="00AC147B" w:rsidRDefault="00AC147B" w:rsidP="001543A0">
      <w:pPr>
        <w:jc w:val="center"/>
        <w:rPr>
          <w:sz w:val="28"/>
          <w:szCs w:val="28"/>
        </w:rPr>
      </w:pPr>
    </w:p>
    <w:p w:rsidR="003E2AEE" w:rsidRDefault="003E2AEE" w:rsidP="001543A0">
      <w:pPr>
        <w:jc w:val="center"/>
        <w:rPr>
          <w:sz w:val="28"/>
          <w:szCs w:val="28"/>
        </w:rPr>
      </w:pPr>
    </w:p>
    <w:p w:rsidR="00B64BE9" w:rsidRDefault="00B64BE9" w:rsidP="001543A0">
      <w:pPr>
        <w:jc w:val="center"/>
        <w:rPr>
          <w:sz w:val="28"/>
          <w:szCs w:val="28"/>
        </w:rPr>
      </w:pPr>
    </w:p>
    <w:p w:rsidR="00B64BE9" w:rsidRDefault="00B64BE9" w:rsidP="001543A0">
      <w:pPr>
        <w:jc w:val="center"/>
        <w:rPr>
          <w:sz w:val="28"/>
          <w:szCs w:val="28"/>
        </w:rPr>
      </w:pPr>
    </w:p>
    <w:p w:rsidR="00B64BE9" w:rsidRDefault="00B64BE9" w:rsidP="001543A0">
      <w:pPr>
        <w:jc w:val="center"/>
        <w:rPr>
          <w:sz w:val="28"/>
          <w:szCs w:val="28"/>
        </w:rPr>
      </w:pPr>
    </w:p>
    <w:p w:rsidR="008165D7" w:rsidRDefault="008165D7">
      <w:pPr>
        <w:rPr>
          <w:sz w:val="28"/>
          <w:szCs w:val="28"/>
        </w:rPr>
      </w:pPr>
    </w:p>
    <w:p w:rsidR="008165D7" w:rsidRDefault="008165D7">
      <w:pPr>
        <w:rPr>
          <w:sz w:val="28"/>
          <w:szCs w:val="28"/>
        </w:rPr>
      </w:pPr>
    </w:p>
    <w:p w:rsidR="008165D7" w:rsidRDefault="008165D7">
      <w:pPr>
        <w:rPr>
          <w:sz w:val="28"/>
          <w:szCs w:val="28"/>
        </w:rPr>
      </w:pPr>
    </w:p>
    <w:p w:rsidR="008165D7" w:rsidRPr="00C8416A" w:rsidRDefault="008165D7">
      <w:pPr>
        <w:rPr>
          <w:sz w:val="28"/>
          <w:szCs w:val="28"/>
        </w:rPr>
      </w:pPr>
    </w:p>
    <w:sectPr w:rsidR="008165D7" w:rsidRPr="00C841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E9C" w:rsidRDefault="00A46E9C" w:rsidP="00DC738F">
      <w:r>
        <w:separator/>
      </w:r>
    </w:p>
  </w:endnote>
  <w:endnote w:type="continuationSeparator" w:id="0">
    <w:p w:rsidR="00A46E9C" w:rsidRDefault="00A46E9C" w:rsidP="00DC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E9C" w:rsidRDefault="00A46E9C" w:rsidP="00DC738F">
      <w:r>
        <w:separator/>
      </w:r>
    </w:p>
  </w:footnote>
  <w:footnote w:type="continuationSeparator" w:id="0">
    <w:p w:rsidR="00A46E9C" w:rsidRDefault="00A46E9C" w:rsidP="00DC7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56C9"/>
    <w:multiLevelType w:val="hybridMultilevel"/>
    <w:tmpl w:val="7908C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5F31C8"/>
    <w:multiLevelType w:val="hybridMultilevel"/>
    <w:tmpl w:val="02049E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5791CE0"/>
    <w:multiLevelType w:val="hybridMultilevel"/>
    <w:tmpl w:val="345C0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29F"/>
    <w:rsid w:val="00000BB3"/>
    <w:rsid w:val="00004FC9"/>
    <w:rsid w:val="000053E0"/>
    <w:rsid w:val="00005E1B"/>
    <w:rsid w:val="00005FBF"/>
    <w:rsid w:val="00011CCE"/>
    <w:rsid w:val="0001213F"/>
    <w:rsid w:val="00016E56"/>
    <w:rsid w:val="000171E6"/>
    <w:rsid w:val="000177A2"/>
    <w:rsid w:val="00030A0E"/>
    <w:rsid w:val="0003118D"/>
    <w:rsid w:val="000372CA"/>
    <w:rsid w:val="00051464"/>
    <w:rsid w:val="00056389"/>
    <w:rsid w:val="00064326"/>
    <w:rsid w:val="00067091"/>
    <w:rsid w:val="00074556"/>
    <w:rsid w:val="00076173"/>
    <w:rsid w:val="00082852"/>
    <w:rsid w:val="000903C9"/>
    <w:rsid w:val="0009428E"/>
    <w:rsid w:val="000A2E08"/>
    <w:rsid w:val="000A35CF"/>
    <w:rsid w:val="000A7CA3"/>
    <w:rsid w:val="000B1E9C"/>
    <w:rsid w:val="000B1F5E"/>
    <w:rsid w:val="000B4946"/>
    <w:rsid w:val="000B4FD8"/>
    <w:rsid w:val="000D10AC"/>
    <w:rsid w:val="000E1876"/>
    <w:rsid w:val="000E587F"/>
    <w:rsid w:val="000E5FA9"/>
    <w:rsid w:val="000F0C14"/>
    <w:rsid w:val="000F3C73"/>
    <w:rsid w:val="000F5B24"/>
    <w:rsid w:val="000F611C"/>
    <w:rsid w:val="001010C9"/>
    <w:rsid w:val="00101D81"/>
    <w:rsid w:val="001026B7"/>
    <w:rsid w:val="0010560C"/>
    <w:rsid w:val="00112D0B"/>
    <w:rsid w:val="00115CF2"/>
    <w:rsid w:val="00116C0E"/>
    <w:rsid w:val="0012204F"/>
    <w:rsid w:val="001277F4"/>
    <w:rsid w:val="00132525"/>
    <w:rsid w:val="00133786"/>
    <w:rsid w:val="00135C70"/>
    <w:rsid w:val="001543A0"/>
    <w:rsid w:val="00160E34"/>
    <w:rsid w:val="001722A8"/>
    <w:rsid w:val="00174D6F"/>
    <w:rsid w:val="00187211"/>
    <w:rsid w:val="0018723B"/>
    <w:rsid w:val="00187BAA"/>
    <w:rsid w:val="00192FAF"/>
    <w:rsid w:val="001A2B4A"/>
    <w:rsid w:val="001A621C"/>
    <w:rsid w:val="001B0CD9"/>
    <w:rsid w:val="001C674F"/>
    <w:rsid w:val="001D1010"/>
    <w:rsid w:val="001D3527"/>
    <w:rsid w:val="001D5CD6"/>
    <w:rsid w:val="001F20C9"/>
    <w:rsid w:val="001F5130"/>
    <w:rsid w:val="001F7425"/>
    <w:rsid w:val="00206166"/>
    <w:rsid w:val="0021504B"/>
    <w:rsid w:val="00227CB1"/>
    <w:rsid w:val="00237713"/>
    <w:rsid w:val="002447DF"/>
    <w:rsid w:val="0025271F"/>
    <w:rsid w:val="00252B33"/>
    <w:rsid w:val="002542BB"/>
    <w:rsid w:val="00255A56"/>
    <w:rsid w:val="002641D2"/>
    <w:rsid w:val="002753BC"/>
    <w:rsid w:val="00276EAA"/>
    <w:rsid w:val="00281379"/>
    <w:rsid w:val="002860E7"/>
    <w:rsid w:val="00286734"/>
    <w:rsid w:val="00287FC6"/>
    <w:rsid w:val="002915B9"/>
    <w:rsid w:val="002920E6"/>
    <w:rsid w:val="00294D93"/>
    <w:rsid w:val="002A091B"/>
    <w:rsid w:val="002A1052"/>
    <w:rsid w:val="002B03D6"/>
    <w:rsid w:val="002B223E"/>
    <w:rsid w:val="002B3898"/>
    <w:rsid w:val="002B5D5E"/>
    <w:rsid w:val="002B5E7D"/>
    <w:rsid w:val="002B6740"/>
    <w:rsid w:val="002B7F37"/>
    <w:rsid w:val="002C11F3"/>
    <w:rsid w:val="002C54B7"/>
    <w:rsid w:val="002D2652"/>
    <w:rsid w:val="002E1833"/>
    <w:rsid w:val="002E28F4"/>
    <w:rsid w:val="002E3A6C"/>
    <w:rsid w:val="002F2BCD"/>
    <w:rsid w:val="002F4A9B"/>
    <w:rsid w:val="002F4B82"/>
    <w:rsid w:val="00300885"/>
    <w:rsid w:val="00302BA2"/>
    <w:rsid w:val="00306580"/>
    <w:rsid w:val="0031141D"/>
    <w:rsid w:val="00313359"/>
    <w:rsid w:val="00322B9E"/>
    <w:rsid w:val="00324D81"/>
    <w:rsid w:val="00327754"/>
    <w:rsid w:val="00331CF9"/>
    <w:rsid w:val="00332B08"/>
    <w:rsid w:val="00332D84"/>
    <w:rsid w:val="00346332"/>
    <w:rsid w:val="00350DAF"/>
    <w:rsid w:val="00351AE0"/>
    <w:rsid w:val="00365D6B"/>
    <w:rsid w:val="003716BB"/>
    <w:rsid w:val="0037174E"/>
    <w:rsid w:val="00375B7C"/>
    <w:rsid w:val="003847F6"/>
    <w:rsid w:val="003927A3"/>
    <w:rsid w:val="0039538A"/>
    <w:rsid w:val="00396377"/>
    <w:rsid w:val="003A1E60"/>
    <w:rsid w:val="003A289C"/>
    <w:rsid w:val="003A4FEB"/>
    <w:rsid w:val="003B6A15"/>
    <w:rsid w:val="003C6BFA"/>
    <w:rsid w:val="003C7A5E"/>
    <w:rsid w:val="003E0E42"/>
    <w:rsid w:val="003E2AEE"/>
    <w:rsid w:val="003F218B"/>
    <w:rsid w:val="003F34DF"/>
    <w:rsid w:val="003F5E92"/>
    <w:rsid w:val="004115AC"/>
    <w:rsid w:val="00412771"/>
    <w:rsid w:val="00415E01"/>
    <w:rsid w:val="004167E4"/>
    <w:rsid w:val="00421670"/>
    <w:rsid w:val="004273CC"/>
    <w:rsid w:val="004338DC"/>
    <w:rsid w:val="0043661C"/>
    <w:rsid w:val="0044381C"/>
    <w:rsid w:val="00447D2C"/>
    <w:rsid w:val="0045567E"/>
    <w:rsid w:val="00460EF7"/>
    <w:rsid w:val="00462D42"/>
    <w:rsid w:val="004724E5"/>
    <w:rsid w:val="00472FB3"/>
    <w:rsid w:val="00477AF2"/>
    <w:rsid w:val="00482E1D"/>
    <w:rsid w:val="004942CC"/>
    <w:rsid w:val="004B00CC"/>
    <w:rsid w:val="004B06B0"/>
    <w:rsid w:val="004B5366"/>
    <w:rsid w:val="004C0E39"/>
    <w:rsid w:val="004C2802"/>
    <w:rsid w:val="004D1532"/>
    <w:rsid w:val="004F2E6A"/>
    <w:rsid w:val="004F532F"/>
    <w:rsid w:val="004F5D49"/>
    <w:rsid w:val="00503F12"/>
    <w:rsid w:val="0050501E"/>
    <w:rsid w:val="00507A78"/>
    <w:rsid w:val="005109F5"/>
    <w:rsid w:val="00510D78"/>
    <w:rsid w:val="0051495F"/>
    <w:rsid w:val="0051715E"/>
    <w:rsid w:val="005538BD"/>
    <w:rsid w:val="00553D60"/>
    <w:rsid w:val="00554B92"/>
    <w:rsid w:val="00561F73"/>
    <w:rsid w:val="00563EA9"/>
    <w:rsid w:val="00564232"/>
    <w:rsid w:val="00566325"/>
    <w:rsid w:val="00570AF2"/>
    <w:rsid w:val="00574051"/>
    <w:rsid w:val="00576F21"/>
    <w:rsid w:val="005804D0"/>
    <w:rsid w:val="00584E22"/>
    <w:rsid w:val="00591091"/>
    <w:rsid w:val="005920B9"/>
    <w:rsid w:val="005A1ADF"/>
    <w:rsid w:val="005B2031"/>
    <w:rsid w:val="005B37AC"/>
    <w:rsid w:val="005B499C"/>
    <w:rsid w:val="005D2AD5"/>
    <w:rsid w:val="005D519D"/>
    <w:rsid w:val="005E262D"/>
    <w:rsid w:val="005F0D2A"/>
    <w:rsid w:val="005F329F"/>
    <w:rsid w:val="005F4532"/>
    <w:rsid w:val="006142EB"/>
    <w:rsid w:val="00614692"/>
    <w:rsid w:val="00616E75"/>
    <w:rsid w:val="00623568"/>
    <w:rsid w:val="006246A9"/>
    <w:rsid w:val="00633A8F"/>
    <w:rsid w:val="0064773D"/>
    <w:rsid w:val="006578D8"/>
    <w:rsid w:val="00661631"/>
    <w:rsid w:val="006703DD"/>
    <w:rsid w:val="006713E3"/>
    <w:rsid w:val="006757D0"/>
    <w:rsid w:val="00676AB8"/>
    <w:rsid w:val="00677BFC"/>
    <w:rsid w:val="00683CA3"/>
    <w:rsid w:val="006852AA"/>
    <w:rsid w:val="006A190B"/>
    <w:rsid w:val="006A6662"/>
    <w:rsid w:val="006A79AF"/>
    <w:rsid w:val="006B39A5"/>
    <w:rsid w:val="006B6852"/>
    <w:rsid w:val="006C2581"/>
    <w:rsid w:val="006D5B76"/>
    <w:rsid w:val="006D7D19"/>
    <w:rsid w:val="006D7EE1"/>
    <w:rsid w:val="006E1D45"/>
    <w:rsid w:val="006F14DA"/>
    <w:rsid w:val="006F4F34"/>
    <w:rsid w:val="00700637"/>
    <w:rsid w:val="00700F5C"/>
    <w:rsid w:val="00707E96"/>
    <w:rsid w:val="007100C6"/>
    <w:rsid w:val="00712CFD"/>
    <w:rsid w:val="0071677B"/>
    <w:rsid w:val="00720566"/>
    <w:rsid w:val="007209FC"/>
    <w:rsid w:val="00725305"/>
    <w:rsid w:val="00731F0F"/>
    <w:rsid w:val="00733D67"/>
    <w:rsid w:val="00735DA1"/>
    <w:rsid w:val="0074365C"/>
    <w:rsid w:val="00751E71"/>
    <w:rsid w:val="00751FAD"/>
    <w:rsid w:val="0075312A"/>
    <w:rsid w:val="00755165"/>
    <w:rsid w:val="00762A8A"/>
    <w:rsid w:val="00762CD7"/>
    <w:rsid w:val="00764E98"/>
    <w:rsid w:val="00765F82"/>
    <w:rsid w:val="00767704"/>
    <w:rsid w:val="00780066"/>
    <w:rsid w:val="00783528"/>
    <w:rsid w:val="0079040C"/>
    <w:rsid w:val="00791C6A"/>
    <w:rsid w:val="00797E8A"/>
    <w:rsid w:val="007A077E"/>
    <w:rsid w:val="007B0D72"/>
    <w:rsid w:val="007B103E"/>
    <w:rsid w:val="007B135E"/>
    <w:rsid w:val="007B4072"/>
    <w:rsid w:val="007B5C58"/>
    <w:rsid w:val="007C56A8"/>
    <w:rsid w:val="007D3758"/>
    <w:rsid w:val="007D3F9C"/>
    <w:rsid w:val="007D76F9"/>
    <w:rsid w:val="007F3EA3"/>
    <w:rsid w:val="0081267D"/>
    <w:rsid w:val="00815966"/>
    <w:rsid w:val="008165D7"/>
    <w:rsid w:val="008171A5"/>
    <w:rsid w:val="008235E4"/>
    <w:rsid w:val="00831808"/>
    <w:rsid w:val="00837438"/>
    <w:rsid w:val="0084082A"/>
    <w:rsid w:val="00842711"/>
    <w:rsid w:val="0085012D"/>
    <w:rsid w:val="008622A1"/>
    <w:rsid w:val="0087157F"/>
    <w:rsid w:val="008769C2"/>
    <w:rsid w:val="00882514"/>
    <w:rsid w:val="008852D9"/>
    <w:rsid w:val="00893020"/>
    <w:rsid w:val="00893278"/>
    <w:rsid w:val="008A3F58"/>
    <w:rsid w:val="008B0B55"/>
    <w:rsid w:val="008B5854"/>
    <w:rsid w:val="008C3382"/>
    <w:rsid w:val="008C3C02"/>
    <w:rsid w:val="008C5B4C"/>
    <w:rsid w:val="008C5CB8"/>
    <w:rsid w:val="008D3836"/>
    <w:rsid w:val="008D4A90"/>
    <w:rsid w:val="008E0AB1"/>
    <w:rsid w:val="008E307D"/>
    <w:rsid w:val="008E453E"/>
    <w:rsid w:val="008F58E2"/>
    <w:rsid w:val="0090010D"/>
    <w:rsid w:val="00905034"/>
    <w:rsid w:val="009135FA"/>
    <w:rsid w:val="009331C2"/>
    <w:rsid w:val="00935F39"/>
    <w:rsid w:val="009443BB"/>
    <w:rsid w:val="009445F8"/>
    <w:rsid w:val="00952E09"/>
    <w:rsid w:val="00953589"/>
    <w:rsid w:val="00954AD6"/>
    <w:rsid w:val="009554A1"/>
    <w:rsid w:val="00977310"/>
    <w:rsid w:val="009859D6"/>
    <w:rsid w:val="00993D05"/>
    <w:rsid w:val="009A30AA"/>
    <w:rsid w:val="009A78EF"/>
    <w:rsid w:val="009B0917"/>
    <w:rsid w:val="009B3956"/>
    <w:rsid w:val="009D4ABC"/>
    <w:rsid w:val="009D4F60"/>
    <w:rsid w:val="009E3044"/>
    <w:rsid w:val="00A044F9"/>
    <w:rsid w:val="00A04C1E"/>
    <w:rsid w:val="00A06643"/>
    <w:rsid w:val="00A0759E"/>
    <w:rsid w:val="00A14F0C"/>
    <w:rsid w:val="00A1510E"/>
    <w:rsid w:val="00A164F6"/>
    <w:rsid w:val="00A242E6"/>
    <w:rsid w:val="00A24CB4"/>
    <w:rsid w:val="00A3267B"/>
    <w:rsid w:val="00A36484"/>
    <w:rsid w:val="00A408CE"/>
    <w:rsid w:val="00A40D22"/>
    <w:rsid w:val="00A4255C"/>
    <w:rsid w:val="00A43AF4"/>
    <w:rsid w:val="00A46E9C"/>
    <w:rsid w:val="00A470D8"/>
    <w:rsid w:val="00A51340"/>
    <w:rsid w:val="00A540CA"/>
    <w:rsid w:val="00A67328"/>
    <w:rsid w:val="00A7315B"/>
    <w:rsid w:val="00A76A03"/>
    <w:rsid w:val="00A83793"/>
    <w:rsid w:val="00A8649E"/>
    <w:rsid w:val="00A868A7"/>
    <w:rsid w:val="00A8732A"/>
    <w:rsid w:val="00A90BFB"/>
    <w:rsid w:val="00AA125E"/>
    <w:rsid w:val="00AA458C"/>
    <w:rsid w:val="00AA503A"/>
    <w:rsid w:val="00AA5068"/>
    <w:rsid w:val="00AB5B4A"/>
    <w:rsid w:val="00AB622D"/>
    <w:rsid w:val="00AB7D52"/>
    <w:rsid w:val="00AC147B"/>
    <w:rsid w:val="00AC4475"/>
    <w:rsid w:val="00AD25ED"/>
    <w:rsid w:val="00AE3366"/>
    <w:rsid w:val="00AE6C39"/>
    <w:rsid w:val="00AF3273"/>
    <w:rsid w:val="00B0074E"/>
    <w:rsid w:val="00B00CC0"/>
    <w:rsid w:val="00B05414"/>
    <w:rsid w:val="00B0543A"/>
    <w:rsid w:val="00B05500"/>
    <w:rsid w:val="00B05F41"/>
    <w:rsid w:val="00B07DEE"/>
    <w:rsid w:val="00B07FCA"/>
    <w:rsid w:val="00B13072"/>
    <w:rsid w:val="00B1428C"/>
    <w:rsid w:val="00B21DF4"/>
    <w:rsid w:val="00B22285"/>
    <w:rsid w:val="00B24784"/>
    <w:rsid w:val="00B46955"/>
    <w:rsid w:val="00B5274F"/>
    <w:rsid w:val="00B55594"/>
    <w:rsid w:val="00B55DBE"/>
    <w:rsid w:val="00B572DA"/>
    <w:rsid w:val="00B57690"/>
    <w:rsid w:val="00B62FF3"/>
    <w:rsid w:val="00B64BE9"/>
    <w:rsid w:val="00B65860"/>
    <w:rsid w:val="00B708AA"/>
    <w:rsid w:val="00B76388"/>
    <w:rsid w:val="00B8070F"/>
    <w:rsid w:val="00B86954"/>
    <w:rsid w:val="00BA02F1"/>
    <w:rsid w:val="00BA1353"/>
    <w:rsid w:val="00BB7307"/>
    <w:rsid w:val="00BC2E68"/>
    <w:rsid w:val="00BC3EC8"/>
    <w:rsid w:val="00BC6277"/>
    <w:rsid w:val="00BD14AF"/>
    <w:rsid w:val="00BD340E"/>
    <w:rsid w:val="00BD342E"/>
    <w:rsid w:val="00BE12DE"/>
    <w:rsid w:val="00BF0811"/>
    <w:rsid w:val="00C03BF1"/>
    <w:rsid w:val="00C05389"/>
    <w:rsid w:val="00C10743"/>
    <w:rsid w:val="00C11297"/>
    <w:rsid w:val="00C13665"/>
    <w:rsid w:val="00C20EC7"/>
    <w:rsid w:val="00C24412"/>
    <w:rsid w:val="00C30E3C"/>
    <w:rsid w:val="00C31ED3"/>
    <w:rsid w:val="00C32E02"/>
    <w:rsid w:val="00C41C4B"/>
    <w:rsid w:val="00C42F46"/>
    <w:rsid w:val="00C43055"/>
    <w:rsid w:val="00C63262"/>
    <w:rsid w:val="00C72FEE"/>
    <w:rsid w:val="00C7726C"/>
    <w:rsid w:val="00C77849"/>
    <w:rsid w:val="00C83C87"/>
    <w:rsid w:val="00C8416A"/>
    <w:rsid w:val="00C844ED"/>
    <w:rsid w:val="00C928B4"/>
    <w:rsid w:val="00C95D6A"/>
    <w:rsid w:val="00CA5FAA"/>
    <w:rsid w:val="00CB4A46"/>
    <w:rsid w:val="00CC05E5"/>
    <w:rsid w:val="00CD01EE"/>
    <w:rsid w:val="00CD4A39"/>
    <w:rsid w:val="00CD6DF1"/>
    <w:rsid w:val="00CE76F7"/>
    <w:rsid w:val="00CF600C"/>
    <w:rsid w:val="00D04824"/>
    <w:rsid w:val="00D11C96"/>
    <w:rsid w:val="00D1442D"/>
    <w:rsid w:val="00D20FCD"/>
    <w:rsid w:val="00D225F1"/>
    <w:rsid w:val="00D22753"/>
    <w:rsid w:val="00D25F50"/>
    <w:rsid w:val="00D302BA"/>
    <w:rsid w:val="00D3467B"/>
    <w:rsid w:val="00D40F83"/>
    <w:rsid w:val="00D4425E"/>
    <w:rsid w:val="00D450A4"/>
    <w:rsid w:val="00D5557C"/>
    <w:rsid w:val="00D57628"/>
    <w:rsid w:val="00D5770C"/>
    <w:rsid w:val="00D60871"/>
    <w:rsid w:val="00D65E86"/>
    <w:rsid w:val="00D6725A"/>
    <w:rsid w:val="00D67334"/>
    <w:rsid w:val="00D708F1"/>
    <w:rsid w:val="00D80CC9"/>
    <w:rsid w:val="00D81CD9"/>
    <w:rsid w:val="00D83638"/>
    <w:rsid w:val="00D86C31"/>
    <w:rsid w:val="00D87319"/>
    <w:rsid w:val="00D90023"/>
    <w:rsid w:val="00DA183C"/>
    <w:rsid w:val="00DA5F53"/>
    <w:rsid w:val="00DB1601"/>
    <w:rsid w:val="00DC6EEB"/>
    <w:rsid w:val="00DC708C"/>
    <w:rsid w:val="00DC738F"/>
    <w:rsid w:val="00DD2794"/>
    <w:rsid w:val="00DE076A"/>
    <w:rsid w:val="00DE0B94"/>
    <w:rsid w:val="00DE2F41"/>
    <w:rsid w:val="00DE7E74"/>
    <w:rsid w:val="00DF3CEF"/>
    <w:rsid w:val="00DF543B"/>
    <w:rsid w:val="00DF724D"/>
    <w:rsid w:val="00E0390F"/>
    <w:rsid w:val="00E316CF"/>
    <w:rsid w:val="00E33A45"/>
    <w:rsid w:val="00E36B00"/>
    <w:rsid w:val="00E37BE1"/>
    <w:rsid w:val="00E4427B"/>
    <w:rsid w:val="00E472A4"/>
    <w:rsid w:val="00E52B54"/>
    <w:rsid w:val="00E5500C"/>
    <w:rsid w:val="00E57960"/>
    <w:rsid w:val="00E646DC"/>
    <w:rsid w:val="00E6470F"/>
    <w:rsid w:val="00E64CEC"/>
    <w:rsid w:val="00E67280"/>
    <w:rsid w:val="00E72152"/>
    <w:rsid w:val="00E72485"/>
    <w:rsid w:val="00E744A7"/>
    <w:rsid w:val="00E83F62"/>
    <w:rsid w:val="00E87AA6"/>
    <w:rsid w:val="00E9480D"/>
    <w:rsid w:val="00EA12D1"/>
    <w:rsid w:val="00EA2565"/>
    <w:rsid w:val="00EA5F9A"/>
    <w:rsid w:val="00EB6616"/>
    <w:rsid w:val="00EC150B"/>
    <w:rsid w:val="00EC66B9"/>
    <w:rsid w:val="00ED3235"/>
    <w:rsid w:val="00EE22C5"/>
    <w:rsid w:val="00EE6581"/>
    <w:rsid w:val="00EF0CDF"/>
    <w:rsid w:val="00EF1240"/>
    <w:rsid w:val="00EF55D2"/>
    <w:rsid w:val="00F0207A"/>
    <w:rsid w:val="00F05E39"/>
    <w:rsid w:val="00F05FDC"/>
    <w:rsid w:val="00F06DE2"/>
    <w:rsid w:val="00F1153D"/>
    <w:rsid w:val="00F1225F"/>
    <w:rsid w:val="00F13230"/>
    <w:rsid w:val="00F212DC"/>
    <w:rsid w:val="00F21704"/>
    <w:rsid w:val="00F30112"/>
    <w:rsid w:val="00F31962"/>
    <w:rsid w:val="00F3225A"/>
    <w:rsid w:val="00F330C6"/>
    <w:rsid w:val="00F33FEC"/>
    <w:rsid w:val="00F341C0"/>
    <w:rsid w:val="00F4756B"/>
    <w:rsid w:val="00F51BA7"/>
    <w:rsid w:val="00F56455"/>
    <w:rsid w:val="00F57D95"/>
    <w:rsid w:val="00F61270"/>
    <w:rsid w:val="00F63A60"/>
    <w:rsid w:val="00F663C2"/>
    <w:rsid w:val="00F72744"/>
    <w:rsid w:val="00F73C50"/>
    <w:rsid w:val="00F80D27"/>
    <w:rsid w:val="00F8713E"/>
    <w:rsid w:val="00FA05BD"/>
    <w:rsid w:val="00FA0696"/>
    <w:rsid w:val="00FA6FC3"/>
    <w:rsid w:val="00FB751D"/>
    <w:rsid w:val="00FC1A7E"/>
    <w:rsid w:val="00FC44FF"/>
    <w:rsid w:val="00FC75BC"/>
    <w:rsid w:val="00FD2CC7"/>
    <w:rsid w:val="00FD78D9"/>
    <w:rsid w:val="00FD7D9F"/>
    <w:rsid w:val="00FE3727"/>
    <w:rsid w:val="00FE5F1C"/>
    <w:rsid w:val="00FF3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16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C8416A"/>
    <w:pPr>
      <w:keepNext/>
      <w:jc w:val="both"/>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8416A"/>
    <w:rPr>
      <w:rFonts w:ascii="Times New Roman" w:eastAsia="Times New Roman" w:hAnsi="Times New Roman" w:cs="Times New Roman"/>
      <w:b/>
      <w:bCs/>
      <w:sz w:val="28"/>
      <w:szCs w:val="24"/>
      <w:lang w:eastAsia="ru-RU"/>
    </w:rPr>
  </w:style>
  <w:style w:type="paragraph" w:styleId="a3">
    <w:name w:val="List Paragraph"/>
    <w:basedOn w:val="a"/>
    <w:uiPriority w:val="34"/>
    <w:qFormat/>
    <w:rsid w:val="002915B9"/>
    <w:pPr>
      <w:ind w:left="720"/>
      <w:contextualSpacing/>
    </w:pPr>
  </w:style>
  <w:style w:type="paragraph" w:styleId="a4">
    <w:name w:val="Balloon Text"/>
    <w:basedOn w:val="a"/>
    <w:link w:val="a5"/>
    <w:uiPriority w:val="99"/>
    <w:semiHidden/>
    <w:unhideWhenUsed/>
    <w:rsid w:val="008165D7"/>
    <w:rPr>
      <w:rFonts w:ascii="Tahoma" w:hAnsi="Tahoma" w:cs="Tahoma"/>
      <w:sz w:val="16"/>
      <w:szCs w:val="16"/>
    </w:rPr>
  </w:style>
  <w:style w:type="character" w:customStyle="1" w:styleId="a5">
    <w:name w:val="Текст выноски Знак"/>
    <w:basedOn w:val="a0"/>
    <w:link w:val="a4"/>
    <w:uiPriority w:val="99"/>
    <w:semiHidden/>
    <w:rsid w:val="008165D7"/>
    <w:rPr>
      <w:rFonts w:ascii="Tahoma" w:eastAsia="Times New Roman" w:hAnsi="Tahoma" w:cs="Tahoma"/>
      <w:sz w:val="16"/>
      <w:szCs w:val="16"/>
      <w:lang w:eastAsia="ru-RU"/>
    </w:rPr>
  </w:style>
  <w:style w:type="character" w:customStyle="1" w:styleId="a6">
    <w:name w:val="Гипертекстовая ссылка"/>
    <w:uiPriority w:val="99"/>
    <w:rsid w:val="008E307D"/>
    <w:rPr>
      <w:rFonts w:ascii="Times New Roman" w:hAnsi="Times New Roman" w:cs="Times New Roman" w:hint="default"/>
      <w:color w:val="106BBE"/>
    </w:rPr>
  </w:style>
  <w:style w:type="character" w:styleId="a7">
    <w:name w:val="Hyperlink"/>
    <w:basedOn w:val="a0"/>
    <w:uiPriority w:val="99"/>
    <w:unhideWhenUsed/>
    <w:rsid w:val="008E307D"/>
    <w:rPr>
      <w:color w:val="0000FF"/>
      <w:u w:val="single"/>
    </w:rPr>
  </w:style>
  <w:style w:type="paragraph" w:styleId="a8">
    <w:name w:val="Normal (Web)"/>
    <w:basedOn w:val="a"/>
    <w:uiPriority w:val="99"/>
    <w:unhideWhenUsed/>
    <w:rsid w:val="00160E34"/>
    <w:pPr>
      <w:spacing w:before="100" w:beforeAutospacing="1" w:after="100" w:afterAutospacing="1"/>
    </w:pPr>
  </w:style>
  <w:style w:type="paragraph" w:customStyle="1" w:styleId="EDAMSWORDSPECIAL22">
    <w:name w:val=".EDA_MSWORD_SPECIAL22"/>
    <w:uiPriority w:val="99"/>
    <w:rsid w:val="00A540CA"/>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styleId="a9">
    <w:name w:val="header"/>
    <w:basedOn w:val="a"/>
    <w:link w:val="aa"/>
    <w:uiPriority w:val="99"/>
    <w:unhideWhenUsed/>
    <w:rsid w:val="00DC738F"/>
    <w:pPr>
      <w:tabs>
        <w:tab w:val="center" w:pos="4677"/>
        <w:tab w:val="right" w:pos="9355"/>
      </w:tabs>
    </w:pPr>
  </w:style>
  <w:style w:type="character" w:customStyle="1" w:styleId="aa">
    <w:name w:val="Верхний колонтитул Знак"/>
    <w:basedOn w:val="a0"/>
    <w:link w:val="a9"/>
    <w:uiPriority w:val="99"/>
    <w:rsid w:val="00DC738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C738F"/>
    <w:pPr>
      <w:tabs>
        <w:tab w:val="center" w:pos="4677"/>
        <w:tab w:val="right" w:pos="9355"/>
      </w:tabs>
    </w:pPr>
  </w:style>
  <w:style w:type="character" w:customStyle="1" w:styleId="ac">
    <w:name w:val="Нижний колонтитул Знак"/>
    <w:basedOn w:val="a0"/>
    <w:link w:val="ab"/>
    <w:uiPriority w:val="99"/>
    <w:rsid w:val="00DC738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16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C8416A"/>
    <w:pPr>
      <w:keepNext/>
      <w:jc w:val="both"/>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8416A"/>
    <w:rPr>
      <w:rFonts w:ascii="Times New Roman" w:eastAsia="Times New Roman" w:hAnsi="Times New Roman" w:cs="Times New Roman"/>
      <w:b/>
      <w:bCs/>
      <w:sz w:val="28"/>
      <w:szCs w:val="24"/>
      <w:lang w:eastAsia="ru-RU"/>
    </w:rPr>
  </w:style>
  <w:style w:type="paragraph" w:styleId="a3">
    <w:name w:val="List Paragraph"/>
    <w:basedOn w:val="a"/>
    <w:uiPriority w:val="34"/>
    <w:qFormat/>
    <w:rsid w:val="002915B9"/>
    <w:pPr>
      <w:ind w:left="720"/>
      <w:contextualSpacing/>
    </w:pPr>
  </w:style>
  <w:style w:type="paragraph" w:styleId="a4">
    <w:name w:val="Balloon Text"/>
    <w:basedOn w:val="a"/>
    <w:link w:val="a5"/>
    <w:uiPriority w:val="99"/>
    <w:semiHidden/>
    <w:unhideWhenUsed/>
    <w:rsid w:val="008165D7"/>
    <w:rPr>
      <w:rFonts w:ascii="Tahoma" w:hAnsi="Tahoma" w:cs="Tahoma"/>
      <w:sz w:val="16"/>
      <w:szCs w:val="16"/>
    </w:rPr>
  </w:style>
  <w:style w:type="character" w:customStyle="1" w:styleId="a5">
    <w:name w:val="Текст выноски Знак"/>
    <w:basedOn w:val="a0"/>
    <w:link w:val="a4"/>
    <w:uiPriority w:val="99"/>
    <w:semiHidden/>
    <w:rsid w:val="008165D7"/>
    <w:rPr>
      <w:rFonts w:ascii="Tahoma" w:eastAsia="Times New Roman" w:hAnsi="Tahoma" w:cs="Tahoma"/>
      <w:sz w:val="16"/>
      <w:szCs w:val="16"/>
      <w:lang w:eastAsia="ru-RU"/>
    </w:rPr>
  </w:style>
  <w:style w:type="character" w:customStyle="1" w:styleId="a6">
    <w:name w:val="Гипертекстовая ссылка"/>
    <w:uiPriority w:val="99"/>
    <w:rsid w:val="008E307D"/>
    <w:rPr>
      <w:rFonts w:ascii="Times New Roman" w:hAnsi="Times New Roman" w:cs="Times New Roman" w:hint="default"/>
      <w:color w:val="106BBE"/>
    </w:rPr>
  </w:style>
  <w:style w:type="character" w:styleId="a7">
    <w:name w:val="Hyperlink"/>
    <w:basedOn w:val="a0"/>
    <w:uiPriority w:val="99"/>
    <w:unhideWhenUsed/>
    <w:rsid w:val="008E307D"/>
    <w:rPr>
      <w:color w:val="0000FF"/>
      <w:u w:val="single"/>
    </w:rPr>
  </w:style>
  <w:style w:type="paragraph" w:styleId="a8">
    <w:name w:val="Normal (Web)"/>
    <w:basedOn w:val="a"/>
    <w:uiPriority w:val="99"/>
    <w:unhideWhenUsed/>
    <w:rsid w:val="00160E34"/>
    <w:pPr>
      <w:spacing w:before="100" w:beforeAutospacing="1" w:after="100" w:afterAutospacing="1"/>
    </w:pPr>
  </w:style>
  <w:style w:type="paragraph" w:customStyle="1" w:styleId="EDAMSWORDSPECIAL22">
    <w:name w:val=".EDA_MSWORD_SPECIAL22"/>
    <w:uiPriority w:val="99"/>
    <w:rsid w:val="00A540CA"/>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styleId="a9">
    <w:name w:val="header"/>
    <w:basedOn w:val="a"/>
    <w:link w:val="aa"/>
    <w:uiPriority w:val="99"/>
    <w:unhideWhenUsed/>
    <w:rsid w:val="00DC738F"/>
    <w:pPr>
      <w:tabs>
        <w:tab w:val="center" w:pos="4677"/>
        <w:tab w:val="right" w:pos="9355"/>
      </w:tabs>
    </w:pPr>
  </w:style>
  <w:style w:type="character" w:customStyle="1" w:styleId="aa">
    <w:name w:val="Верхний колонтитул Знак"/>
    <w:basedOn w:val="a0"/>
    <w:link w:val="a9"/>
    <w:uiPriority w:val="99"/>
    <w:rsid w:val="00DC738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C738F"/>
    <w:pPr>
      <w:tabs>
        <w:tab w:val="center" w:pos="4677"/>
        <w:tab w:val="right" w:pos="9355"/>
      </w:tabs>
    </w:pPr>
  </w:style>
  <w:style w:type="character" w:customStyle="1" w:styleId="ac">
    <w:name w:val="Нижний колонтитул Знак"/>
    <w:basedOn w:val="a0"/>
    <w:link w:val="ab"/>
    <w:uiPriority w:val="99"/>
    <w:rsid w:val="00DC738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9769">
      <w:bodyDiv w:val="1"/>
      <w:marLeft w:val="0"/>
      <w:marRight w:val="0"/>
      <w:marTop w:val="0"/>
      <w:marBottom w:val="0"/>
      <w:divBdr>
        <w:top w:val="none" w:sz="0" w:space="0" w:color="auto"/>
        <w:left w:val="none" w:sz="0" w:space="0" w:color="auto"/>
        <w:bottom w:val="none" w:sz="0" w:space="0" w:color="auto"/>
        <w:right w:val="none" w:sz="0" w:space="0" w:color="auto"/>
      </w:divBdr>
    </w:div>
    <w:div w:id="1927759729">
      <w:bodyDiv w:val="1"/>
      <w:marLeft w:val="0"/>
      <w:marRight w:val="0"/>
      <w:marTop w:val="0"/>
      <w:marBottom w:val="0"/>
      <w:divBdr>
        <w:top w:val="none" w:sz="0" w:space="0" w:color="auto"/>
        <w:left w:val="none" w:sz="0" w:space="0" w:color="auto"/>
        <w:bottom w:val="none" w:sz="0" w:space="0" w:color="auto"/>
        <w:right w:val="none" w:sz="0" w:space="0" w:color="auto"/>
      </w:divBdr>
    </w:div>
    <w:div w:id="20223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31400130.808/" TargetMode="External"/><Relationship Id="rId18" Type="http://schemas.openxmlformats.org/officeDocument/2006/relationships/hyperlink" Target="garantf1://12084522.21/" TargetMode="External"/><Relationship Id="rId3" Type="http://schemas.openxmlformats.org/officeDocument/2006/relationships/styles" Target="styles.xml"/><Relationship Id="rId21" Type="http://schemas.openxmlformats.org/officeDocument/2006/relationships/hyperlink" Target="garantf1://12084522.21/" TargetMode="External"/><Relationship Id="rId7" Type="http://schemas.openxmlformats.org/officeDocument/2006/relationships/footnotes" Target="footnotes.xml"/><Relationship Id="rId12" Type="http://schemas.openxmlformats.org/officeDocument/2006/relationships/hyperlink" Target="garantf1://86367.0/" TargetMode="External"/><Relationship Id="rId17" Type="http://schemas.openxmlformats.org/officeDocument/2006/relationships/hyperlink" Target="file:///C:\Users\Lenovo\Downloads\&#1054;&#1073;%20&#1091;&#1090;&#1074;&#1077;&#1088;&#1078;&#1076;%20&#1087;&#1086;&#1088;&#1103;&#1076;&#1082;&#1072;%20&#1087;&#1086;&#1076;&#1072;&#1095;&#1080;%20&#1080;%20&#1088;&#1072;&#1089;&#1089;&#1084;&#1086;&#1090;%20&#1078;&#1072;&#1083;&#1086;&#1073;%2017%20&#1103;&#1085;&#1074;&#1072;&#1088;&#1103;%20(17).doc" TargetMode="External"/><Relationship Id="rId2" Type="http://schemas.openxmlformats.org/officeDocument/2006/relationships/numbering" Target="numbering.xml"/><Relationship Id="rId16" Type="http://schemas.openxmlformats.org/officeDocument/2006/relationships/hyperlink" Target="garantf1://31400130.216/" TargetMode="External"/><Relationship Id="rId20" Type="http://schemas.openxmlformats.org/officeDocument/2006/relationships/hyperlink" Target="garantf1://12077515.11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77515.0/" TargetMode="External"/><Relationship Id="rId5" Type="http://schemas.openxmlformats.org/officeDocument/2006/relationships/settings" Target="settings.xml"/><Relationship Id="rId15" Type="http://schemas.openxmlformats.org/officeDocument/2006/relationships/hyperlink" Target="garantf1://31400130.215/" TargetMode="External"/><Relationship Id="rId23" Type="http://schemas.openxmlformats.org/officeDocument/2006/relationships/theme" Target="theme/theme1.xml"/><Relationship Id="rId10" Type="http://schemas.openxmlformats.org/officeDocument/2006/relationships/hyperlink" Target="file:///C:\Users\Lenovo\Downloads\&#1054;&#1073;%20&#1091;&#1090;&#1074;&#1077;&#1088;&#1078;&#1076;%20&#1087;&#1086;&#1088;&#1103;&#1076;&#1082;&#1072;%20&#1087;&#1086;&#1076;&#1072;&#1095;&#1080;%20&#1080;%20&#1088;&#1072;&#1089;&#1089;&#1084;&#1086;&#1090;%20&#1078;&#1072;&#1083;&#1086;&#1073;%2017%20&#1103;&#1085;&#1074;&#1072;&#1088;&#1103;%20(17).doc" TargetMode="External"/><Relationship Id="rId19" Type="http://schemas.openxmlformats.org/officeDocument/2006/relationships/hyperlink" Target="garantf1://31400130.80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lastunovsko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F4948-9374-4131-8CE9-DA4860B7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3518</Words>
  <Characters>20058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Lenovo</cp:lastModifiedBy>
  <cp:revision>4</cp:revision>
  <cp:lastPrinted>2019-02-11T10:18:00Z</cp:lastPrinted>
  <dcterms:created xsi:type="dcterms:W3CDTF">2019-02-11T10:16:00Z</dcterms:created>
  <dcterms:modified xsi:type="dcterms:W3CDTF">2019-02-13T12:27:00Z</dcterms:modified>
</cp:coreProperties>
</file>