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Сведения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характера лиц, замещающих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должности муниципальной службы, их супруг (супругов)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и несовершеннолетних детей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C3F8E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 1 января 20</w:t>
      </w:r>
      <w:r>
        <w:rPr>
          <w:rFonts w:ascii="Times New Roman" w:hAnsi="Times New Roman"/>
          <w:b/>
          <w:sz w:val="28"/>
          <w:szCs w:val="28"/>
        </w:rPr>
        <w:t xml:space="preserve">15 </w:t>
      </w:r>
      <w:r w:rsidRPr="00370862">
        <w:rPr>
          <w:rFonts w:ascii="Times New Roman" w:hAnsi="Times New Roman"/>
          <w:b/>
          <w:sz w:val="28"/>
          <w:szCs w:val="28"/>
        </w:rPr>
        <w:t>года по 31 декабря 20</w:t>
      </w:r>
      <w:r>
        <w:rPr>
          <w:rFonts w:ascii="Times New Roman" w:hAnsi="Times New Roman"/>
          <w:b/>
          <w:sz w:val="28"/>
          <w:szCs w:val="28"/>
        </w:rPr>
        <w:t xml:space="preserve">15 </w:t>
      </w:r>
      <w:r w:rsidRPr="00370862">
        <w:rPr>
          <w:rFonts w:ascii="Times New Roman" w:hAnsi="Times New Roman"/>
          <w:b/>
          <w:sz w:val="28"/>
          <w:szCs w:val="28"/>
        </w:rPr>
        <w:t>года</w:t>
      </w:r>
    </w:p>
    <w:p w:rsidR="00DC3F8E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25"/>
        <w:gridCol w:w="1087"/>
        <w:gridCol w:w="1322"/>
        <w:gridCol w:w="1742"/>
        <w:gridCol w:w="1297"/>
        <w:gridCol w:w="1141"/>
        <w:gridCol w:w="1358"/>
        <w:gridCol w:w="1222"/>
        <w:gridCol w:w="1440"/>
      </w:tblGrid>
      <w:tr w:rsidR="00DC3F8E" w:rsidRPr="00410E5A" w:rsidTr="00707677">
        <w:tc>
          <w:tcPr>
            <w:tcW w:w="2064" w:type="dxa"/>
            <w:vMerge w:val="restart"/>
          </w:tcPr>
          <w:p w:rsidR="00DC3F8E" w:rsidRPr="00410E5A" w:rsidRDefault="00DC3F8E" w:rsidP="00707677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410E5A">
              <w:rPr>
                <w:rFonts w:ascii="Times New Roman" w:hAnsi="Times New Roman"/>
                <w:szCs w:val="20"/>
              </w:rPr>
              <w:t>Ф,И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>,О, лица,</w:t>
            </w:r>
          </w:p>
          <w:p w:rsidR="00DC3F8E" w:rsidRPr="00410E5A" w:rsidRDefault="00DC3F8E" w:rsidP="00707677">
            <w:pPr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Супруг(супруга</w:t>
            </w:r>
            <w:proofErr w:type="gramStart"/>
            <w:r w:rsidRPr="00410E5A">
              <w:rPr>
                <w:rFonts w:ascii="Times New Roman" w:hAnsi="Times New Roman"/>
                <w:szCs w:val="20"/>
              </w:rPr>
              <w:t>),дочь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(сын) лица указываются без Ф.И.О.</w:t>
            </w:r>
          </w:p>
        </w:tc>
        <w:tc>
          <w:tcPr>
            <w:tcW w:w="4234" w:type="dxa"/>
            <w:gridSpan w:val="3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Принадлежащих на праве собственности</w:t>
            </w:r>
          </w:p>
        </w:tc>
        <w:tc>
          <w:tcPr>
            <w:tcW w:w="4180" w:type="dxa"/>
            <w:gridSpan w:val="3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находящихся в пользовании</w:t>
            </w:r>
          </w:p>
        </w:tc>
        <w:tc>
          <w:tcPr>
            <w:tcW w:w="2580" w:type="dxa"/>
            <w:gridSpan w:val="2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Перечень транспортных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средств,принадлежащих</w:t>
            </w:r>
            <w:proofErr w:type="spellEnd"/>
            <w:proofErr w:type="gramEnd"/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на праве собственности </w:t>
            </w:r>
          </w:p>
        </w:tc>
        <w:tc>
          <w:tcPr>
            <w:tcW w:w="1440" w:type="dxa"/>
            <w:vMerge w:val="restart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сумма дохода за 2015</w:t>
            </w:r>
            <w:r w:rsidRPr="00410E5A">
              <w:rPr>
                <w:rFonts w:ascii="Times New Roman" w:hAnsi="Times New Roman"/>
                <w:szCs w:val="20"/>
              </w:rPr>
              <w:t>г.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(в 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руб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DC3F8E" w:rsidRPr="00410E5A" w:rsidTr="00707677">
        <w:trPr>
          <w:trHeight w:val="1235"/>
        </w:trPr>
        <w:tc>
          <w:tcPr>
            <w:tcW w:w="2064" w:type="dxa"/>
            <w:vMerge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25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недвижимости,вид</w:t>
            </w:r>
            <w:proofErr w:type="spellEnd"/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08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3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74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недвижимости</w:t>
            </w:r>
          </w:p>
        </w:tc>
        <w:tc>
          <w:tcPr>
            <w:tcW w:w="129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141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358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Вид транс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порта,вид</w:t>
            </w:r>
            <w:proofErr w:type="spellEnd"/>
            <w:proofErr w:type="gramEnd"/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2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марка</w:t>
            </w:r>
          </w:p>
        </w:tc>
        <w:tc>
          <w:tcPr>
            <w:tcW w:w="1440" w:type="dxa"/>
            <w:vMerge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DC3F8E" w:rsidRPr="00410E5A" w:rsidTr="00707677">
        <w:tc>
          <w:tcPr>
            <w:tcW w:w="2064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4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9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41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58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C3F8E" w:rsidRPr="00410E5A" w:rsidTr="00707677">
        <w:tc>
          <w:tcPr>
            <w:tcW w:w="2064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Калинина Ирина Викторовна</w:t>
            </w:r>
          </w:p>
        </w:tc>
        <w:tc>
          <w:tcPr>
            <w:tcW w:w="1825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53</w:t>
            </w:r>
          </w:p>
          <w:p w:rsidR="00DC3F8E" w:rsidRPr="00DC3F8E" w:rsidRDefault="00DC3F8E" w:rsidP="007076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C3F8E" w:rsidRPr="00DC3F8E" w:rsidRDefault="00DC3F8E" w:rsidP="007076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DC3F8E" w:rsidRPr="00BC500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12803,23</w:t>
            </w:r>
          </w:p>
        </w:tc>
      </w:tr>
    </w:tbl>
    <w:p w:rsidR="00DC3F8E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DC3F8E" w:rsidRPr="003B513E" w:rsidRDefault="00DC3F8E" w:rsidP="00DC3F8E"/>
    <w:p w:rsidR="00DC3F8E" w:rsidRDefault="00DC3F8E" w:rsidP="00DC3F8E"/>
    <w:p w:rsidR="00796237" w:rsidRDefault="00796237"/>
    <w:sectPr w:rsidR="00796237" w:rsidSect="00B25DCF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A1"/>
    <w:rsid w:val="002707A1"/>
    <w:rsid w:val="00796237"/>
    <w:rsid w:val="00D035E1"/>
    <w:rsid w:val="00DC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CAC72-7164-49B2-B904-D69CEB3F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F8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Company>SPecialiST RePack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Михаил Шумский</cp:lastModifiedBy>
  <cp:revision>3</cp:revision>
  <dcterms:created xsi:type="dcterms:W3CDTF">2016-05-20T06:29:00Z</dcterms:created>
  <dcterms:modified xsi:type="dcterms:W3CDTF">2016-05-20T06:32:00Z</dcterms:modified>
</cp:coreProperties>
</file>