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12" w:rsidRPr="009D5499" w:rsidRDefault="007C22AA" w:rsidP="007C22AA">
      <w:pPr>
        <w:tabs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C22AA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Pr="00C12D5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91412" w:rsidRPr="00C12D5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0" allowOverlap="1" wp14:anchorId="6FDEE7DC" wp14:editId="5571D08A">
            <wp:simplePos x="0" y="0"/>
            <wp:positionH relativeFrom="column">
              <wp:posOffset>2919730</wp:posOffset>
            </wp:positionH>
            <wp:positionV relativeFrom="paragraph">
              <wp:posOffset>4445</wp:posOffset>
            </wp:positionV>
            <wp:extent cx="547370" cy="6051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412" w:rsidRPr="00C12D52" w:rsidRDefault="00291412" w:rsidP="00C12D52">
      <w:pPr>
        <w:pStyle w:val="2"/>
        <w:contextualSpacing/>
        <w:jc w:val="center"/>
        <w:rPr>
          <w:szCs w:val="28"/>
        </w:rPr>
      </w:pPr>
      <w:r w:rsidRPr="00C12D52">
        <w:rPr>
          <w:szCs w:val="28"/>
        </w:rPr>
        <w:t>АДМИНИСТРАЦИЯ ПЛАСТУНОВСКОГО СЕЛЬСКОГО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52">
        <w:rPr>
          <w:rFonts w:ascii="Times New Roman" w:hAnsi="Times New Roman" w:cs="Times New Roman"/>
          <w:b/>
          <w:sz w:val="28"/>
          <w:szCs w:val="28"/>
        </w:rPr>
        <w:t>ПОСЕЛЕНИЯ ДИНСКОГО РАЙОНА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12" w:rsidRDefault="00291412" w:rsidP="00C12D5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C22AA" w:rsidRPr="00C12D52" w:rsidRDefault="007C22AA" w:rsidP="00C12D5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D52">
        <w:rPr>
          <w:rFonts w:ascii="Times New Roman" w:hAnsi="Times New Roman" w:cs="Times New Roman"/>
          <w:sz w:val="28"/>
          <w:szCs w:val="28"/>
        </w:rPr>
        <w:t xml:space="preserve">от </w:t>
      </w:r>
      <w:r w:rsidRPr="009D5499">
        <w:rPr>
          <w:rFonts w:ascii="Times New Roman" w:hAnsi="Times New Roman" w:cs="Times New Roman"/>
          <w:sz w:val="28"/>
          <w:szCs w:val="28"/>
        </w:rPr>
        <w:t>____________</w:t>
      </w:r>
      <w:r w:rsidRPr="00C12D5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</w:t>
      </w:r>
      <w:r w:rsidRPr="009D5499">
        <w:rPr>
          <w:rFonts w:ascii="Times New Roman" w:hAnsi="Times New Roman" w:cs="Times New Roman"/>
          <w:sz w:val="28"/>
          <w:szCs w:val="28"/>
        </w:rPr>
        <w:t>___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D52">
        <w:rPr>
          <w:rFonts w:ascii="Times New Roman" w:hAnsi="Times New Roman" w:cs="Times New Roman"/>
          <w:sz w:val="28"/>
          <w:szCs w:val="28"/>
        </w:rPr>
        <w:t>станица Пластуновская</w:t>
      </w:r>
    </w:p>
    <w:p w:rsidR="00291412" w:rsidRDefault="00291412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AA" w:rsidRDefault="007C22AA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99" w:rsidRPr="00C12D52" w:rsidRDefault="009D5499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52" w:rsidRDefault="003E77CB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формы  проверочного листа (списков</w:t>
      </w:r>
    </w:p>
    <w:p w:rsidR="00C12D52" w:rsidRDefault="003E77CB" w:rsidP="00C12D52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контрольных вопросов), применяемого при</w:t>
      </w:r>
      <w:r w:rsidR="00C6799F" w:rsidRPr="00C12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осуществле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нии  муниципального контроля </w:t>
      </w:r>
      <w:r w:rsidR="00C6799F"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</w:t>
      </w:r>
    </w:p>
    <w:p w:rsidR="00C12D52" w:rsidRDefault="00C6799F" w:rsidP="00C12D52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городском наземном электрическом транспорте и в дорожном </w:t>
      </w:r>
    </w:p>
    <w:p w:rsidR="003E77CB" w:rsidRDefault="00C6799F" w:rsidP="003E7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хозяйстве в </w:t>
      </w:r>
      <w:r w:rsidR="00C12D52" w:rsidRPr="00C12D52">
        <w:rPr>
          <w:rFonts w:ascii="Times New Roman" w:hAnsi="Times New Roman" w:cs="Times New Roman"/>
          <w:b/>
          <w:sz w:val="28"/>
          <w:szCs w:val="28"/>
        </w:rPr>
        <w:t>границах населенного</w:t>
      </w:r>
      <w:r w:rsidRPr="00C12D52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C12D52" w:rsidRPr="00C12D52">
        <w:rPr>
          <w:rFonts w:ascii="Times New Roman" w:hAnsi="Times New Roman" w:cs="Times New Roman"/>
          <w:b/>
          <w:sz w:val="28"/>
          <w:szCs w:val="28"/>
        </w:rPr>
        <w:t>а</w:t>
      </w:r>
      <w:r w:rsidR="003E7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>Пластуновско</w:t>
      </w:r>
      <w:r w:rsidR="0034515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2D52" w:rsidRPr="003E77CB" w:rsidRDefault="0034515F" w:rsidP="003E7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сельское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12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>Динского района</w:t>
      </w:r>
      <w:r w:rsidR="00C6799F" w:rsidRPr="00C12D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2D52" w:rsidRPr="009D5499" w:rsidRDefault="00C12D52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5499" w:rsidRPr="009D5499" w:rsidRDefault="009D5499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D52" w:rsidRPr="0034515F" w:rsidRDefault="004600C1" w:rsidP="0034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10" w:history="1">
        <w:r w:rsidRPr="004600C1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31 июля 2020 г. </w:t>
      </w:r>
      <w:r w:rsidRPr="005256CD">
        <w:rPr>
          <w:rFonts w:ascii="Times New Roman" w:hAnsi="Times New Roman" w:cs="Times New Roman"/>
          <w:sz w:val="28"/>
          <w:szCs w:val="28"/>
        </w:rPr>
        <w:t>N 248-ФЗ "О государственном контроле (надзоре) и муниципал</w:t>
      </w:r>
      <w:bookmarkStart w:id="0" w:name="_GoBack"/>
      <w:bookmarkEnd w:id="0"/>
      <w:r w:rsidRPr="005256CD">
        <w:rPr>
          <w:rFonts w:ascii="Times New Roman" w:hAnsi="Times New Roman" w:cs="Times New Roman"/>
          <w:sz w:val="28"/>
          <w:szCs w:val="28"/>
        </w:rPr>
        <w:t xml:space="preserve">ьном контроле в Российской Федерации", </w:t>
      </w:r>
      <w:hyperlink r:id="rId11" w:history="1">
        <w:r w:rsidRPr="004600C1">
          <w:rPr>
            <w:rStyle w:val="ad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256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октября 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19B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12" w:tgtFrame="_blank" w:history="1">
        <w:r w:rsidR="00C6799F" w:rsidRPr="0034515F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7E0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eastAsia="Times New Roman" w:hAnsi="Times New Roman" w:cs="Times New Roman"/>
          <w:sz w:val="28"/>
          <w:szCs w:val="28"/>
        </w:rPr>
        <w:t xml:space="preserve">Пластуновского </w:t>
      </w:r>
      <w:r w:rsidR="00103A2A" w:rsidRPr="0034515F"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</w:t>
      </w:r>
      <w:r w:rsidR="00C12D52" w:rsidRPr="0034515F">
        <w:rPr>
          <w:rFonts w:ascii="Times New Roman" w:eastAsia="Times New Roman" w:hAnsi="Times New Roman" w:cs="Times New Roman"/>
          <w:sz w:val="28"/>
          <w:szCs w:val="28"/>
        </w:rPr>
        <w:t>Динского района</w:t>
      </w:r>
      <w:r w:rsidR="00B919B8">
        <w:rPr>
          <w:rFonts w:ascii="Times New Roman" w:hAnsi="Times New Roman" w:cs="Times New Roman"/>
          <w:sz w:val="28"/>
          <w:szCs w:val="28"/>
        </w:rPr>
        <w:t xml:space="preserve"> </w:t>
      </w:r>
      <w:r w:rsidR="009D5499">
        <w:rPr>
          <w:rFonts w:ascii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6799F" w:rsidRPr="0034515F" w:rsidRDefault="0034515F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5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19B8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</w:t>
      </w:r>
      <w:r w:rsidR="00C6799F" w:rsidRPr="0034515F">
        <w:rPr>
          <w:rFonts w:ascii="Times New Roman" w:eastAsia="Times New Roman" w:hAnsi="Times New Roman" w:cs="Times New Roman"/>
          <w:sz w:val="28"/>
          <w:szCs w:val="28"/>
        </w:rPr>
        <w:t>проверочного листа  (списков  контрольных  вопросов</w:t>
      </w:r>
      <w:r w:rsidR="00B919B8">
        <w:rPr>
          <w:rFonts w:ascii="Times New Roman" w:eastAsia="Times New Roman" w:hAnsi="Times New Roman" w:cs="Times New Roman"/>
          <w:bCs/>
          <w:sz w:val="28"/>
          <w:szCs w:val="28"/>
        </w:rPr>
        <w:t xml:space="preserve">), применяемого при  осуществлении муниципального контроля </w:t>
      </w:r>
      <w:r w:rsidR="00C6799F" w:rsidRPr="0034515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C12D52" w:rsidRPr="0034515F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="00C6799F" w:rsidRPr="0034515F">
        <w:rPr>
          <w:rFonts w:ascii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hAnsi="Times New Roman" w:cs="Times New Roman"/>
          <w:sz w:val="28"/>
          <w:szCs w:val="28"/>
        </w:rPr>
        <w:t>Пластуновское сельское поселение</w:t>
      </w:r>
      <w:r w:rsidR="00C6799F" w:rsidRPr="003451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2D52" w:rsidRPr="0034515F">
        <w:rPr>
          <w:rFonts w:ascii="Times New Roman" w:eastAsia="Times New Roman" w:hAnsi="Times New Roman" w:cs="Times New Roman"/>
          <w:bCs/>
          <w:sz w:val="28"/>
          <w:szCs w:val="28"/>
        </w:rPr>
        <w:t>Динскогог</w:t>
      </w:r>
      <w:proofErr w:type="spellEnd"/>
      <w:r w:rsidR="00C12D52" w:rsidRPr="0034515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C6799F" w:rsidRPr="0034515F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приложению.  </w:t>
      </w:r>
    </w:p>
    <w:p w:rsidR="0034515F" w:rsidRPr="0034515F" w:rsidRDefault="003E77CB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515F" w:rsidRPr="0034515F">
        <w:rPr>
          <w:rFonts w:ascii="Times New Roman" w:hAnsi="Times New Roman" w:cs="Times New Roman"/>
          <w:sz w:val="28"/>
          <w:szCs w:val="28"/>
        </w:rPr>
        <w:t>Специалисту 1 категории общего отдела администрации Пластуновского сельского поселения Динского района (</w:t>
      </w:r>
      <w:proofErr w:type="spellStart"/>
      <w:r w:rsidR="0034515F" w:rsidRPr="0034515F">
        <w:rPr>
          <w:rFonts w:ascii="Times New Roman" w:hAnsi="Times New Roman" w:cs="Times New Roman"/>
          <w:sz w:val="28"/>
          <w:szCs w:val="28"/>
        </w:rPr>
        <w:t>Шиляевой</w:t>
      </w:r>
      <w:proofErr w:type="spellEnd"/>
      <w:r w:rsidR="0034515F" w:rsidRPr="0034515F">
        <w:rPr>
          <w:rFonts w:ascii="Times New Roman" w:hAnsi="Times New Roman" w:cs="Times New Roman"/>
          <w:sz w:val="28"/>
          <w:szCs w:val="28"/>
        </w:rPr>
        <w:t>) разместить информацию на официальном сайте администрации Пластуновского сельского поселения Динского района в сети «Интернет» и опубликовать настоящее постановление в установленном порядке.</w:t>
      </w:r>
    </w:p>
    <w:p w:rsidR="0034515F" w:rsidRDefault="0034515F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3. </w:t>
      </w:r>
      <w:r w:rsidRPr="0034515F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(</w:t>
      </w:r>
      <w:proofErr w:type="spellStart"/>
      <w:r w:rsidRPr="0034515F">
        <w:rPr>
          <w:rFonts w:ascii="Times New Roman" w:hAnsi="Times New Roman" w:cs="Times New Roman"/>
          <w:color w:val="000000"/>
          <w:sz w:val="28"/>
          <w:szCs w:val="28"/>
        </w:rPr>
        <w:t>А.А.Завгороднего</w:t>
      </w:r>
      <w:proofErr w:type="spellEnd"/>
      <w:r w:rsidRPr="0034515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D5499" w:rsidRDefault="009D5499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499" w:rsidRPr="0034515F" w:rsidRDefault="009D5499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15F" w:rsidRPr="0034515F" w:rsidRDefault="0034515F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>4. Постановление вступает в силу после его официального опубликования</w:t>
      </w:r>
      <w:r w:rsidR="007E0A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0AFB" w:rsidRPr="007E0AFB">
        <w:rPr>
          <w:rFonts w:ascii="Times New Roman" w:hAnsi="Times New Roman" w:cs="Times New Roman"/>
          <w:sz w:val="28"/>
          <w:szCs w:val="28"/>
        </w:rPr>
        <w:t>но не ранее 1 марта 2022 года.</w:t>
      </w:r>
    </w:p>
    <w:p w:rsidR="00C6799F" w:rsidRPr="0034515F" w:rsidRDefault="00C6799F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47" w:rsidRPr="0034515F" w:rsidRDefault="00563547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15F" w:rsidRPr="0034515F" w:rsidRDefault="0034515F" w:rsidP="003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Глава Пластуновского сельского </w:t>
      </w:r>
    </w:p>
    <w:p w:rsidR="0034515F" w:rsidRPr="0034515F" w:rsidRDefault="0034515F" w:rsidP="0034515F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поселения Динского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4515F">
        <w:rPr>
          <w:rFonts w:ascii="Times New Roman" w:hAnsi="Times New Roman" w:cs="Times New Roman"/>
          <w:sz w:val="28"/>
          <w:szCs w:val="28"/>
        </w:rPr>
        <w:tab/>
      </w:r>
      <w:r w:rsidRPr="0034515F">
        <w:rPr>
          <w:rFonts w:ascii="Times New Roman" w:hAnsi="Times New Roman" w:cs="Times New Roman"/>
          <w:sz w:val="28"/>
          <w:szCs w:val="28"/>
        </w:rPr>
        <w:tab/>
      </w:r>
      <w:r w:rsidRPr="0034515F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34515F">
        <w:rPr>
          <w:rFonts w:ascii="Times New Roman" w:hAnsi="Times New Roman" w:cs="Times New Roman"/>
          <w:sz w:val="28"/>
          <w:szCs w:val="28"/>
        </w:rPr>
        <w:t>С.К.Олейник</w:t>
      </w:r>
      <w:proofErr w:type="spellEnd"/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7E0AFB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34515F" w:rsidRPr="0034515F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34515F" w:rsidRPr="0034515F" w:rsidRDefault="007E0AFB" w:rsidP="007E0AF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 xml:space="preserve">администрации Пластуновского </w:t>
      </w:r>
    </w:p>
    <w:p w:rsidR="0034515F" w:rsidRPr="0034515F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0A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0AFB" w:rsidRPr="0034515F">
        <w:rPr>
          <w:rFonts w:ascii="Times New Roman" w:hAnsi="Times New Roman" w:cs="Times New Roman"/>
          <w:sz w:val="28"/>
          <w:szCs w:val="28"/>
        </w:rPr>
        <w:t>сельского</w:t>
      </w:r>
      <w:r w:rsidR="007E0AFB">
        <w:rPr>
          <w:rFonts w:ascii="Times New Roman" w:hAnsi="Times New Roman" w:cs="Times New Roman"/>
          <w:sz w:val="28"/>
          <w:szCs w:val="28"/>
        </w:rPr>
        <w:t xml:space="preserve">  </w:t>
      </w:r>
      <w:r w:rsidR="0034515F" w:rsidRPr="0034515F">
        <w:rPr>
          <w:rFonts w:ascii="Times New Roman" w:hAnsi="Times New Roman" w:cs="Times New Roman"/>
          <w:sz w:val="28"/>
          <w:szCs w:val="28"/>
        </w:rPr>
        <w:t xml:space="preserve">поселения Динского района </w:t>
      </w:r>
    </w:p>
    <w:p w:rsidR="0034515F" w:rsidRPr="00321D36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>от __________№ ______</w:t>
      </w:r>
      <w:r w:rsidR="0034515F" w:rsidRPr="00321D36">
        <w:rPr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34515F" w:rsidRPr="00563547" w:rsidTr="0034515F">
        <w:tc>
          <w:tcPr>
            <w:tcW w:w="4610" w:type="dxa"/>
          </w:tcPr>
          <w:p w:rsidR="0034515F" w:rsidRPr="00563547" w:rsidRDefault="0034515F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C6799F" w:rsidRDefault="00C6799F" w:rsidP="0034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>границах населенн</w:t>
      </w:r>
      <w:r w:rsidR="0034515F">
        <w:rPr>
          <w:rFonts w:ascii="Times New Roman" w:hAnsi="Times New Roman" w:cs="Times New Roman"/>
          <w:sz w:val="24"/>
          <w:szCs w:val="24"/>
        </w:rPr>
        <w:t>ого</w:t>
      </w:r>
      <w:r w:rsidRPr="0056354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4515F">
        <w:rPr>
          <w:rFonts w:ascii="Times New Roman" w:hAnsi="Times New Roman" w:cs="Times New Roman"/>
          <w:sz w:val="24"/>
          <w:szCs w:val="24"/>
        </w:rPr>
        <w:t>а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4515F">
        <w:rPr>
          <w:rFonts w:ascii="Times New Roman" w:eastAsia="Times New Roman" w:hAnsi="Times New Roman" w:cs="Times New Roman"/>
          <w:sz w:val="24"/>
          <w:szCs w:val="24"/>
        </w:rPr>
        <w:t>Пластуновского сельского поселения Динского района</w:t>
      </w:r>
    </w:p>
    <w:p w:rsidR="0034515F" w:rsidRPr="0034515F" w:rsidRDefault="0034515F" w:rsidP="0034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34515F" w:rsidRDefault="00C6799F" w:rsidP="00C67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5F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C6799F" w:rsidRPr="00563547" w:rsidRDefault="00C6799F" w:rsidP="0034515F">
      <w:pPr>
        <w:widowControl w:val="0"/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5F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103A2A" w:rsidRPr="0034515F">
        <w:rPr>
          <w:rFonts w:ascii="Times New Roman" w:eastAsia="Times New Roman" w:hAnsi="Times New Roman" w:cs="Times New Roman"/>
          <w:sz w:val="24"/>
          <w:szCs w:val="24"/>
        </w:rPr>
        <w:t xml:space="preserve">ановление </w:t>
      </w:r>
      <w:r w:rsidR="0034515F" w:rsidRPr="0034515F">
        <w:rPr>
          <w:rFonts w:ascii="Times New Roman" w:hAnsi="Times New Roman" w:cs="Times New Roman"/>
          <w:sz w:val="24"/>
          <w:szCs w:val="24"/>
        </w:rPr>
        <w:t>администрации Пластуновского сельского поселения Динского района от __________№ ______  «</w:t>
      </w:r>
      <w:r w:rsidRPr="0034515F">
        <w:rPr>
          <w:rFonts w:ascii="Times New Roman" w:eastAsia="Times New Roman" w:hAnsi="Times New Roman" w:cs="Times New Roman"/>
          <w:bCs/>
          <w:sz w:val="24"/>
          <w:szCs w:val="24"/>
        </w:rPr>
        <w:t>Об  утверждении  формы  проверочного  листа  (списков  контрольных  вопросов),  применяемого  при  осуществлении  муниципального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контроля  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4515F">
        <w:rPr>
          <w:rFonts w:ascii="Times New Roman" w:hAnsi="Times New Roman" w:cs="Times New Roman"/>
          <w:sz w:val="24"/>
          <w:szCs w:val="24"/>
        </w:rPr>
        <w:t>границах населенного пункта</w:t>
      </w:r>
      <w:r w:rsidRPr="00563547">
        <w:rPr>
          <w:rFonts w:ascii="Times New Roman" w:hAnsi="Times New Roman" w:cs="Times New Roman"/>
          <w:sz w:val="24"/>
          <w:szCs w:val="24"/>
        </w:rPr>
        <w:t xml:space="preserve"> </w:t>
      </w:r>
      <w:r w:rsidR="0034515F">
        <w:rPr>
          <w:rFonts w:ascii="Times New Roman" w:hAnsi="Times New Roman" w:cs="Times New Roman"/>
          <w:sz w:val="24"/>
          <w:szCs w:val="24"/>
        </w:rPr>
        <w:t>Пластуновское сельское поселение Динского района</w:t>
      </w:r>
      <w:r w:rsidR="0034515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>границах населенн</w:t>
      </w:r>
      <w:r w:rsidR="0034515F">
        <w:rPr>
          <w:rFonts w:ascii="Times New Roman" w:hAnsi="Times New Roman" w:cs="Times New Roman"/>
          <w:sz w:val="24"/>
          <w:szCs w:val="24"/>
        </w:rPr>
        <w:t>ого</w:t>
      </w:r>
      <w:r w:rsidRPr="0056354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4515F">
        <w:rPr>
          <w:rFonts w:ascii="Times New Roman" w:hAnsi="Times New Roman" w:cs="Times New Roman"/>
          <w:sz w:val="24"/>
          <w:szCs w:val="24"/>
        </w:rPr>
        <w:t>а</w:t>
      </w:r>
      <w:r w:rsidRPr="00563547">
        <w:rPr>
          <w:rFonts w:ascii="Times New Roman" w:hAnsi="Times New Roman" w:cs="Times New Roman"/>
          <w:sz w:val="24"/>
          <w:szCs w:val="24"/>
        </w:rPr>
        <w:t xml:space="preserve"> </w:t>
      </w:r>
      <w:r w:rsidR="0034515F">
        <w:rPr>
          <w:rFonts w:ascii="Times New Roman" w:hAnsi="Times New Roman" w:cs="Times New Roman"/>
          <w:sz w:val="24"/>
          <w:szCs w:val="24"/>
        </w:rPr>
        <w:t>Пластуновское сельское поселение Динского района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____________________________________________________________.</w:t>
      </w:r>
    </w:p>
    <w:p w:rsidR="00C954ED" w:rsidRPr="00563547" w:rsidRDefault="00B2310F" w:rsidP="00B23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798" w:rsidRPr="00563547" w:rsidRDefault="00C6799F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D62798" w:rsidRPr="00563547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041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D62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7C22AA">
        <w:rPr>
          <w:rFonts w:ascii="Times New Roman" w:eastAsia="Times New Roman" w:hAnsi="Times New Roman" w:cs="Times New Roman"/>
          <w:sz w:val="24"/>
          <w:szCs w:val="24"/>
        </w:rPr>
        <w:t>Пластуновского сельского поселения Динского района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0C0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210C03">
      <w:pPr>
        <w:keepLines/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563547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B40BC" w:rsidRDefault="00DB40BC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P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P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  <w:sectPr w:rsidR="00B919B8" w:rsidRPr="00B919B8" w:rsidSect="00210C0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tbl>
      <w:tblPr>
        <w:tblW w:w="14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505"/>
        <w:gridCol w:w="57"/>
        <w:gridCol w:w="62"/>
      </w:tblGrid>
      <w:tr w:rsidR="00885F33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9B8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C03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725938">
        <w:trPr>
          <w:gridAfter w:val="2"/>
          <w:wAfter w:w="119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</w:t>
            </w:r>
            <w:r w:rsidR="00FD39C8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4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6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9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пункты  1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20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  статьи  17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21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725938">
        <w:trPr>
          <w:gridAfter w:val="1"/>
          <w:wAfter w:w="6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17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3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</w:t>
            </w:r>
            <w:hyperlink r:id="rId25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D39C8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6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18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7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 ли  прокладка,  перенос  или  переустройство  инженерных  коммуникаций,  их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</w:t>
            </w:r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72593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5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1"/>
          <w:wAfter w:w="6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6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35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6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7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8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0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2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  <w:trHeight w:val="46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A72BDB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4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C670A" w:rsidRPr="00563547" w:rsidTr="00725938">
        <w:trPr>
          <w:gridAfter w:val="2"/>
          <w:wAfter w:w="119" w:type="dxa"/>
          <w:trHeight w:val="31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Ст. 19 -22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E40D86" w:rsidRPr="00563547" w:rsidTr="00725938">
        <w:trPr>
          <w:gridAfter w:val="2"/>
          <w:wAfter w:w="119" w:type="dxa"/>
          <w:trHeight w:val="333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E40D86" w:rsidRPr="00563547" w:rsidTr="00725938">
        <w:trPr>
          <w:gridAfter w:val="2"/>
          <w:wAfter w:w="119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Правила</w:t>
            </w:r>
            <w:r w:rsidRPr="005635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перевозок пассажиров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багажа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автомобильным транспортом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городским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наземным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электрическим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95C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E40D86" w:rsidRPr="00563547" w:rsidTr="00725938">
        <w:trPr>
          <w:gridAfter w:val="2"/>
          <w:wAfter w:w="119" w:type="dxa"/>
          <w:trHeight w:val="698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 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755" w:rsidRPr="00405755" w:rsidRDefault="00E40D86" w:rsidP="00405755">
            <w:pPr>
              <w:pStyle w:val="30"/>
              <w:shd w:val="clear" w:color="auto" w:fill="auto"/>
              <w:spacing w:after="0" w:line="240" w:lineRule="auto"/>
              <w:ind w:left="20"/>
              <w:rPr>
                <w:b w:val="0"/>
                <w:sz w:val="24"/>
                <w:szCs w:val="24"/>
              </w:rPr>
            </w:pPr>
            <w:r w:rsidRPr="00405755">
              <w:rPr>
                <w:rFonts w:cs="Times New Roman"/>
                <w:b w:val="0"/>
                <w:sz w:val="24"/>
                <w:szCs w:val="24"/>
              </w:rPr>
              <w:t>По</w:t>
            </w:r>
            <w:r w:rsidR="00103A2A" w:rsidRPr="00405755">
              <w:rPr>
                <w:rFonts w:cs="Times New Roman"/>
                <w:b w:val="0"/>
                <w:sz w:val="24"/>
                <w:szCs w:val="24"/>
              </w:rPr>
              <w:t xml:space="preserve">становление администрации 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 xml:space="preserve">Пластуновского сельского поселения  Динского района 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 xml:space="preserve">от 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21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.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12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.2020</w:t>
            </w:r>
            <w:r w:rsidRPr="00405755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№ 2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84</w:t>
            </w:r>
            <w:r w:rsidRPr="00405755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405755">
              <w:rPr>
                <w:rFonts w:cs="Times New Roman"/>
                <w:b w:val="0"/>
                <w:sz w:val="24"/>
                <w:szCs w:val="24"/>
              </w:rPr>
              <w:t>«</w:t>
            </w:r>
            <w:r w:rsidR="00405755" w:rsidRPr="00405755">
              <w:rPr>
                <w:b w:val="0"/>
                <w:sz w:val="24"/>
                <w:szCs w:val="24"/>
              </w:rPr>
              <w:t>О создании и использовании, в том числе на платной основе,</w:t>
            </w:r>
            <w:r w:rsidR="00405755" w:rsidRPr="00405755">
              <w:rPr>
                <w:b w:val="0"/>
                <w:sz w:val="24"/>
                <w:szCs w:val="24"/>
              </w:rPr>
              <w:br/>
              <w:t>парковок (парковочных мест), расположенных на автомобильных</w:t>
            </w:r>
            <w:r w:rsidR="00405755" w:rsidRPr="00405755">
              <w:rPr>
                <w:b w:val="0"/>
                <w:sz w:val="24"/>
                <w:szCs w:val="24"/>
              </w:rPr>
              <w:br/>
              <w:t>дорогах общего пользования местного значения на территории</w:t>
            </w:r>
            <w:r w:rsidR="00405755" w:rsidRPr="00405755">
              <w:rPr>
                <w:b w:val="0"/>
                <w:sz w:val="24"/>
                <w:szCs w:val="24"/>
              </w:rPr>
              <w:br/>
              <w:t>Пластуновского сельского поселения Динского района</w:t>
            </w:r>
            <w:r w:rsidR="00405755">
              <w:rPr>
                <w:b w:val="0"/>
                <w:sz w:val="24"/>
                <w:szCs w:val="24"/>
              </w:rPr>
              <w:t>»</w:t>
            </w:r>
          </w:p>
          <w:p w:rsidR="00E40D86" w:rsidRPr="00D93648" w:rsidRDefault="00E40D86" w:rsidP="00405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40D86" w:rsidRPr="00563547" w:rsidTr="00725938">
        <w:trPr>
          <w:gridAfter w:val="2"/>
          <w:wAfter w:w="119" w:type="dxa"/>
          <w:trHeight w:val="4141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Соблюдается ли порядок </w:t>
            </w: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  <w:r w:rsidRPr="00300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3B058B" w:rsidP="003B058B">
            <w:pPr>
              <w:pStyle w:val="a4"/>
              <w:jc w:val="both"/>
              <w:rPr>
                <w:bCs/>
              </w:rPr>
            </w:pPr>
            <w:r>
              <w:t xml:space="preserve">Ст. 20 </w:t>
            </w:r>
            <w:hyperlink r:id="rId45" w:history="1">
              <w:r w:rsidRPr="003B058B">
                <w:rPr>
                  <w:rFonts w:eastAsiaTheme="minorEastAsia"/>
                  <w:bCs/>
                  <w:shd w:val="clear" w:color="auto" w:fill="FFFFFF"/>
                </w:rPr>
                <w:t>Федеральн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ого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закон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а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</w:tr>
      <w:tr w:rsidR="00E40D86" w:rsidRPr="00563547" w:rsidTr="00725938">
        <w:trPr>
          <w:gridAfter w:val="2"/>
          <w:wAfter w:w="119" w:type="dxa"/>
          <w:trHeight w:val="3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порядок</w:t>
            </w:r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ремонта автомобильных дорог общего пользования местного значения ?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5938" w:rsidRPr="00725938" w:rsidRDefault="00E40D86" w:rsidP="00725938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03A2A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 администрации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Пластуновского сельского поселения Динского района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.2017 №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119 </w:t>
            </w:r>
            <w:r w:rsidRPr="00725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938" w:rsidRPr="007259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5938" w:rsidRPr="00725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Порядка содержания    и ремонта автомобильных дорог общего пользования  местного значения  Пластуновского сельского поселения</w:t>
            </w:r>
          </w:p>
          <w:p w:rsidR="00E40D86" w:rsidRPr="00725938" w:rsidRDefault="00E40D86" w:rsidP="00103A2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725938">
              <w:t>"</w:t>
            </w:r>
          </w:p>
        </w:tc>
      </w:tr>
      <w:tr w:rsidR="00FD39C8" w:rsidRPr="00563547" w:rsidTr="00725938">
        <w:trPr>
          <w:gridAfter w:val="2"/>
          <w:wAfter w:w="119" w:type="dxa"/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требования к порядке использования полос отвода автомобильных дорог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B058B" w:rsidRDefault="003B058B" w:rsidP="003B058B">
            <w:pPr>
              <w:pStyle w:val="a4"/>
              <w:spacing w:before="0" w:beforeAutospacing="0" w:after="0" w:afterAutospacing="0"/>
              <w:jc w:val="both"/>
            </w:pPr>
            <w:r w:rsidRPr="003B058B">
              <w:rPr>
                <w:bCs/>
              </w:rPr>
              <w:t xml:space="preserve">Ст. 25 </w:t>
            </w:r>
            <w:r w:rsidR="00FD39C8" w:rsidRPr="003B058B">
              <w:t xml:space="preserve"> </w:t>
            </w:r>
            <w:hyperlink r:id="rId46" w:history="1">
              <w:r w:rsidRPr="003B058B">
                <w:rPr>
                  <w:rFonts w:eastAsiaTheme="minorEastAsia"/>
                  <w:bCs/>
                  <w:shd w:val="clear" w:color="auto" w:fill="FFFFFF"/>
                </w:rPr>
                <w:t>Федеральн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ого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закон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а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</w:tr>
    </w:tbl>
    <w:p w:rsidR="00C104AA" w:rsidRPr="00563547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B919B8">
          <w:pgSz w:w="16838" w:h="11906" w:orient="landscape"/>
          <w:pgMar w:top="-567" w:right="1134" w:bottom="3261" w:left="1134" w:header="993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DB" w:rsidRDefault="00A72BDB" w:rsidP="007C22AA">
      <w:pPr>
        <w:spacing w:after="0" w:line="240" w:lineRule="auto"/>
      </w:pPr>
      <w:r>
        <w:separator/>
      </w:r>
    </w:p>
  </w:endnote>
  <w:endnote w:type="continuationSeparator" w:id="0">
    <w:p w:rsidR="00A72BDB" w:rsidRDefault="00A72BDB" w:rsidP="007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DB" w:rsidRDefault="00A72BDB" w:rsidP="007C22AA">
      <w:pPr>
        <w:spacing w:after="0" w:line="240" w:lineRule="auto"/>
      </w:pPr>
      <w:r>
        <w:separator/>
      </w:r>
    </w:p>
  </w:footnote>
  <w:footnote w:type="continuationSeparator" w:id="0">
    <w:p w:rsidR="00A72BDB" w:rsidRDefault="00A72BDB" w:rsidP="007C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9F"/>
    <w:rsid w:val="0007720F"/>
    <w:rsid w:val="00103A2A"/>
    <w:rsid w:val="0013268F"/>
    <w:rsid w:val="00137BA7"/>
    <w:rsid w:val="0016195C"/>
    <w:rsid w:val="001B58D0"/>
    <w:rsid w:val="00210C03"/>
    <w:rsid w:val="00284B31"/>
    <w:rsid w:val="00291412"/>
    <w:rsid w:val="00300AA3"/>
    <w:rsid w:val="00311E3D"/>
    <w:rsid w:val="003203EC"/>
    <w:rsid w:val="0034515F"/>
    <w:rsid w:val="00345937"/>
    <w:rsid w:val="003B058B"/>
    <w:rsid w:val="003E77CB"/>
    <w:rsid w:val="00405755"/>
    <w:rsid w:val="0042330B"/>
    <w:rsid w:val="004600C1"/>
    <w:rsid w:val="004736C9"/>
    <w:rsid w:val="00563547"/>
    <w:rsid w:val="005F4A31"/>
    <w:rsid w:val="006673A3"/>
    <w:rsid w:val="006D44A4"/>
    <w:rsid w:val="00725938"/>
    <w:rsid w:val="00732F65"/>
    <w:rsid w:val="007770E8"/>
    <w:rsid w:val="007C22AA"/>
    <w:rsid w:val="007E0AFB"/>
    <w:rsid w:val="00885F33"/>
    <w:rsid w:val="00946041"/>
    <w:rsid w:val="009B7043"/>
    <w:rsid w:val="009D5499"/>
    <w:rsid w:val="00A72BDB"/>
    <w:rsid w:val="00AA12C7"/>
    <w:rsid w:val="00AB08D5"/>
    <w:rsid w:val="00B2310F"/>
    <w:rsid w:val="00B326F1"/>
    <w:rsid w:val="00B41FBC"/>
    <w:rsid w:val="00B919B8"/>
    <w:rsid w:val="00BB4F07"/>
    <w:rsid w:val="00C104AA"/>
    <w:rsid w:val="00C12D52"/>
    <w:rsid w:val="00C6799F"/>
    <w:rsid w:val="00C954ED"/>
    <w:rsid w:val="00CF7E70"/>
    <w:rsid w:val="00D62798"/>
    <w:rsid w:val="00D93648"/>
    <w:rsid w:val="00DB40BC"/>
    <w:rsid w:val="00E40D86"/>
    <w:rsid w:val="00F40C60"/>
    <w:rsid w:val="00FC670A"/>
    <w:rsid w:val="00FD39C8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qFormat/>
    <w:rsid w:val="002914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40575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5755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29141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22AA"/>
  </w:style>
  <w:style w:type="paragraph" w:styleId="ab">
    <w:name w:val="footer"/>
    <w:basedOn w:val="a"/>
    <w:link w:val="ac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22AA"/>
  </w:style>
  <w:style w:type="character" w:customStyle="1" w:styleId="ad">
    <w:name w:val="Гипертекстовая ссылка"/>
    <w:basedOn w:val="a0"/>
    <w:uiPriority w:val="99"/>
    <w:rsid w:val="004600C1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qFormat/>
    <w:rsid w:val="002914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40575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5755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29141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22AA"/>
  </w:style>
  <w:style w:type="paragraph" w:styleId="ab">
    <w:name w:val="footer"/>
    <w:basedOn w:val="a"/>
    <w:link w:val="ac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22AA"/>
  </w:style>
  <w:style w:type="character" w:customStyle="1" w:styleId="ad">
    <w:name w:val="Гипертекстовая ссылка"/>
    <w:basedOn w:val="a0"/>
    <w:uiPriority w:val="99"/>
    <w:rsid w:val="004600C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-search.minjust.ru:8080/bigs/showDocument.html?id=313AE05C-60D9-4F9E-8A34-D942808694A8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EE35B171-7EB7-4CB6-8EED-AD96663E9D9C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-search.minjust.ru:8080/bigs/showDocument.html?id=E5BB8E40-60D6-4349-A187-BB63B310025C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46" Type="http://schemas.openxmlformats.org/officeDocument/2006/relationships/hyperlink" Target="http://www.consultant.ru/document/cons_doc_LAW_723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313AE05C-60D9-4F9E-8A34-D942808694A8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-search.minjust.ru:8080/bigs/showDocument.html?id=313AE05C-60D9-4F9E-8A34-D942808694A8" TargetMode="External"/><Relationship Id="rId45" Type="http://schemas.openxmlformats.org/officeDocument/2006/relationships/hyperlink" Target="http://www.consultant.ru/document/cons_doc_LAW_723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-search.minjust.ru:8080/bigs/showDocument.html?id=313AE05C-60D9-4F9E-8A34-D942808694A8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internet.garant.ru/document/redirect/74449814/0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-search.minjust.ru:8080/bigs/showDocument.html?id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-search.minjust.ru:8080/bigs/showDocument.html?id=313AE05C-60D9-4F9E-8A34-D942808694A8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-search.minjust.ru:8080/bigs/showDocument.html?id=313AE05C-60D9-4F9E-8A34-D942808694A8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27A8-89A4-40F1-BAD4-EF655953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2021-11-17T07:12:00Z</cp:lastPrinted>
  <dcterms:created xsi:type="dcterms:W3CDTF">2022-02-15T12:12:00Z</dcterms:created>
  <dcterms:modified xsi:type="dcterms:W3CDTF">2022-02-16T08:34:00Z</dcterms:modified>
</cp:coreProperties>
</file>