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2691765</wp:posOffset>
            </wp:positionH>
            <wp:positionV relativeFrom="paragraph">
              <wp:posOffset>-112395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46284A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>
        <w:rPr>
          <w:bCs/>
          <w:sz w:val="28"/>
          <w:szCs w:val="28"/>
          <w:u w:val="single"/>
        </w:rPr>
        <w:t xml:space="preserve">   26.11.2019  </w:t>
      </w:r>
      <w:r w:rsidR="00B73EB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</w:t>
      </w:r>
      <w:r w:rsidR="003052DB">
        <w:rPr>
          <w:bCs/>
          <w:sz w:val="28"/>
          <w:szCs w:val="28"/>
        </w:rPr>
        <w:t>№</w:t>
      </w:r>
      <w:r>
        <w:rPr>
          <w:bCs/>
          <w:sz w:val="28"/>
          <w:szCs w:val="28"/>
          <w:u w:val="single"/>
        </w:rPr>
        <w:t xml:space="preserve">   12-03/4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0307A5" w:rsidRDefault="000307A5" w:rsidP="009348C4">
      <w:pPr>
        <w:jc w:val="center"/>
        <w:rPr>
          <w:sz w:val="28"/>
          <w:szCs w:val="28"/>
        </w:rPr>
      </w:pPr>
    </w:p>
    <w:p w:rsidR="00541EFC" w:rsidRDefault="00541EFC" w:rsidP="002A043A">
      <w:pPr>
        <w:jc w:val="center"/>
        <w:rPr>
          <w:b/>
          <w:sz w:val="28"/>
          <w:szCs w:val="28"/>
        </w:rPr>
      </w:pPr>
      <w:r w:rsidRPr="00541EFC">
        <w:rPr>
          <w:b/>
          <w:sz w:val="28"/>
          <w:szCs w:val="28"/>
        </w:rPr>
        <w:t>Об условиях приватизации способом в форме аукциона</w:t>
      </w:r>
    </w:p>
    <w:p w:rsidR="002A043A" w:rsidRPr="00541EFC" w:rsidRDefault="00541EFC" w:rsidP="002A043A">
      <w:pPr>
        <w:jc w:val="center"/>
        <w:rPr>
          <w:b/>
          <w:sz w:val="28"/>
          <w:szCs w:val="28"/>
        </w:rPr>
      </w:pPr>
      <w:r w:rsidRPr="00541EFC">
        <w:rPr>
          <w:b/>
          <w:sz w:val="28"/>
          <w:szCs w:val="28"/>
        </w:rPr>
        <w:t xml:space="preserve"> муниципального имущества казны </w:t>
      </w:r>
      <w:r>
        <w:rPr>
          <w:b/>
          <w:sz w:val="28"/>
          <w:szCs w:val="28"/>
        </w:rPr>
        <w:t xml:space="preserve">Пластуновского сельского поселения Динского района – </w:t>
      </w:r>
      <w:r w:rsidRPr="00541EFC">
        <w:rPr>
          <w:b/>
          <w:sz w:val="28"/>
          <w:szCs w:val="28"/>
        </w:rPr>
        <w:t>разбрасывателя  песка  А-116-01Г</w:t>
      </w:r>
    </w:p>
    <w:p w:rsidR="000307A5" w:rsidRDefault="000307A5" w:rsidP="008A00DE">
      <w:pPr>
        <w:jc w:val="both"/>
        <w:rPr>
          <w:sz w:val="28"/>
          <w:szCs w:val="28"/>
        </w:rPr>
      </w:pPr>
    </w:p>
    <w:p w:rsidR="000307A5" w:rsidRPr="005B4DCB" w:rsidRDefault="000307A5" w:rsidP="008A00DE">
      <w:pPr>
        <w:jc w:val="both"/>
        <w:rPr>
          <w:sz w:val="28"/>
          <w:szCs w:val="28"/>
        </w:rPr>
      </w:pPr>
    </w:p>
    <w:p w:rsidR="008A00DE" w:rsidRPr="00460359" w:rsidRDefault="005B4DCB" w:rsidP="00027862">
      <w:pPr>
        <w:jc w:val="both"/>
        <w:rPr>
          <w:sz w:val="28"/>
          <w:szCs w:val="28"/>
        </w:rPr>
      </w:pPr>
      <w:proofErr w:type="gramStart"/>
      <w:r w:rsidRPr="005B4DCB">
        <w:rPr>
          <w:sz w:val="28"/>
          <w:szCs w:val="28"/>
        </w:rPr>
        <w:t>В соответствии с Федеральным законом от 21 декабря 2001 года № 178- ФЗ «О приватизации государственного и муниципального имущества»</w:t>
      </w:r>
      <w:r w:rsidR="008A00DE" w:rsidRPr="005B4DCB">
        <w:rPr>
          <w:sz w:val="28"/>
          <w:szCs w:val="28"/>
        </w:rPr>
        <w:t xml:space="preserve">, </w:t>
      </w:r>
      <w:r w:rsidR="00027862" w:rsidRPr="00027862">
        <w:rPr>
          <w:sz w:val="28"/>
          <w:szCs w:val="28"/>
        </w:rPr>
        <w:t>постановлением Правительства Российской Федерации от 27.08/.2012 № 860 «Об организации и проведении продажи государственного или муниципального имущества в электронной форме»,</w:t>
      </w:r>
      <w:r w:rsidR="00027862">
        <w:rPr>
          <w:szCs w:val="28"/>
        </w:rPr>
        <w:t xml:space="preserve"> </w:t>
      </w:r>
      <w:r w:rsidR="008A00DE" w:rsidRPr="005B4DCB">
        <w:rPr>
          <w:sz w:val="28"/>
          <w:szCs w:val="28"/>
        </w:rPr>
        <w:t>Положением о</w:t>
      </w:r>
      <w:r w:rsidR="008A00DE" w:rsidRPr="008A00DE">
        <w:rPr>
          <w:sz w:val="28"/>
          <w:szCs w:val="28"/>
        </w:rPr>
        <w:t xml:space="preserve"> порядке управления и распоряжения </w:t>
      </w:r>
      <w:r w:rsidR="00887A84">
        <w:rPr>
          <w:sz w:val="28"/>
          <w:szCs w:val="28"/>
        </w:rPr>
        <w:t xml:space="preserve">объектами муниципальной собственности муниципального образования </w:t>
      </w:r>
      <w:r w:rsidR="008A00DE" w:rsidRPr="008A00DE">
        <w:rPr>
          <w:sz w:val="28"/>
          <w:szCs w:val="28"/>
        </w:rPr>
        <w:t>Пластуновского сельского поселения</w:t>
      </w:r>
      <w:r w:rsidR="00887A84">
        <w:rPr>
          <w:sz w:val="28"/>
          <w:szCs w:val="28"/>
        </w:rPr>
        <w:t xml:space="preserve"> Динского района</w:t>
      </w:r>
      <w:r w:rsidR="008A00DE" w:rsidRPr="008A00DE">
        <w:rPr>
          <w:sz w:val="28"/>
          <w:szCs w:val="28"/>
        </w:rPr>
        <w:t xml:space="preserve">, утвержденным решением Совета </w:t>
      </w:r>
      <w:r w:rsidR="008A00DE" w:rsidRPr="00460359">
        <w:rPr>
          <w:sz w:val="28"/>
          <w:szCs w:val="28"/>
        </w:rPr>
        <w:t>П</w:t>
      </w:r>
      <w:r w:rsidR="002F0C8B" w:rsidRPr="00460359">
        <w:rPr>
          <w:sz w:val="28"/>
          <w:szCs w:val="28"/>
        </w:rPr>
        <w:t>ластуновского сельского поселения</w:t>
      </w:r>
      <w:proofErr w:type="gramEnd"/>
      <w:r w:rsidR="002F0C8B" w:rsidRPr="00460359">
        <w:rPr>
          <w:sz w:val="28"/>
          <w:szCs w:val="28"/>
        </w:rPr>
        <w:t xml:space="preserve"> </w:t>
      </w:r>
      <w:proofErr w:type="gramStart"/>
      <w:r w:rsidR="002F0C8B" w:rsidRPr="00460359">
        <w:rPr>
          <w:sz w:val="28"/>
          <w:szCs w:val="28"/>
        </w:rPr>
        <w:t>Динского района</w:t>
      </w:r>
      <w:r w:rsidR="008A00DE" w:rsidRPr="00460359">
        <w:rPr>
          <w:sz w:val="28"/>
          <w:szCs w:val="28"/>
        </w:rPr>
        <w:t xml:space="preserve"> от 2</w:t>
      </w:r>
      <w:r w:rsidR="00887A84" w:rsidRPr="00460359">
        <w:rPr>
          <w:sz w:val="28"/>
          <w:szCs w:val="28"/>
        </w:rPr>
        <w:t>7</w:t>
      </w:r>
      <w:r w:rsidR="008A00DE" w:rsidRPr="00460359">
        <w:rPr>
          <w:sz w:val="28"/>
          <w:szCs w:val="28"/>
        </w:rPr>
        <w:t>.1</w:t>
      </w:r>
      <w:r w:rsidR="00887A84" w:rsidRPr="00460359">
        <w:rPr>
          <w:sz w:val="28"/>
          <w:szCs w:val="28"/>
        </w:rPr>
        <w:t>2</w:t>
      </w:r>
      <w:r w:rsidR="008A00DE" w:rsidRPr="00460359">
        <w:rPr>
          <w:sz w:val="28"/>
          <w:szCs w:val="28"/>
        </w:rPr>
        <w:t>.201</w:t>
      </w:r>
      <w:r w:rsidR="00887A84" w:rsidRPr="00460359">
        <w:rPr>
          <w:sz w:val="28"/>
          <w:szCs w:val="28"/>
        </w:rPr>
        <w:t>0</w:t>
      </w:r>
      <w:r w:rsidR="008A00DE" w:rsidRPr="00460359">
        <w:rPr>
          <w:sz w:val="28"/>
          <w:szCs w:val="28"/>
        </w:rPr>
        <w:t>г №</w:t>
      </w:r>
      <w:r w:rsidR="00CF3F69" w:rsidRPr="00CF3F69">
        <w:rPr>
          <w:sz w:val="28"/>
          <w:szCs w:val="28"/>
        </w:rPr>
        <w:t xml:space="preserve"> </w:t>
      </w:r>
      <w:r w:rsidR="00887A84" w:rsidRPr="00460359">
        <w:rPr>
          <w:sz w:val="28"/>
          <w:szCs w:val="28"/>
        </w:rPr>
        <w:t>91</w:t>
      </w:r>
      <w:r>
        <w:rPr>
          <w:sz w:val="28"/>
          <w:szCs w:val="28"/>
        </w:rPr>
        <w:t xml:space="preserve"> (с изменениями от 18.07.2019 №272-71/13)</w:t>
      </w:r>
      <w:r w:rsidR="008A00DE" w:rsidRPr="00460359">
        <w:rPr>
          <w:sz w:val="28"/>
          <w:szCs w:val="28"/>
        </w:rPr>
        <w:t>,</w:t>
      </w:r>
      <w:r w:rsidR="00544EDC">
        <w:rPr>
          <w:sz w:val="28"/>
          <w:szCs w:val="28"/>
        </w:rPr>
        <w:t xml:space="preserve"> </w:t>
      </w:r>
      <w:r w:rsidR="00137A39">
        <w:rPr>
          <w:sz w:val="28"/>
          <w:szCs w:val="28"/>
        </w:rPr>
        <w:t>Решением Совета Пластуновского сельского поселения Динского района от 27.05.2019 № 262-68/3 «Об утверждении программы приватизации муниципального имущества муниципального образования Пластуновское сельское поселение в составе муниципального образования Динской район на 2019 год»</w:t>
      </w:r>
      <w:r w:rsidR="0084073D">
        <w:rPr>
          <w:sz w:val="28"/>
          <w:szCs w:val="28"/>
        </w:rPr>
        <w:t>,</w:t>
      </w:r>
      <w:r w:rsidR="006502EE">
        <w:rPr>
          <w:sz w:val="28"/>
          <w:szCs w:val="28"/>
        </w:rPr>
        <w:t xml:space="preserve"> с учетом отчета об оценке от 18 ноября 2019 г. № 23-19Н-077</w:t>
      </w:r>
      <w:r w:rsidR="00027862">
        <w:rPr>
          <w:sz w:val="28"/>
          <w:szCs w:val="28"/>
        </w:rPr>
        <w:t xml:space="preserve"> «</w:t>
      </w:r>
      <w:r w:rsidR="00027862" w:rsidRPr="00027862">
        <w:rPr>
          <w:sz w:val="28"/>
          <w:szCs w:val="28"/>
        </w:rPr>
        <w:t>Об</w:t>
      </w:r>
      <w:r w:rsidR="00027862" w:rsidRPr="00027862">
        <w:rPr>
          <w:sz w:val="28"/>
        </w:rPr>
        <w:t xml:space="preserve"> определении рыночной стоимости имущества:</w:t>
      </w:r>
      <w:proofErr w:type="gramEnd"/>
      <w:r w:rsidR="00027862" w:rsidRPr="00027862">
        <w:rPr>
          <w:sz w:val="28"/>
        </w:rPr>
        <w:t xml:space="preserve"> </w:t>
      </w:r>
      <w:r w:rsidR="00027862">
        <w:rPr>
          <w:sz w:val="28"/>
          <w:szCs w:val="28"/>
        </w:rPr>
        <w:t>Разбрасыватель песка А</w:t>
      </w:r>
      <w:r w:rsidR="00027862" w:rsidRPr="00027862">
        <w:rPr>
          <w:sz w:val="28"/>
          <w:szCs w:val="28"/>
        </w:rPr>
        <w:t>116-01Г, заводской номер 428, выпуска 19.10.2018 г.</w:t>
      </w:r>
      <w:r w:rsidR="00027862">
        <w:rPr>
          <w:sz w:val="28"/>
          <w:szCs w:val="28"/>
        </w:rPr>
        <w:t>»</w:t>
      </w:r>
      <w:r w:rsidR="00137A39">
        <w:rPr>
          <w:sz w:val="28"/>
          <w:szCs w:val="28"/>
        </w:rPr>
        <w:t>,</w:t>
      </w:r>
      <w:r w:rsidR="0084073D">
        <w:rPr>
          <w:sz w:val="28"/>
          <w:szCs w:val="28"/>
        </w:rPr>
        <w:t xml:space="preserve"> </w:t>
      </w:r>
      <w:r w:rsidR="00544EDC">
        <w:rPr>
          <w:sz w:val="28"/>
          <w:szCs w:val="28"/>
        </w:rPr>
        <w:t>руководствуясь Уставом Пластуновского сельского поселения,</w:t>
      </w:r>
      <w:r w:rsidR="008A00DE" w:rsidRPr="00460359">
        <w:rPr>
          <w:sz w:val="28"/>
          <w:szCs w:val="28"/>
        </w:rPr>
        <w:t xml:space="preserve"> Совет Пластуновского сельского поселения Динского</w:t>
      </w:r>
      <w:r w:rsidR="00A42B1D" w:rsidRPr="00A42B1D">
        <w:rPr>
          <w:sz w:val="28"/>
          <w:szCs w:val="28"/>
        </w:rPr>
        <w:t xml:space="preserve">          </w:t>
      </w:r>
      <w:r w:rsidR="008A00DE" w:rsidRPr="00460359">
        <w:rPr>
          <w:sz w:val="28"/>
          <w:szCs w:val="28"/>
        </w:rPr>
        <w:t xml:space="preserve"> района</w:t>
      </w:r>
      <w:r w:rsidR="00CF3F69">
        <w:rPr>
          <w:sz w:val="28"/>
          <w:szCs w:val="28"/>
        </w:rPr>
        <w:t xml:space="preserve">, </w:t>
      </w:r>
      <w:r w:rsidR="008A00DE" w:rsidRPr="00460359">
        <w:rPr>
          <w:sz w:val="28"/>
          <w:szCs w:val="28"/>
        </w:rPr>
        <w:t xml:space="preserve"> </w:t>
      </w:r>
      <w:proofErr w:type="spellStart"/>
      <w:proofErr w:type="gramStart"/>
      <w:r w:rsidR="006E7E00">
        <w:rPr>
          <w:sz w:val="28"/>
          <w:szCs w:val="28"/>
        </w:rPr>
        <w:t>р</w:t>
      </w:r>
      <w:proofErr w:type="spellEnd"/>
      <w:proofErr w:type="gramEnd"/>
      <w:r w:rsidR="006E7E00">
        <w:rPr>
          <w:sz w:val="28"/>
          <w:szCs w:val="28"/>
        </w:rPr>
        <w:t xml:space="preserve"> е </w:t>
      </w:r>
      <w:proofErr w:type="spellStart"/>
      <w:r w:rsidR="006E7E00">
        <w:rPr>
          <w:sz w:val="28"/>
          <w:szCs w:val="28"/>
        </w:rPr>
        <w:t>ш</w:t>
      </w:r>
      <w:proofErr w:type="spellEnd"/>
      <w:r w:rsidR="006E7E00">
        <w:rPr>
          <w:sz w:val="28"/>
          <w:szCs w:val="28"/>
        </w:rPr>
        <w:t xml:space="preserve"> и л</w:t>
      </w:r>
      <w:r w:rsidR="008A00DE" w:rsidRPr="00460359">
        <w:rPr>
          <w:sz w:val="28"/>
          <w:szCs w:val="28"/>
        </w:rPr>
        <w:t xml:space="preserve">: </w:t>
      </w:r>
    </w:p>
    <w:p w:rsidR="00027862" w:rsidRDefault="00460359" w:rsidP="00137A39">
      <w:pPr>
        <w:jc w:val="both"/>
        <w:rPr>
          <w:sz w:val="28"/>
        </w:rPr>
      </w:pPr>
      <w:r w:rsidRPr="00137A39">
        <w:rPr>
          <w:sz w:val="28"/>
          <w:szCs w:val="28"/>
        </w:rPr>
        <w:t xml:space="preserve">           1.</w:t>
      </w:r>
      <w:r w:rsidR="00544EDC" w:rsidRPr="00137A39">
        <w:rPr>
          <w:sz w:val="28"/>
          <w:szCs w:val="28"/>
        </w:rPr>
        <w:t xml:space="preserve"> </w:t>
      </w:r>
      <w:r w:rsidR="00137A39" w:rsidRPr="00137A39">
        <w:rPr>
          <w:sz w:val="28"/>
          <w:szCs w:val="28"/>
        </w:rPr>
        <w:t xml:space="preserve">Осуществить приватизацию муниципального имущества казны </w:t>
      </w:r>
      <w:r w:rsidR="00137A39">
        <w:rPr>
          <w:sz w:val="28"/>
          <w:szCs w:val="28"/>
        </w:rPr>
        <w:t>Пластуновского сельского поселения Динского района</w:t>
      </w:r>
      <w:r w:rsidR="00137A39" w:rsidRPr="00137A39">
        <w:rPr>
          <w:sz w:val="28"/>
          <w:szCs w:val="28"/>
        </w:rPr>
        <w:t xml:space="preserve"> движимого имущества - </w:t>
      </w:r>
      <w:r w:rsidR="00137A39">
        <w:rPr>
          <w:sz w:val="28"/>
          <w:szCs w:val="28"/>
        </w:rPr>
        <w:t>разбрасывателя песка</w:t>
      </w:r>
      <w:r w:rsidR="00027862">
        <w:rPr>
          <w:sz w:val="28"/>
          <w:szCs w:val="28"/>
        </w:rPr>
        <w:t xml:space="preserve"> </w:t>
      </w:r>
      <w:r w:rsidR="00137A39">
        <w:rPr>
          <w:sz w:val="28"/>
          <w:szCs w:val="28"/>
        </w:rPr>
        <w:t xml:space="preserve"> А-116-01Г</w:t>
      </w:r>
      <w:r w:rsidR="00137A39" w:rsidRPr="00137A39">
        <w:rPr>
          <w:sz w:val="28"/>
          <w:szCs w:val="28"/>
        </w:rPr>
        <w:t>,</w:t>
      </w:r>
      <w:r w:rsidR="00EB610C">
        <w:rPr>
          <w:sz w:val="28"/>
          <w:szCs w:val="28"/>
        </w:rPr>
        <w:t xml:space="preserve"> </w:t>
      </w:r>
      <w:r w:rsidR="00EB610C" w:rsidRPr="00EB610C">
        <w:rPr>
          <w:sz w:val="28"/>
          <w:szCs w:val="28"/>
        </w:rPr>
        <w:t xml:space="preserve">заводской номер 428, выпуска 19.10.2018, инвентарный № 110134040900001, </w:t>
      </w:r>
      <w:r w:rsidR="00137A39" w:rsidRPr="00EB610C">
        <w:rPr>
          <w:sz w:val="28"/>
          <w:szCs w:val="28"/>
        </w:rPr>
        <w:t xml:space="preserve"> </w:t>
      </w:r>
      <w:r w:rsidR="00137A39" w:rsidRPr="00137A39">
        <w:rPr>
          <w:sz w:val="28"/>
          <w:szCs w:val="28"/>
        </w:rPr>
        <w:t>способом в форме аукциона с открытой формой подачи предложений по цене</w:t>
      </w:r>
      <w:r w:rsidR="00027862">
        <w:rPr>
          <w:sz w:val="28"/>
          <w:szCs w:val="28"/>
        </w:rPr>
        <w:t xml:space="preserve">, </w:t>
      </w:r>
      <w:r w:rsidR="00027862" w:rsidRPr="00154BED">
        <w:rPr>
          <w:sz w:val="28"/>
          <w:szCs w:val="28"/>
        </w:rPr>
        <w:t>на электронной площадке «</w:t>
      </w:r>
      <w:proofErr w:type="spellStart"/>
      <w:r w:rsidR="00027862" w:rsidRPr="00154BED">
        <w:rPr>
          <w:sz w:val="28"/>
          <w:szCs w:val="28"/>
        </w:rPr>
        <w:t>Сбербанк-АСТ</w:t>
      </w:r>
      <w:proofErr w:type="spellEnd"/>
      <w:r w:rsidR="00027862" w:rsidRPr="00154BED">
        <w:rPr>
          <w:sz w:val="28"/>
          <w:szCs w:val="28"/>
        </w:rPr>
        <w:t>», размещенной на сайте в информационно-телекоммуникационной сети Интернет:</w:t>
      </w:r>
      <w:r w:rsidR="00027862" w:rsidRPr="00154BED">
        <w:rPr>
          <w:sz w:val="28"/>
        </w:rPr>
        <w:t xml:space="preserve"> </w:t>
      </w:r>
      <w:hyperlink r:id="rId9" w:history="1">
        <w:r w:rsidR="00027862" w:rsidRPr="00154BED">
          <w:rPr>
            <w:rStyle w:val="ab"/>
            <w:sz w:val="28"/>
          </w:rPr>
          <w:t>http://utp.sberbank-ast.ru/</w:t>
        </w:r>
      </w:hyperlink>
      <w:r w:rsidR="00027862">
        <w:rPr>
          <w:sz w:val="28"/>
        </w:rPr>
        <w:t>.</w:t>
      </w:r>
    </w:p>
    <w:p w:rsidR="0084073D" w:rsidRPr="00137A39" w:rsidRDefault="00460359" w:rsidP="00027862">
      <w:pPr>
        <w:ind w:firstLine="851"/>
        <w:jc w:val="both"/>
        <w:rPr>
          <w:bCs/>
          <w:color w:val="000000"/>
          <w:sz w:val="28"/>
          <w:szCs w:val="28"/>
        </w:rPr>
      </w:pPr>
      <w:r w:rsidRPr="00137A39">
        <w:rPr>
          <w:sz w:val="28"/>
          <w:szCs w:val="28"/>
        </w:rPr>
        <w:t xml:space="preserve">2. </w:t>
      </w:r>
      <w:r w:rsidR="00137A39" w:rsidRPr="00137A39">
        <w:rPr>
          <w:sz w:val="28"/>
          <w:szCs w:val="28"/>
        </w:rPr>
        <w:t xml:space="preserve">Утвердить начальную цену выставляемого на аукцион </w:t>
      </w:r>
      <w:r w:rsidR="00EB610C">
        <w:rPr>
          <w:sz w:val="28"/>
          <w:szCs w:val="28"/>
        </w:rPr>
        <w:t xml:space="preserve">движимого </w:t>
      </w:r>
      <w:r w:rsidR="00137A39" w:rsidRPr="00137A39">
        <w:rPr>
          <w:sz w:val="28"/>
          <w:szCs w:val="28"/>
        </w:rPr>
        <w:t xml:space="preserve">имущества в соответствии с рыночной оценкой в сумме </w:t>
      </w:r>
      <w:r w:rsidR="00EB610C">
        <w:rPr>
          <w:sz w:val="28"/>
          <w:szCs w:val="28"/>
        </w:rPr>
        <w:t>77 500,00</w:t>
      </w:r>
      <w:r w:rsidR="00137A39" w:rsidRPr="00137A39">
        <w:rPr>
          <w:sz w:val="28"/>
          <w:szCs w:val="28"/>
        </w:rPr>
        <w:t xml:space="preserve"> (</w:t>
      </w:r>
      <w:r w:rsidR="00A42B1D">
        <w:rPr>
          <w:sz w:val="28"/>
          <w:szCs w:val="28"/>
        </w:rPr>
        <w:t>С</w:t>
      </w:r>
      <w:r w:rsidR="00EB610C">
        <w:rPr>
          <w:sz w:val="28"/>
          <w:szCs w:val="28"/>
        </w:rPr>
        <w:t xml:space="preserve">емьдесят </w:t>
      </w:r>
      <w:r w:rsidR="00137A39" w:rsidRPr="00137A39">
        <w:rPr>
          <w:sz w:val="28"/>
          <w:szCs w:val="28"/>
        </w:rPr>
        <w:t xml:space="preserve">семь тысяч </w:t>
      </w:r>
      <w:r w:rsidR="00EB610C">
        <w:rPr>
          <w:sz w:val="28"/>
          <w:szCs w:val="28"/>
        </w:rPr>
        <w:t>пятьсот</w:t>
      </w:r>
      <w:r w:rsidR="00137A39" w:rsidRPr="00137A39">
        <w:rPr>
          <w:sz w:val="28"/>
          <w:szCs w:val="28"/>
        </w:rPr>
        <w:t>) рубл</w:t>
      </w:r>
      <w:r w:rsidR="00EB610C">
        <w:rPr>
          <w:sz w:val="28"/>
          <w:szCs w:val="28"/>
        </w:rPr>
        <w:t>ей</w:t>
      </w:r>
      <w:r w:rsidR="00137A39" w:rsidRPr="00137A39">
        <w:rPr>
          <w:sz w:val="28"/>
          <w:szCs w:val="28"/>
        </w:rPr>
        <w:t xml:space="preserve"> 00 копеек, без учета НДС</w:t>
      </w:r>
      <w:r w:rsidR="00F05810" w:rsidRPr="00137A39">
        <w:rPr>
          <w:bCs/>
          <w:color w:val="000000"/>
          <w:sz w:val="28"/>
          <w:szCs w:val="28"/>
        </w:rPr>
        <w:t>.</w:t>
      </w:r>
    </w:p>
    <w:p w:rsidR="00137A39" w:rsidRPr="00137A39" w:rsidRDefault="00544EDC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 xml:space="preserve">3. </w:t>
      </w:r>
      <w:r w:rsidR="00137A39" w:rsidRPr="00137A39">
        <w:rPr>
          <w:sz w:val="28"/>
          <w:szCs w:val="28"/>
        </w:rPr>
        <w:t>Утвердить шаг аукциона в размере 5 % от начальной цены продажи.</w:t>
      </w:r>
    </w:p>
    <w:p w:rsidR="00137A39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lastRenderedPageBreak/>
        <w:t xml:space="preserve">4. Для обеспечения участия в аукционе утвердить задаток в размере 20% от начальной цены имущества в сумме </w:t>
      </w:r>
      <w:r w:rsidR="00EB610C">
        <w:rPr>
          <w:sz w:val="28"/>
          <w:szCs w:val="28"/>
        </w:rPr>
        <w:t>15 500</w:t>
      </w:r>
      <w:r w:rsidRPr="00137A39">
        <w:rPr>
          <w:sz w:val="28"/>
          <w:szCs w:val="28"/>
        </w:rPr>
        <w:t xml:space="preserve"> (</w:t>
      </w:r>
      <w:r w:rsidR="00A42B1D">
        <w:rPr>
          <w:sz w:val="28"/>
          <w:szCs w:val="28"/>
        </w:rPr>
        <w:t>П</w:t>
      </w:r>
      <w:r w:rsidR="00EB610C">
        <w:rPr>
          <w:sz w:val="28"/>
          <w:szCs w:val="28"/>
        </w:rPr>
        <w:t>ятнадцать тысяч пятьсот) рублей 0</w:t>
      </w:r>
      <w:r w:rsidRPr="00137A39">
        <w:rPr>
          <w:sz w:val="28"/>
          <w:szCs w:val="28"/>
        </w:rPr>
        <w:t>0 копеек.</w:t>
      </w:r>
    </w:p>
    <w:p w:rsidR="00137A39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>5. Утвердить форму оплаты имущества путем безналичных расчетов единовременным платежом в течение 10 дней со дня подписания победителем аукциона договора купли-продажи.</w:t>
      </w:r>
    </w:p>
    <w:p w:rsidR="00137A39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 xml:space="preserve">6. Определить продавцом муниципального имущества, указанного в п.1 настоящего решения, </w:t>
      </w:r>
      <w:r w:rsidR="00EB610C">
        <w:rPr>
          <w:sz w:val="28"/>
          <w:szCs w:val="28"/>
        </w:rPr>
        <w:t xml:space="preserve">администрацию Пластуновского сельского поселения </w:t>
      </w:r>
      <w:r w:rsidRPr="00137A39">
        <w:rPr>
          <w:sz w:val="28"/>
          <w:szCs w:val="28"/>
        </w:rPr>
        <w:t>Динско</w:t>
      </w:r>
      <w:r w:rsidR="00EB610C">
        <w:rPr>
          <w:sz w:val="28"/>
          <w:szCs w:val="28"/>
        </w:rPr>
        <w:t>го</w:t>
      </w:r>
      <w:r w:rsidRPr="00137A39">
        <w:rPr>
          <w:sz w:val="28"/>
          <w:szCs w:val="28"/>
        </w:rPr>
        <w:t xml:space="preserve"> район</w:t>
      </w:r>
      <w:r w:rsidR="00EB610C">
        <w:rPr>
          <w:sz w:val="28"/>
          <w:szCs w:val="28"/>
        </w:rPr>
        <w:t>а</w:t>
      </w:r>
      <w:r w:rsidRPr="00137A39">
        <w:rPr>
          <w:sz w:val="28"/>
          <w:szCs w:val="28"/>
        </w:rPr>
        <w:t>.</w:t>
      </w:r>
    </w:p>
    <w:p w:rsidR="00544EDC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 xml:space="preserve">7. </w:t>
      </w:r>
      <w:proofErr w:type="gramStart"/>
      <w:r w:rsidR="00544EDC" w:rsidRPr="00137A39">
        <w:rPr>
          <w:sz w:val="28"/>
          <w:szCs w:val="28"/>
        </w:rPr>
        <w:t>Контроль за</w:t>
      </w:r>
      <w:proofErr w:type="gramEnd"/>
      <w:r w:rsidR="00544EDC" w:rsidRPr="00137A39">
        <w:rPr>
          <w:sz w:val="28"/>
          <w:szCs w:val="28"/>
        </w:rPr>
        <w:t xml:space="preserve"> выполнением настоящего решения возложить на комиссию по земельным и имущественным вопросам, ЖКХ, транспорту и связи Совета Пластуновского сельского поселения Динского района  (</w:t>
      </w:r>
      <w:r w:rsidR="00866A00">
        <w:rPr>
          <w:sz w:val="28"/>
          <w:szCs w:val="28"/>
        </w:rPr>
        <w:t>Козлов</w:t>
      </w:r>
      <w:r w:rsidR="00544EDC" w:rsidRPr="00137A39">
        <w:rPr>
          <w:sz w:val="28"/>
          <w:szCs w:val="28"/>
        </w:rPr>
        <w:t>).</w:t>
      </w:r>
    </w:p>
    <w:p w:rsidR="00460359" w:rsidRPr="00137A39" w:rsidRDefault="00137A39" w:rsidP="00544EDC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60359" w:rsidRPr="00137A39">
        <w:rPr>
          <w:color w:val="000000"/>
          <w:sz w:val="28"/>
          <w:szCs w:val="28"/>
        </w:rPr>
        <w:t xml:space="preserve">. </w:t>
      </w:r>
      <w:r w:rsidRPr="00541EFC">
        <w:rPr>
          <w:sz w:val="28"/>
          <w:szCs w:val="28"/>
        </w:rPr>
        <w:t>Настоящее решение вступает в силу со дня подписания и подлежит размещению на официальном сайте Российской Федерации в сети Интернет для размещения информации о проведении торгов (http://www.torgi.gov.ru), на официальном сайте Пластуновского сельского поселения в сети Интернет (http://www.</w:t>
      </w:r>
      <w:proofErr w:type="spellStart"/>
      <w:r w:rsidRPr="00541EFC">
        <w:rPr>
          <w:sz w:val="28"/>
          <w:szCs w:val="28"/>
          <w:lang w:val="en-US"/>
        </w:rPr>
        <w:t>plastunovskoe</w:t>
      </w:r>
      <w:proofErr w:type="spellEnd"/>
      <w:r w:rsidRPr="00541EFC">
        <w:rPr>
          <w:sz w:val="28"/>
          <w:szCs w:val="28"/>
        </w:rPr>
        <w:t>.</w:t>
      </w:r>
      <w:proofErr w:type="spellStart"/>
      <w:r w:rsidRPr="00541EFC">
        <w:rPr>
          <w:sz w:val="28"/>
          <w:szCs w:val="28"/>
        </w:rPr>
        <w:t>ru</w:t>
      </w:r>
      <w:proofErr w:type="spellEnd"/>
      <w:r w:rsidRPr="00541EFC">
        <w:rPr>
          <w:sz w:val="28"/>
          <w:szCs w:val="28"/>
        </w:rPr>
        <w:t>) и опубликованию в средствах массовой информации.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9348C4">
      <w:pPr>
        <w:jc w:val="both"/>
        <w:rPr>
          <w:bCs/>
          <w:noProof/>
          <w:sz w:val="28"/>
          <w:szCs w:val="28"/>
          <w:lang w:eastAsia="ru-RU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2F2B4C" w:rsidRDefault="002F2B4C" w:rsidP="002F2B4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41EFC">
        <w:rPr>
          <w:sz w:val="28"/>
          <w:szCs w:val="28"/>
        </w:rPr>
        <w:t>А.А. Козелков</w:t>
      </w:r>
    </w:p>
    <w:p w:rsidR="002F2B4C" w:rsidRDefault="002F2B4C" w:rsidP="002F2B4C">
      <w:pPr>
        <w:ind w:right="84"/>
        <w:jc w:val="both"/>
        <w:rPr>
          <w:sz w:val="28"/>
          <w:szCs w:val="28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  <w:r>
        <w:rPr>
          <w:sz w:val="28"/>
          <w:szCs w:val="28"/>
        </w:rPr>
        <w:tab/>
      </w:r>
    </w:p>
    <w:p w:rsidR="00972970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С.К. Олейник</w:t>
      </w: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6C4C21">
      <w:pPr>
        <w:ind w:left="5245" w:right="46"/>
        <w:rPr>
          <w:sz w:val="28"/>
        </w:rPr>
      </w:pPr>
      <w:r>
        <w:rPr>
          <w:sz w:val="28"/>
        </w:rPr>
        <w:t xml:space="preserve">В Совет Пластуновского сельского поселения Динского района </w:t>
      </w:r>
    </w:p>
    <w:p w:rsidR="006C4C21" w:rsidRDefault="006C4C21" w:rsidP="006C4C21">
      <w:pPr>
        <w:pStyle w:val="5"/>
        <w:ind w:left="567" w:right="-52" w:firstLine="709"/>
        <w:jc w:val="center"/>
        <w:rPr>
          <w:rFonts w:ascii="Cambria" w:eastAsia="Times New Roman" w:hAnsi="Cambria" w:cs="Times New Roman"/>
          <w:color w:val="243F60"/>
        </w:rPr>
      </w:pPr>
    </w:p>
    <w:p w:rsidR="006C4C21" w:rsidRPr="006C4C21" w:rsidRDefault="006C4C21" w:rsidP="006C4C21">
      <w:pPr>
        <w:pStyle w:val="5"/>
        <w:ind w:left="567" w:right="-52"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4C21">
        <w:rPr>
          <w:rFonts w:ascii="Times New Roman" w:eastAsia="Times New Roman" w:hAnsi="Times New Roman" w:cs="Times New Roman"/>
          <w:color w:val="auto"/>
          <w:sz w:val="28"/>
          <w:szCs w:val="28"/>
        </w:rPr>
        <w:t>Пояснительная записка</w:t>
      </w:r>
    </w:p>
    <w:p w:rsidR="006C4C21" w:rsidRDefault="006C4C21" w:rsidP="006C4C21">
      <w:pPr>
        <w:jc w:val="both"/>
        <w:rPr>
          <w:sz w:val="28"/>
          <w:szCs w:val="28"/>
        </w:rPr>
      </w:pPr>
      <w:r w:rsidRPr="006C4C21">
        <w:rPr>
          <w:sz w:val="28"/>
          <w:szCs w:val="28"/>
        </w:rPr>
        <w:t xml:space="preserve">к проекту решения Совета Пластуновского сельского поселения Динского района  </w:t>
      </w:r>
      <w:r>
        <w:rPr>
          <w:sz w:val="28"/>
          <w:szCs w:val="28"/>
        </w:rPr>
        <w:t>«</w:t>
      </w:r>
      <w:r w:rsidRPr="006C4C21">
        <w:rPr>
          <w:sz w:val="28"/>
          <w:szCs w:val="28"/>
        </w:rPr>
        <w:t>Об условиях приватизации способом в форме аукциона муниципального имущества казны Пластуновского сельского поселения Динского района – разбрасывателя  песка  А-116-01Г</w:t>
      </w:r>
      <w:r>
        <w:rPr>
          <w:sz w:val="28"/>
          <w:szCs w:val="28"/>
        </w:rPr>
        <w:t>».</w:t>
      </w:r>
    </w:p>
    <w:p w:rsidR="006C4C21" w:rsidRPr="006C4C21" w:rsidRDefault="006C4C21" w:rsidP="006C4C21">
      <w:pPr>
        <w:pStyle w:val="5"/>
        <w:spacing w:before="0"/>
        <w:ind w:right="-52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4C21">
        <w:rPr>
          <w:rFonts w:ascii="Times New Roman" w:eastAsia="Times New Roman" w:hAnsi="Times New Roman" w:cs="Times New Roman"/>
          <w:color w:val="243F60"/>
          <w:sz w:val="28"/>
          <w:szCs w:val="28"/>
        </w:rPr>
        <w:t xml:space="preserve">    </w:t>
      </w:r>
      <w:r w:rsidRPr="006C4C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подготовлен в соответствии с законодательством Российской Федерации и Краснодарского края в области приватизации муниципального имущества, Положением о порядке управления и распоряжения объектами муниципальной собственности </w:t>
      </w:r>
      <w:r w:rsidRPr="006C4C21">
        <w:rPr>
          <w:rFonts w:ascii="Times New Roman" w:hAnsi="Times New Roman" w:cs="Times New Roman"/>
          <w:color w:val="auto"/>
          <w:sz w:val="28"/>
          <w:szCs w:val="28"/>
        </w:rPr>
        <w:t>Пластуновского сельского поселения</w:t>
      </w:r>
      <w:r w:rsidRPr="006C4C2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C4C21" w:rsidRPr="00866A00" w:rsidRDefault="00866A00" w:rsidP="00866A00">
      <w:pPr>
        <w:pStyle w:val="5"/>
        <w:spacing w:before="0"/>
        <w:ind w:right="-52" w:firstLine="851"/>
        <w:jc w:val="both"/>
        <w:rPr>
          <w:color w:val="auto"/>
          <w:sz w:val="28"/>
          <w:szCs w:val="28"/>
        </w:rPr>
      </w:pPr>
      <w:proofErr w:type="gramStart"/>
      <w:r w:rsidRPr="00866A00">
        <w:rPr>
          <w:rFonts w:ascii="Times New Roman" w:hAnsi="Times New Roman"/>
          <w:color w:val="auto"/>
          <w:sz w:val="28"/>
          <w:szCs w:val="28"/>
        </w:rPr>
        <w:t>На основании представления № 01-41/14 от 19.04.2019 Контрольно-счетной палаты муниципального образования Динской район на годовой отчет об исполнении бюджета Пластуновского сельского поселения за 2018 год</w:t>
      </w:r>
      <w:r>
        <w:rPr>
          <w:rFonts w:ascii="Times New Roman" w:hAnsi="Times New Roman"/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на  необоснованное расходование бюджетных средств в размере 77 500, 00 </w:t>
      </w:r>
      <w:proofErr w:type="spellStart"/>
      <w:r>
        <w:rPr>
          <w:color w:val="auto"/>
          <w:sz w:val="28"/>
          <w:szCs w:val="28"/>
        </w:rPr>
        <w:t>руб</w:t>
      </w:r>
      <w:proofErr w:type="spellEnd"/>
      <w:r>
        <w:rPr>
          <w:color w:val="auto"/>
          <w:sz w:val="28"/>
          <w:szCs w:val="28"/>
        </w:rPr>
        <w:t>, подлежащее возврату в бюджет Пластуновского сельского поселения, выразившееся в приобретении «</w:t>
      </w:r>
      <w:r w:rsidRPr="00866A00">
        <w:rPr>
          <w:rFonts w:ascii="Times New Roman" w:hAnsi="Times New Roman"/>
          <w:color w:val="auto"/>
          <w:sz w:val="28"/>
          <w:szCs w:val="28"/>
        </w:rPr>
        <w:t>разбрасывател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866A00">
        <w:rPr>
          <w:rFonts w:ascii="Times New Roman" w:hAnsi="Times New Roman"/>
          <w:color w:val="auto"/>
          <w:sz w:val="28"/>
          <w:szCs w:val="28"/>
        </w:rPr>
        <w:t xml:space="preserve"> песка</w:t>
      </w:r>
      <w:r w:rsidRPr="00866A00">
        <w:rPr>
          <w:color w:val="auto"/>
          <w:sz w:val="28"/>
          <w:szCs w:val="28"/>
        </w:rPr>
        <w:t xml:space="preserve"> </w:t>
      </w:r>
      <w:r w:rsidRPr="00866A00">
        <w:rPr>
          <w:rFonts w:ascii="Times New Roman" w:hAnsi="Times New Roman"/>
          <w:color w:val="auto"/>
          <w:sz w:val="28"/>
          <w:szCs w:val="28"/>
        </w:rPr>
        <w:t xml:space="preserve"> А-116-01Г</w:t>
      </w:r>
      <w:r>
        <w:rPr>
          <w:color w:val="auto"/>
          <w:sz w:val="28"/>
          <w:szCs w:val="28"/>
        </w:rPr>
        <w:t>» для трактора, находящегося в хозяйственном ведении МООО «Пластуновское ЖКХ»,</w:t>
      </w:r>
      <w:r w:rsidRPr="00866A0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</w:t>
      </w:r>
      <w:r w:rsidR="006C4C21" w:rsidRPr="00866A00">
        <w:rPr>
          <w:color w:val="auto"/>
          <w:sz w:val="28"/>
          <w:szCs w:val="28"/>
        </w:rPr>
        <w:t>тдел ЖКХ</w:t>
      </w:r>
      <w:proofErr w:type="gramEnd"/>
      <w:r w:rsidR="006C4C21" w:rsidRPr="00866A00">
        <w:rPr>
          <w:color w:val="auto"/>
          <w:sz w:val="28"/>
          <w:szCs w:val="28"/>
        </w:rPr>
        <w:t xml:space="preserve">, </w:t>
      </w:r>
      <w:proofErr w:type="gramStart"/>
      <w:r w:rsidR="006C4C21" w:rsidRPr="00866A00">
        <w:rPr>
          <w:color w:val="auto"/>
          <w:sz w:val="28"/>
          <w:szCs w:val="28"/>
        </w:rPr>
        <w:t>земельных и имущественных отношений</w:t>
      </w:r>
      <w:r w:rsidRPr="00866A00">
        <w:rPr>
          <w:color w:val="auto"/>
          <w:sz w:val="28"/>
          <w:szCs w:val="28"/>
        </w:rPr>
        <w:t xml:space="preserve"> администрации Пластуновского сельского поселения</w:t>
      </w:r>
      <w:r w:rsidR="006C4C21" w:rsidRPr="00866A00">
        <w:rPr>
          <w:color w:val="auto"/>
          <w:sz w:val="28"/>
          <w:szCs w:val="28"/>
        </w:rPr>
        <w:t xml:space="preserve"> предлагает </w:t>
      </w:r>
      <w:r w:rsidRPr="00866A00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реализовать способами, предусмотренными действующим законодательством (в форме аукциона с открытой формой подачи предложений)</w:t>
      </w:r>
      <w:r w:rsidR="006C4C21" w:rsidRPr="00866A00">
        <w:rPr>
          <w:color w:val="auto"/>
          <w:sz w:val="28"/>
          <w:szCs w:val="28"/>
        </w:rPr>
        <w:t xml:space="preserve"> муниципально</w:t>
      </w:r>
      <w:r w:rsidRPr="00866A00">
        <w:rPr>
          <w:color w:val="auto"/>
          <w:sz w:val="28"/>
          <w:szCs w:val="28"/>
        </w:rPr>
        <w:t>е</w:t>
      </w:r>
      <w:r w:rsidR="006C4C21" w:rsidRPr="00866A00">
        <w:rPr>
          <w:color w:val="auto"/>
          <w:sz w:val="28"/>
          <w:szCs w:val="28"/>
        </w:rPr>
        <w:t xml:space="preserve"> имуществ</w:t>
      </w:r>
      <w:r w:rsidRPr="00866A00">
        <w:rPr>
          <w:color w:val="auto"/>
          <w:sz w:val="28"/>
          <w:szCs w:val="28"/>
        </w:rPr>
        <w:t>о</w:t>
      </w:r>
      <w:r w:rsidR="006C4C21" w:rsidRPr="00866A00">
        <w:rPr>
          <w:color w:val="auto"/>
          <w:sz w:val="28"/>
          <w:szCs w:val="28"/>
        </w:rPr>
        <w:t xml:space="preserve"> казны Пластуновского сельского поселения Динского района движимого имущества - </w:t>
      </w:r>
      <w:r w:rsidR="006C4C21" w:rsidRPr="00866A00">
        <w:rPr>
          <w:rFonts w:ascii="Times New Roman" w:hAnsi="Times New Roman"/>
          <w:color w:val="auto"/>
          <w:sz w:val="28"/>
          <w:szCs w:val="28"/>
        </w:rPr>
        <w:t>разбрасывател</w:t>
      </w:r>
      <w:r>
        <w:rPr>
          <w:rFonts w:ascii="Times New Roman" w:hAnsi="Times New Roman"/>
          <w:color w:val="auto"/>
          <w:sz w:val="28"/>
          <w:szCs w:val="28"/>
        </w:rPr>
        <w:t>ь</w:t>
      </w:r>
      <w:r w:rsidR="006C4C21" w:rsidRPr="00866A00">
        <w:rPr>
          <w:rFonts w:ascii="Times New Roman" w:hAnsi="Times New Roman"/>
          <w:color w:val="auto"/>
          <w:sz w:val="28"/>
          <w:szCs w:val="28"/>
        </w:rPr>
        <w:t xml:space="preserve"> песка</w:t>
      </w:r>
      <w:r w:rsidR="006C4C21" w:rsidRPr="00866A00">
        <w:rPr>
          <w:color w:val="auto"/>
          <w:sz w:val="28"/>
          <w:szCs w:val="28"/>
        </w:rPr>
        <w:t xml:space="preserve"> </w:t>
      </w:r>
      <w:r w:rsidR="006C4C21" w:rsidRPr="00866A00">
        <w:rPr>
          <w:rFonts w:ascii="Times New Roman" w:hAnsi="Times New Roman"/>
          <w:color w:val="auto"/>
          <w:sz w:val="28"/>
          <w:szCs w:val="28"/>
        </w:rPr>
        <w:t xml:space="preserve"> А-116-01Г</w:t>
      </w:r>
      <w:r w:rsidR="006C4C21" w:rsidRPr="00866A00">
        <w:rPr>
          <w:color w:val="auto"/>
          <w:sz w:val="28"/>
          <w:szCs w:val="28"/>
        </w:rPr>
        <w:t xml:space="preserve">, заводской номер 428, выпуска 19.10.2018, инвентарный № 110134040900001,  способом в форме аукциона с открытой формой подачи предложений по цене, </w:t>
      </w:r>
      <w:r w:rsidR="006C4C21" w:rsidRPr="00866A00">
        <w:rPr>
          <w:rFonts w:ascii="Times New Roman" w:hAnsi="Times New Roman" w:cs="Times New Roman"/>
          <w:color w:val="auto"/>
          <w:sz w:val="28"/>
          <w:szCs w:val="28"/>
        </w:rPr>
        <w:t>на элект</w:t>
      </w:r>
      <w:r w:rsidRPr="00866A00">
        <w:rPr>
          <w:rFonts w:ascii="Times New Roman" w:hAnsi="Times New Roman" w:cs="Times New Roman"/>
          <w:color w:val="auto"/>
          <w:sz w:val="28"/>
          <w:szCs w:val="28"/>
        </w:rPr>
        <w:t>ронной площадке «</w:t>
      </w:r>
      <w:proofErr w:type="spellStart"/>
      <w:r w:rsidRPr="00866A00">
        <w:rPr>
          <w:rFonts w:ascii="Times New Roman" w:hAnsi="Times New Roman" w:cs="Times New Roman"/>
          <w:color w:val="auto"/>
          <w:sz w:val="28"/>
          <w:szCs w:val="28"/>
        </w:rPr>
        <w:t>Сбербанк-АСТ</w:t>
      </w:r>
      <w:proofErr w:type="spellEnd"/>
      <w:r w:rsidRPr="00866A00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4C21" w:rsidRPr="00866A0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</w:t>
      </w:r>
      <w:proofErr w:type="gramEnd"/>
    </w:p>
    <w:p w:rsidR="006C4C21" w:rsidRDefault="006C4C21" w:rsidP="002F2B4C">
      <w:pPr>
        <w:ind w:right="84"/>
        <w:jc w:val="both"/>
        <w:rPr>
          <w:bCs/>
          <w:sz w:val="28"/>
          <w:szCs w:val="28"/>
        </w:rPr>
      </w:pPr>
    </w:p>
    <w:p w:rsidR="00C91E7C" w:rsidRDefault="00C91E7C" w:rsidP="00DB10C9">
      <w:pPr>
        <w:jc w:val="both"/>
      </w:pPr>
    </w:p>
    <w:p w:rsidR="00027862" w:rsidRDefault="00027862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sectPr w:rsidR="00C91E7C" w:rsidSect="00DA7E6E">
      <w:headerReference w:type="default" r:id="rId10"/>
      <w:footerReference w:type="default" r:id="rId11"/>
      <w:pgSz w:w="11906" w:h="16838"/>
      <w:pgMar w:top="15" w:right="850" w:bottom="0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DB" w:rsidRDefault="002710DB" w:rsidP="00B73EBB">
      <w:r>
        <w:separator/>
      </w:r>
    </w:p>
  </w:endnote>
  <w:endnote w:type="continuationSeparator" w:id="0">
    <w:p w:rsidR="002710DB" w:rsidRDefault="002710DB" w:rsidP="00B7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EBB" w:rsidRDefault="00B73EBB">
    <w:pPr>
      <w:pStyle w:val="a7"/>
      <w:jc w:val="right"/>
    </w:pPr>
  </w:p>
  <w:p w:rsidR="00B73EBB" w:rsidRDefault="00B73E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DB" w:rsidRDefault="002710DB" w:rsidP="00B73EBB">
      <w:r>
        <w:separator/>
      </w:r>
    </w:p>
  </w:footnote>
  <w:footnote w:type="continuationSeparator" w:id="0">
    <w:p w:rsidR="002710DB" w:rsidRDefault="002710DB" w:rsidP="00B73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4C" w:rsidRDefault="002F2B4C" w:rsidP="002F2B4C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A28EE"/>
    <w:rsid w:val="00027862"/>
    <w:rsid w:val="000307A5"/>
    <w:rsid w:val="00060C31"/>
    <w:rsid w:val="000C38CE"/>
    <w:rsid w:val="000E2A20"/>
    <w:rsid w:val="000F1FC5"/>
    <w:rsid w:val="0011229B"/>
    <w:rsid w:val="00125228"/>
    <w:rsid w:val="00137A39"/>
    <w:rsid w:val="00147B00"/>
    <w:rsid w:val="001573F4"/>
    <w:rsid w:val="00191F76"/>
    <w:rsid w:val="001E226D"/>
    <w:rsid w:val="001F3625"/>
    <w:rsid w:val="002710DB"/>
    <w:rsid w:val="00294DA3"/>
    <w:rsid w:val="002A043A"/>
    <w:rsid w:val="002B1016"/>
    <w:rsid w:val="002E7CBA"/>
    <w:rsid w:val="002F0C8B"/>
    <w:rsid w:val="002F2B4C"/>
    <w:rsid w:val="003052DB"/>
    <w:rsid w:val="00334DDF"/>
    <w:rsid w:val="003610C5"/>
    <w:rsid w:val="00365F44"/>
    <w:rsid w:val="0037230E"/>
    <w:rsid w:val="00393026"/>
    <w:rsid w:val="003F5D72"/>
    <w:rsid w:val="004547FB"/>
    <w:rsid w:val="0045534B"/>
    <w:rsid w:val="00460359"/>
    <w:rsid w:val="0046284A"/>
    <w:rsid w:val="00492114"/>
    <w:rsid w:val="004C4015"/>
    <w:rsid w:val="004E3A25"/>
    <w:rsid w:val="00512379"/>
    <w:rsid w:val="005313F9"/>
    <w:rsid w:val="00541E80"/>
    <w:rsid w:val="00541EFC"/>
    <w:rsid w:val="00544EDC"/>
    <w:rsid w:val="005B4DCB"/>
    <w:rsid w:val="005E2C0E"/>
    <w:rsid w:val="0060649E"/>
    <w:rsid w:val="0061012D"/>
    <w:rsid w:val="006233CD"/>
    <w:rsid w:val="006502EE"/>
    <w:rsid w:val="00664882"/>
    <w:rsid w:val="006C4C21"/>
    <w:rsid w:val="006D62C1"/>
    <w:rsid w:val="006E7E00"/>
    <w:rsid w:val="006F1851"/>
    <w:rsid w:val="00720C45"/>
    <w:rsid w:val="007535B3"/>
    <w:rsid w:val="007647EF"/>
    <w:rsid w:val="008276EA"/>
    <w:rsid w:val="0084073D"/>
    <w:rsid w:val="00866A00"/>
    <w:rsid w:val="00887A84"/>
    <w:rsid w:val="008A00DE"/>
    <w:rsid w:val="008D2968"/>
    <w:rsid w:val="008D5C72"/>
    <w:rsid w:val="00910761"/>
    <w:rsid w:val="00922687"/>
    <w:rsid w:val="009348C4"/>
    <w:rsid w:val="00963355"/>
    <w:rsid w:val="00972970"/>
    <w:rsid w:val="009A28EE"/>
    <w:rsid w:val="009B2A64"/>
    <w:rsid w:val="009C0A21"/>
    <w:rsid w:val="009F5065"/>
    <w:rsid w:val="00A42B1D"/>
    <w:rsid w:val="00A85DA0"/>
    <w:rsid w:val="00AA6CC5"/>
    <w:rsid w:val="00AB7DF7"/>
    <w:rsid w:val="00AC6264"/>
    <w:rsid w:val="00AD7A38"/>
    <w:rsid w:val="00B73EBB"/>
    <w:rsid w:val="00BD02C0"/>
    <w:rsid w:val="00BD6994"/>
    <w:rsid w:val="00BF55C0"/>
    <w:rsid w:val="00C13C11"/>
    <w:rsid w:val="00C14395"/>
    <w:rsid w:val="00C91E7C"/>
    <w:rsid w:val="00CB7D80"/>
    <w:rsid w:val="00CF3F69"/>
    <w:rsid w:val="00D260FF"/>
    <w:rsid w:val="00D53CAF"/>
    <w:rsid w:val="00D63280"/>
    <w:rsid w:val="00D65983"/>
    <w:rsid w:val="00D72A7F"/>
    <w:rsid w:val="00DA44D2"/>
    <w:rsid w:val="00DA7E6E"/>
    <w:rsid w:val="00DB10C9"/>
    <w:rsid w:val="00DC30D7"/>
    <w:rsid w:val="00E40A07"/>
    <w:rsid w:val="00E54A18"/>
    <w:rsid w:val="00E63FEC"/>
    <w:rsid w:val="00E90052"/>
    <w:rsid w:val="00E92CD0"/>
    <w:rsid w:val="00EA060D"/>
    <w:rsid w:val="00EA1392"/>
    <w:rsid w:val="00EB610C"/>
    <w:rsid w:val="00F027F8"/>
    <w:rsid w:val="00F05810"/>
    <w:rsid w:val="00F10065"/>
    <w:rsid w:val="00F35230"/>
    <w:rsid w:val="00F35C9D"/>
    <w:rsid w:val="00F96FFA"/>
    <w:rsid w:val="00FA1DC3"/>
    <w:rsid w:val="00FB5AFC"/>
    <w:rsid w:val="00FC02A7"/>
    <w:rsid w:val="00FD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C4C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2786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6C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35D1-0E24-4DAD-A033-683D1F77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Ксения</cp:lastModifiedBy>
  <cp:revision>2</cp:revision>
  <cp:lastPrinted>2019-11-26T10:23:00Z</cp:lastPrinted>
  <dcterms:created xsi:type="dcterms:W3CDTF">2019-11-27T11:32:00Z</dcterms:created>
  <dcterms:modified xsi:type="dcterms:W3CDTF">2019-11-27T11:32:00Z</dcterms:modified>
</cp:coreProperties>
</file>