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C4E" w:rsidRDefault="008A6C4E" w:rsidP="00A90473">
      <w:pPr>
        <w:tabs>
          <w:tab w:val="left" w:pos="5103"/>
        </w:tabs>
        <w:spacing w:line="240" w:lineRule="atLeast"/>
        <w:rPr>
          <w:color w:val="000000"/>
          <w:sz w:val="28"/>
          <w:szCs w:val="28"/>
        </w:rPr>
      </w:pPr>
    </w:p>
    <w:p w:rsidR="008A6C4E" w:rsidRPr="00A1677A" w:rsidRDefault="008A6C4E" w:rsidP="008E0A83">
      <w:pPr>
        <w:tabs>
          <w:tab w:val="left" w:pos="5103"/>
        </w:tabs>
        <w:spacing w:line="240" w:lineRule="atLeast"/>
        <w:ind w:left="5103"/>
        <w:jc w:val="center"/>
        <w:rPr>
          <w:rFonts w:eastAsia="Calibri"/>
          <w:b/>
          <w:lang w:eastAsia="en-US"/>
        </w:rPr>
      </w:pPr>
    </w:p>
    <w:p w:rsidR="00C6056F" w:rsidRDefault="00C6056F">
      <w:pPr>
        <w:jc w:val="center"/>
        <w:rPr>
          <w:rFonts w:eastAsia="Calibri"/>
          <w:lang w:eastAsia="en-US"/>
        </w:rPr>
      </w:pPr>
    </w:p>
    <w:p w:rsidR="00C6056F" w:rsidRDefault="00C6056F">
      <w:pPr>
        <w:jc w:val="right"/>
        <w:rPr>
          <w:rFonts w:eastAsia="Calibri"/>
          <w:lang w:eastAsia="en-US"/>
        </w:rPr>
      </w:pPr>
    </w:p>
    <w:p w:rsidR="008A6C4E" w:rsidRPr="008A6C4E" w:rsidRDefault="008A6C4E" w:rsidP="008A6C4E">
      <w:pPr>
        <w:jc w:val="right"/>
        <w:rPr>
          <w:rFonts w:eastAsia="Times New Roman"/>
          <w:sz w:val="28"/>
          <w:szCs w:val="28"/>
        </w:rPr>
      </w:pPr>
      <w:r w:rsidRPr="008A6C4E">
        <w:rPr>
          <w:rFonts w:eastAsia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7E4CD24" wp14:editId="1F9ED092">
            <wp:simplePos x="0" y="0"/>
            <wp:positionH relativeFrom="column">
              <wp:posOffset>2733675</wp:posOffset>
            </wp:positionH>
            <wp:positionV relativeFrom="paragraph">
              <wp:posOffset>-342900</wp:posOffset>
            </wp:positionV>
            <wp:extent cx="641985" cy="664210"/>
            <wp:effectExtent l="0" t="0" r="5715" b="254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7028598"/>
    </w:p>
    <w:bookmarkEnd w:id="0"/>
    <w:p w:rsidR="008A6C4E" w:rsidRPr="008A6C4E" w:rsidRDefault="008A6C4E" w:rsidP="008A6C4E">
      <w:pPr>
        <w:jc w:val="center"/>
        <w:rPr>
          <w:rFonts w:eastAsia="Times New Roman"/>
          <w:b/>
          <w:sz w:val="32"/>
          <w:szCs w:val="32"/>
        </w:rPr>
      </w:pPr>
      <w:r w:rsidRPr="008A6C4E">
        <w:rPr>
          <w:rFonts w:eastAsia="Times New Roman"/>
          <w:b/>
          <w:sz w:val="32"/>
          <w:szCs w:val="32"/>
        </w:rPr>
        <w:t>Совет</w:t>
      </w:r>
    </w:p>
    <w:p w:rsidR="008A6C4E" w:rsidRPr="008A6C4E" w:rsidRDefault="008A6C4E" w:rsidP="008A6C4E">
      <w:pPr>
        <w:keepNext/>
        <w:jc w:val="center"/>
        <w:outlineLvl w:val="2"/>
        <w:rPr>
          <w:rFonts w:eastAsia="Times New Roman"/>
          <w:b/>
          <w:sz w:val="32"/>
          <w:szCs w:val="32"/>
        </w:rPr>
      </w:pPr>
      <w:r w:rsidRPr="008A6C4E">
        <w:rPr>
          <w:rFonts w:eastAsia="Times New Roman"/>
          <w:b/>
          <w:sz w:val="32"/>
          <w:szCs w:val="32"/>
        </w:rPr>
        <w:t>Пластуновского сельского поселения</w:t>
      </w:r>
    </w:p>
    <w:p w:rsidR="008A6C4E" w:rsidRPr="008A6C4E" w:rsidRDefault="008A6C4E" w:rsidP="008A6C4E">
      <w:pPr>
        <w:jc w:val="center"/>
        <w:rPr>
          <w:rFonts w:eastAsia="Times New Roman"/>
          <w:b/>
          <w:sz w:val="32"/>
          <w:szCs w:val="32"/>
        </w:rPr>
      </w:pPr>
      <w:r w:rsidRPr="008A6C4E">
        <w:rPr>
          <w:rFonts w:eastAsia="Times New Roman"/>
          <w:b/>
          <w:sz w:val="32"/>
          <w:szCs w:val="32"/>
        </w:rPr>
        <w:t>Динского района</w:t>
      </w:r>
    </w:p>
    <w:p w:rsidR="008A6C4E" w:rsidRPr="008A6C4E" w:rsidRDefault="008A6C4E" w:rsidP="008A6C4E">
      <w:pPr>
        <w:jc w:val="center"/>
        <w:rPr>
          <w:rFonts w:eastAsia="Times New Roman"/>
          <w:b/>
          <w:sz w:val="32"/>
          <w:szCs w:val="32"/>
        </w:rPr>
      </w:pPr>
    </w:p>
    <w:p w:rsidR="008A6C4E" w:rsidRPr="008A6C4E" w:rsidRDefault="008A6C4E" w:rsidP="008A6C4E">
      <w:pPr>
        <w:jc w:val="center"/>
        <w:rPr>
          <w:rFonts w:eastAsia="Times New Roman"/>
          <w:b/>
          <w:sz w:val="32"/>
          <w:szCs w:val="32"/>
        </w:rPr>
      </w:pPr>
      <w:r w:rsidRPr="008A6C4E">
        <w:rPr>
          <w:rFonts w:eastAsia="Times New Roman"/>
          <w:b/>
          <w:sz w:val="32"/>
          <w:szCs w:val="32"/>
        </w:rPr>
        <w:t>РЕШЕНИЕ</w:t>
      </w:r>
    </w:p>
    <w:p w:rsidR="00C6056F" w:rsidRDefault="00C6056F">
      <w:pPr>
        <w:jc w:val="center"/>
        <w:rPr>
          <w:b/>
          <w:sz w:val="28"/>
          <w:szCs w:val="28"/>
        </w:rPr>
      </w:pPr>
    </w:p>
    <w:p w:rsidR="00822A54" w:rsidRPr="00957005" w:rsidRDefault="00957005" w:rsidP="00957005">
      <w:pPr>
        <w:rPr>
          <w:sz w:val="28"/>
          <w:szCs w:val="28"/>
        </w:rPr>
      </w:pPr>
      <w:r w:rsidRPr="00957005">
        <w:rPr>
          <w:sz w:val="28"/>
          <w:szCs w:val="28"/>
        </w:rPr>
        <w:t>от 30.06.2022 г.</w:t>
      </w:r>
      <w:r w:rsidRPr="00957005">
        <w:rPr>
          <w:sz w:val="28"/>
          <w:szCs w:val="28"/>
        </w:rPr>
        <w:tab/>
      </w:r>
      <w:r w:rsidRPr="00957005">
        <w:rPr>
          <w:sz w:val="28"/>
          <w:szCs w:val="28"/>
        </w:rPr>
        <w:tab/>
      </w:r>
      <w:r w:rsidRPr="00957005">
        <w:rPr>
          <w:sz w:val="28"/>
          <w:szCs w:val="28"/>
        </w:rPr>
        <w:tab/>
      </w:r>
      <w:r w:rsidRPr="00957005">
        <w:rPr>
          <w:sz w:val="28"/>
          <w:szCs w:val="28"/>
        </w:rPr>
        <w:tab/>
      </w:r>
      <w:r w:rsidRPr="00957005">
        <w:rPr>
          <w:sz w:val="28"/>
          <w:szCs w:val="28"/>
        </w:rPr>
        <w:tab/>
      </w:r>
      <w:r w:rsidRPr="00957005">
        <w:rPr>
          <w:sz w:val="28"/>
          <w:szCs w:val="28"/>
        </w:rPr>
        <w:tab/>
      </w:r>
      <w:r w:rsidRPr="00957005">
        <w:rPr>
          <w:sz w:val="28"/>
          <w:szCs w:val="28"/>
        </w:rPr>
        <w:tab/>
      </w:r>
      <w:r w:rsidRPr="00957005">
        <w:rPr>
          <w:sz w:val="28"/>
          <w:szCs w:val="28"/>
        </w:rPr>
        <w:tab/>
      </w:r>
      <w:r w:rsidRPr="00957005">
        <w:rPr>
          <w:sz w:val="28"/>
          <w:szCs w:val="28"/>
        </w:rPr>
        <w:tab/>
        <w:t>№ 155-46/4</w:t>
      </w:r>
    </w:p>
    <w:p w:rsidR="00C6056F" w:rsidRDefault="00C6056F">
      <w:pPr>
        <w:widowControl w:val="0"/>
        <w:jc w:val="center"/>
        <w:rPr>
          <w:sz w:val="28"/>
          <w:szCs w:val="28"/>
        </w:rPr>
      </w:pPr>
    </w:p>
    <w:p w:rsidR="00EC1FE7" w:rsidRDefault="00EC1FE7" w:rsidP="00EC1FE7">
      <w:pPr>
        <w:pStyle w:val="af2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="003C426F" w:rsidRPr="00DF7F67">
        <w:rPr>
          <w:rFonts w:ascii="Times New Roman" w:hAnsi="Times New Roman" w:cs="Times New Roman"/>
          <w:b/>
          <w:sz w:val="28"/>
        </w:rPr>
        <w:t>О внес</w:t>
      </w:r>
      <w:r>
        <w:rPr>
          <w:rFonts w:ascii="Times New Roman" w:hAnsi="Times New Roman" w:cs="Times New Roman"/>
          <w:b/>
          <w:sz w:val="28"/>
        </w:rPr>
        <w:t xml:space="preserve">ении изменений в решение </w:t>
      </w:r>
    </w:p>
    <w:p w:rsidR="00EC1FE7" w:rsidRDefault="00822A54" w:rsidP="00EC1FE7">
      <w:pPr>
        <w:pStyle w:val="af2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Совета</w:t>
      </w:r>
      <w:r w:rsidR="00EC1FE7">
        <w:rPr>
          <w:rFonts w:ascii="Times New Roman" w:hAnsi="Times New Roman" w:cs="Times New Roman"/>
          <w:b/>
          <w:sz w:val="28"/>
        </w:rPr>
        <w:t xml:space="preserve"> </w:t>
      </w:r>
      <w:r w:rsidR="003C426F">
        <w:rPr>
          <w:rFonts w:ascii="Times New Roman" w:hAnsi="Times New Roman" w:cs="Times New Roman"/>
          <w:b/>
          <w:sz w:val="28"/>
        </w:rPr>
        <w:t>Пластуновского</w:t>
      </w:r>
      <w:r w:rsidR="003C426F" w:rsidRPr="00DF7F67">
        <w:rPr>
          <w:rFonts w:ascii="Times New Roman" w:hAnsi="Times New Roman" w:cs="Times New Roman"/>
          <w:b/>
          <w:sz w:val="28"/>
        </w:rPr>
        <w:t xml:space="preserve"> сельского </w:t>
      </w:r>
      <w:r w:rsidR="003C426F">
        <w:rPr>
          <w:rFonts w:ascii="Times New Roman" w:hAnsi="Times New Roman" w:cs="Times New Roman"/>
          <w:b/>
          <w:sz w:val="28"/>
        </w:rPr>
        <w:t xml:space="preserve">поселения </w:t>
      </w:r>
    </w:p>
    <w:p w:rsidR="003C426F" w:rsidRPr="00DF7F67" w:rsidRDefault="003C426F" w:rsidP="00EC1FE7">
      <w:pPr>
        <w:pStyle w:val="af2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Динского района от 06.09.2019 № 279-73</w:t>
      </w:r>
      <w:r w:rsidRPr="00DF7F67">
        <w:rPr>
          <w:rFonts w:ascii="Times New Roman" w:hAnsi="Times New Roman" w:cs="Times New Roman"/>
          <w:b/>
          <w:sz w:val="28"/>
        </w:rPr>
        <w:t>/</w:t>
      </w:r>
      <w:r>
        <w:rPr>
          <w:rFonts w:ascii="Times New Roman" w:hAnsi="Times New Roman" w:cs="Times New Roman"/>
          <w:b/>
          <w:sz w:val="28"/>
        </w:rPr>
        <w:t>0</w:t>
      </w:r>
      <w:r w:rsidRPr="00DF7F67">
        <w:rPr>
          <w:rFonts w:ascii="Times New Roman" w:hAnsi="Times New Roman" w:cs="Times New Roman"/>
          <w:b/>
          <w:sz w:val="28"/>
        </w:rPr>
        <w:t>3</w:t>
      </w:r>
    </w:p>
    <w:p w:rsidR="003C426F" w:rsidRDefault="003C426F" w:rsidP="003C426F">
      <w:pPr>
        <w:pStyle w:val="af2"/>
        <w:jc w:val="center"/>
        <w:rPr>
          <w:rFonts w:ascii="Times New Roman" w:hAnsi="Times New Roman" w:cs="Times New Roman"/>
          <w:b/>
          <w:sz w:val="28"/>
        </w:rPr>
      </w:pPr>
      <w:r w:rsidRPr="00DF7F67">
        <w:rPr>
          <w:rFonts w:ascii="Times New Roman" w:hAnsi="Times New Roman" w:cs="Times New Roman"/>
          <w:b/>
          <w:sz w:val="28"/>
        </w:rPr>
        <w:t xml:space="preserve">«Об утверждении Правил благоустройства территории </w:t>
      </w:r>
    </w:p>
    <w:p w:rsidR="003C426F" w:rsidRDefault="003C426F" w:rsidP="003C426F">
      <w:pPr>
        <w:pStyle w:val="af2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Пластуновского</w:t>
      </w:r>
      <w:r w:rsidRPr="00DF7F67">
        <w:rPr>
          <w:rFonts w:ascii="Times New Roman" w:hAnsi="Times New Roman" w:cs="Times New Roman"/>
          <w:b/>
          <w:sz w:val="28"/>
        </w:rPr>
        <w:t xml:space="preserve"> сельского поселения Динского района»</w:t>
      </w:r>
    </w:p>
    <w:p w:rsidR="003C426F" w:rsidRPr="00C61599" w:rsidRDefault="003C426F" w:rsidP="003C426F">
      <w:pPr>
        <w:pStyle w:val="af2"/>
        <w:jc w:val="center"/>
        <w:rPr>
          <w:b/>
          <w:bCs/>
          <w:sz w:val="28"/>
          <w:szCs w:val="28"/>
        </w:rPr>
      </w:pPr>
      <w:r w:rsidRPr="00DF7F67">
        <w:rPr>
          <w:rFonts w:ascii="Times New Roman" w:hAnsi="Times New Roman" w:cs="Times New Roman"/>
          <w:b/>
          <w:bCs/>
          <w:sz w:val="28"/>
          <w:szCs w:val="28"/>
        </w:rPr>
        <w:t>(с изменениями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F7F67">
        <w:rPr>
          <w:rFonts w:ascii="Times New Roman" w:hAnsi="Times New Roman" w:cs="Times New Roman"/>
          <w:b/>
          <w:bCs/>
          <w:sz w:val="28"/>
          <w:szCs w:val="28"/>
        </w:rPr>
        <w:t>от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31.05.2021 г.)</w:t>
      </w:r>
    </w:p>
    <w:p w:rsidR="003C426F" w:rsidRDefault="003C426F" w:rsidP="003C426F">
      <w:pPr>
        <w:rPr>
          <w:sz w:val="28"/>
        </w:rPr>
      </w:pPr>
    </w:p>
    <w:p w:rsidR="003C426F" w:rsidRDefault="003C426F" w:rsidP="003C426F">
      <w:pPr>
        <w:jc w:val="center"/>
        <w:rPr>
          <w:sz w:val="28"/>
        </w:rPr>
      </w:pPr>
    </w:p>
    <w:p w:rsidR="003C426F" w:rsidRPr="003C426F" w:rsidRDefault="003C426F" w:rsidP="003C426F">
      <w:pPr>
        <w:ind w:firstLine="851"/>
        <w:jc w:val="both"/>
        <w:rPr>
          <w:sz w:val="28"/>
        </w:rPr>
      </w:pPr>
      <w:r w:rsidRPr="003C426F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Пластуновского сельского поселения Динского района, Совет Пластуновского сельского поселения Динского района р е ш и л:</w:t>
      </w:r>
    </w:p>
    <w:p w:rsidR="003C426F" w:rsidRPr="003C426F" w:rsidRDefault="003C426F" w:rsidP="003C426F">
      <w:pPr>
        <w:pStyle w:val="af1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3C426F">
        <w:rPr>
          <w:rFonts w:ascii="Times New Roman" w:hAnsi="Times New Roman" w:cs="Times New Roman"/>
          <w:sz w:val="28"/>
          <w:szCs w:val="28"/>
        </w:rPr>
        <w:t xml:space="preserve">Утвердить изменения в решение Совета Пластуновского сельского поселения Динского района от </w:t>
      </w:r>
      <w:r w:rsidRPr="003C426F">
        <w:rPr>
          <w:rFonts w:ascii="Times New Roman" w:hAnsi="Times New Roman" w:cs="Times New Roman"/>
          <w:sz w:val="28"/>
        </w:rPr>
        <w:t>06.09.2019 №279-73/03 «Об утверждении Правил благоустройства территории Динского сельского поселения Динского района</w:t>
      </w:r>
      <w:r w:rsidRPr="003C426F">
        <w:rPr>
          <w:rFonts w:ascii="Times New Roman" w:hAnsi="Times New Roman" w:cs="Times New Roman"/>
          <w:sz w:val="28"/>
          <w:szCs w:val="28"/>
        </w:rPr>
        <w:t>» согласно приложению к настоящему решению.</w:t>
      </w:r>
    </w:p>
    <w:p w:rsidR="003C426F" w:rsidRPr="003C426F" w:rsidRDefault="003C426F" w:rsidP="003C426F">
      <w:pPr>
        <w:pStyle w:val="af1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426F">
        <w:rPr>
          <w:rFonts w:ascii="Times New Roman" w:hAnsi="Times New Roman" w:cs="Times New Roman"/>
          <w:sz w:val="28"/>
          <w:szCs w:val="28"/>
        </w:rPr>
        <w:t>Администрации Пластуновского сельского поселения (Шиляева)</w:t>
      </w:r>
      <w:r w:rsidRPr="003C426F">
        <w:rPr>
          <w:rFonts w:ascii="Times New Roman" w:eastAsia="Calibri" w:hAnsi="Times New Roman" w:cs="Times New Roman"/>
          <w:sz w:val="28"/>
          <w:lang w:eastAsia="en-US"/>
        </w:rPr>
        <w:t xml:space="preserve"> опубликовать настоящее решение в газете «Пластуновские известия» и разместить</w:t>
      </w:r>
      <w:r w:rsidRPr="003C426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официальном сайте Пластуновского сельского поселения Динского района.</w:t>
      </w:r>
    </w:p>
    <w:p w:rsidR="003C426F" w:rsidRPr="003C426F" w:rsidRDefault="003C426F" w:rsidP="003C426F">
      <w:pPr>
        <w:pStyle w:val="af1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3C426F">
        <w:rPr>
          <w:rFonts w:ascii="Times New Roman" w:hAnsi="Times New Roman" w:cs="Times New Roman"/>
          <w:sz w:val="28"/>
        </w:rPr>
        <w:t>Контроль за исполнением настоящего решения возложить на постоянную комиссию по земельным и имущественным вопросам ЖКХ, транспорту и связи (Козлов).</w:t>
      </w:r>
    </w:p>
    <w:p w:rsidR="00822A54" w:rsidRPr="00031E92" w:rsidRDefault="003C426F" w:rsidP="003C426F">
      <w:pPr>
        <w:pStyle w:val="af1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3C426F">
        <w:rPr>
          <w:rFonts w:ascii="Times New Roman" w:hAnsi="Times New Roman" w:cs="Times New Roman"/>
          <w:sz w:val="28"/>
          <w:szCs w:val="28"/>
          <w:lang w:eastAsia="en-US"/>
        </w:rPr>
        <w:t>Настоящее решение вступает в силу после его официального опубликования.</w:t>
      </w:r>
    </w:p>
    <w:p w:rsidR="00031E92" w:rsidRDefault="00031E92" w:rsidP="003C426F">
      <w:pPr>
        <w:jc w:val="both"/>
        <w:rPr>
          <w:sz w:val="26"/>
          <w:szCs w:val="26"/>
        </w:rPr>
      </w:pPr>
    </w:p>
    <w:p w:rsidR="003C426F" w:rsidRPr="00A1677A" w:rsidRDefault="003C426F" w:rsidP="003C426F">
      <w:pPr>
        <w:jc w:val="both"/>
        <w:rPr>
          <w:sz w:val="26"/>
          <w:szCs w:val="26"/>
        </w:rPr>
      </w:pPr>
      <w:r w:rsidRPr="00A1677A">
        <w:rPr>
          <w:sz w:val="26"/>
          <w:szCs w:val="26"/>
        </w:rPr>
        <w:t>Председатель Совета</w:t>
      </w:r>
    </w:p>
    <w:p w:rsidR="003C426F" w:rsidRPr="00A1677A" w:rsidRDefault="003C426F" w:rsidP="003C426F">
      <w:pPr>
        <w:jc w:val="both"/>
        <w:rPr>
          <w:sz w:val="26"/>
          <w:szCs w:val="26"/>
        </w:rPr>
      </w:pPr>
      <w:r w:rsidRPr="00A1677A">
        <w:rPr>
          <w:sz w:val="26"/>
          <w:szCs w:val="26"/>
        </w:rPr>
        <w:t>Пластуновского</w:t>
      </w:r>
    </w:p>
    <w:p w:rsidR="003C426F" w:rsidRPr="00A1677A" w:rsidRDefault="003C426F" w:rsidP="003C426F">
      <w:pPr>
        <w:jc w:val="both"/>
        <w:rPr>
          <w:sz w:val="26"/>
          <w:szCs w:val="26"/>
        </w:rPr>
      </w:pPr>
      <w:r w:rsidRPr="00A1677A">
        <w:rPr>
          <w:sz w:val="26"/>
          <w:szCs w:val="26"/>
        </w:rPr>
        <w:t>сельского поселения</w:t>
      </w:r>
      <w:r w:rsidRPr="00A1677A">
        <w:rPr>
          <w:sz w:val="26"/>
          <w:szCs w:val="26"/>
        </w:rPr>
        <w:tab/>
      </w:r>
      <w:r w:rsidRPr="00A1677A">
        <w:rPr>
          <w:sz w:val="26"/>
          <w:szCs w:val="26"/>
        </w:rPr>
        <w:tab/>
      </w:r>
      <w:r w:rsidRPr="00A1677A">
        <w:rPr>
          <w:sz w:val="26"/>
          <w:szCs w:val="26"/>
        </w:rPr>
        <w:tab/>
      </w:r>
      <w:r w:rsidRPr="00A1677A">
        <w:rPr>
          <w:sz w:val="26"/>
          <w:szCs w:val="26"/>
        </w:rPr>
        <w:tab/>
      </w:r>
      <w:r w:rsidRPr="00A1677A">
        <w:rPr>
          <w:sz w:val="26"/>
          <w:szCs w:val="26"/>
        </w:rPr>
        <w:tab/>
      </w:r>
      <w:r w:rsidRPr="00A1677A">
        <w:rPr>
          <w:sz w:val="26"/>
          <w:szCs w:val="26"/>
        </w:rPr>
        <w:tab/>
      </w:r>
      <w:r w:rsidRPr="00A1677A">
        <w:rPr>
          <w:sz w:val="26"/>
          <w:szCs w:val="26"/>
        </w:rPr>
        <w:tab/>
      </w:r>
      <w:r w:rsidRPr="00A1677A">
        <w:rPr>
          <w:sz w:val="26"/>
          <w:szCs w:val="26"/>
        </w:rPr>
        <w:tab/>
        <w:t>М.Г.Кулиш</w:t>
      </w:r>
    </w:p>
    <w:p w:rsidR="003C426F" w:rsidRPr="00A1677A" w:rsidRDefault="003C426F" w:rsidP="003C426F">
      <w:pPr>
        <w:jc w:val="both"/>
        <w:rPr>
          <w:sz w:val="26"/>
          <w:szCs w:val="26"/>
        </w:rPr>
      </w:pPr>
    </w:p>
    <w:p w:rsidR="003C426F" w:rsidRPr="00A1677A" w:rsidRDefault="003C426F" w:rsidP="003C426F">
      <w:pPr>
        <w:jc w:val="both"/>
        <w:rPr>
          <w:sz w:val="26"/>
          <w:szCs w:val="26"/>
        </w:rPr>
      </w:pPr>
    </w:p>
    <w:p w:rsidR="003C426F" w:rsidRPr="00A1677A" w:rsidRDefault="003C426F" w:rsidP="003C426F">
      <w:pPr>
        <w:jc w:val="both"/>
        <w:rPr>
          <w:sz w:val="26"/>
          <w:szCs w:val="26"/>
        </w:rPr>
      </w:pPr>
      <w:r w:rsidRPr="00A1677A">
        <w:rPr>
          <w:sz w:val="26"/>
          <w:szCs w:val="26"/>
        </w:rPr>
        <w:t xml:space="preserve">Глава Пластуновского </w:t>
      </w:r>
    </w:p>
    <w:p w:rsidR="003C426F" w:rsidRPr="00031E92" w:rsidRDefault="003C426F" w:rsidP="00031E92">
      <w:pPr>
        <w:jc w:val="both"/>
        <w:rPr>
          <w:sz w:val="26"/>
          <w:szCs w:val="26"/>
        </w:rPr>
      </w:pPr>
      <w:r w:rsidRPr="00A1677A">
        <w:rPr>
          <w:sz w:val="26"/>
          <w:szCs w:val="26"/>
        </w:rPr>
        <w:t>сельского поселения</w:t>
      </w:r>
      <w:r w:rsidRPr="00A1677A">
        <w:rPr>
          <w:sz w:val="26"/>
          <w:szCs w:val="26"/>
        </w:rPr>
        <w:tab/>
      </w:r>
      <w:r w:rsidRPr="00A1677A">
        <w:rPr>
          <w:sz w:val="26"/>
          <w:szCs w:val="26"/>
        </w:rPr>
        <w:tab/>
      </w:r>
      <w:r w:rsidRPr="00A1677A">
        <w:rPr>
          <w:sz w:val="26"/>
          <w:szCs w:val="26"/>
        </w:rPr>
        <w:tab/>
      </w:r>
      <w:r w:rsidRPr="00A1677A">
        <w:rPr>
          <w:sz w:val="26"/>
          <w:szCs w:val="26"/>
        </w:rPr>
        <w:tab/>
      </w:r>
      <w:r w:rsidRPr="00A1677A">
        <w:rPr>
          <w:sz w:val="26"/>
          <w:szCs w:val="26"/>
        </w:rPr>
        <w:tab/>
      </w:r>
      <w:r w:rsidRPr="00A1677A">
        <w:rPr>
          <w:sz w:val="26"/>
          <w:szCs w:val="26"/>
        </w:rPr>
        <w:tab/>
      </w:r>
      <w:r w:rsidRPr="00A1677A">
        <w:rPr>
          <w:sz w:val="26"/>
          <w:szCs w:val="26"/>
        </w:rPr>
        <w:tab/>
      </w:r>
      <w:r w:rsidRPr="00A1677A">
        <w:rPr>
          <w:sz w:val="26"/>
          <w:szCs w:val="26"/>
        </w:rPr>
        <w:tab/>
        <w:t>С.К.Олейник</w:t>
      </w:r>
    </w:p>
    <w:p w:rsidR="003C426F" w:rsidRDefault="003C426F" w:rsidP="003C426F">
      <w:pPr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</w:t>
      </w:r>
      <w:r w:rsidR="00A90473">
        <w:rPr>
          <w:sz w:val="28"/>
          <w:szCs w:val="28"/>
        </w:rPr>
        <w:t>ие</w:t>
      </w:r>
      <w:r>
        <w:rPr>
          <w:sz w:val="28"/>
          <w:szCs w:val="28"/>
        </w:rPr>
        <w:t xml:space="preserve"> № 1 к решению</w:t>
      </w:r>
      <w:r w:rsidRPr="00DF7F67">
        <w:rPr>
          <w:sz w:val="28"/>
          <w:szCs w:val="28"/>
        </w:rPr>
        <w:t xml:space="preserve"> Совета </w:t>
      </w:r>
      <w:r>
        <w:rPr>
          <w:sz w:val="28"/>
          <w:szCs w:val="28"/>
        </w:rPr>
        <w:t>Пластуновского</w:t>
      </w:r>
      <w:r w:rsidRPr="00DF7F67">
        <w:rPr>
          <w:sz w:val="28"/>
          <w:szCs w:val="28"/>
        </w:rPr>
        <w:t xml:space="preserve"> сельского поселения </w:t>
      </w:r>
    </w:p>
    <w:p w:rsidR="003C426F" w:rsidRPr="00DF7F67" w:rsidRDefault="003C426F" w:rsidP="003C426F">
      <w:pPr>
        <w:ind w:left="5812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Динского района</w:t>
      </w:r>
    </w:p>
    <w:p w:rsidR="003C426F" w:rsidRPr="00DF7F67" w:rsidRDefault="003C426F" w:rsidP="003C426F">
      <w:pPr>
        <w:ind w:left="5812"/>
        <w:jc w:val="both"/>
        <w:rPr>
          <w:sz w:val="28"/>
          <w:szCs w:val="28"/>
        </w:rPr>
      </w:pPr>
    </w:p>
    <w:p w:rsidR="003C426F" w:rsidRPr="00DF7F67" w:rsidRDefault="003C426F" w:rsidP="003C426F">
      <w:pPr>
        <w:ind w:left="5812"/>
        <w:jc w:val="both"/>
        <w:rPr>
          <w:sz w:val="28"/>
          <w:szCs w:val="28"/>
        </w:rPr>
      </w:pPr>
      <w:r w:rsidRPr="00DF7F67">
        <w:rPr>
          <w:sz w:val="28"/>
          <w:szCs w:val="28"/>
        </w:rPr>
        <w:t xml:space="preserve">от </w:t>
      </w:r>
      <w:r w:rsidR="00957005">
        <w:rPr>
          <w:sz w:val="28"/>
          <w:szCs w:val="28"/>
        </w:rPr>
        <w:t>30.06.2022 г.</w:t>
      </w:r>
      <w:bookmarkStart w:id="1" w:name="_GoBack"/>
      <w:bookmarkEnd w:id="1"/>
      <w:r w:rsidRPr="00DF7F67">
        <w:rPr>
          <w:sz w:val="28"/>
          <w:szCs w:val="28"/>
        </w:rPr>
        <w:t xml:space="preserve"> № </w:t>
      </w:r>
      <w:r w:rsidR="00957005">
        <w:rPr>
          <w:sz w:val="28"/>
          <w:szCs w:val="28"/>
        </w:rPr>
        <w:t>155-46/4</w:t>
      </w:r>
    </w:p>
    <w:p w:rsidR="003C426F" w:rsidRPr="00DF7F67" w:rsidRDefault="003C426F" w:rsidP="003C426F">
      <w:pPr>
        <w:jc w:val="both"/>
        <w:rPr>
          <w:sz w:val="28"/>
          <w:szCs w:val="28"/>
        </w:rPr>
      </w:pPr>
    </w:p>
    <w:p w:rsidR="003C426F" w:rsidRPr="00DF7F67" w:rsidRDefault="003C426F" w:rsidP="003C426F">
      <w:pPr>
        <w:jc w:val="center"/>
        <w:rPr>
          <w:b/>
          <w:sz w:val="28"/>
          <w:szCs w:val="28"/>
        </w:rPr>
      </w:pPr>
      <w:r w:rsidRPr="00DF7F67">
        <w:rPr>
          <w:b/>
          <w:sz w:val="28"/>
          <w:szCs w:val="28"/>
        </w:rPr>
        <w:t>Изменения,</w:t>
      </w:r>
    </w:p>
    <w:p w:rsidR="003C426F" w:rsidRPr="00DF7F67" w:rsidRDefault="003C426F" w:rsidP="003C426F">
      <w:pPr>
        <w:jc w:val="center"/>
        <w:rPr>
          <w:b/>
          <w:sz w:val="28"/>
          <w:szCs w:val="28"/>
        </w:rPr>
      </w:pPr>
      <w:r w:rsidRPr="00DF7F67">
        <w:rPr>
          <w:b/>
          <w:sz w:val="28"/>
          <w:szCs w:val="28"/>
        </w:rPr>
        <w:t xml:space="preserve">вносимые в решение Совета </w:t>
      </w:r>
      <w:r>
        <w:rPr>
          <w:b/>
          <w:sz w:val="28"/>
          <w:szCs w:val="28"/>
        </w:rPr>
        <w:t>Пластуновского</w:t>
      </w:r>
      <w:r w:rsidRPr="00DF7F67">
        <w:rPr>
          <w:b/>
          <w:sz w:val="28"/>
          <w:szCs w:val="28"/>
        </w:rPr>
        <w:t xml:space="preserve"> сельского поселения</w:t>
      </w:r>
    </w:p>
    <w:p w:rsidR="003C426F" w:rsidRPr="00DF7F67" w:rsidRDefault="003C426F" w:rsidP="003C426F">
      <w:pPr>
        <w:jc w:val="center"/>
        <w:rPr>
          <w:b/>
          <w:sz w:val="28"/>
          <w:szCs w:val="28"/>
        </w:rPr>
      </w:pPr>
      <w:r w:rsidRPr="00DF7F67">
        <w:rPr>
          <w:b/>
          <w:sz w:val="28"/>
          <w:szCs w:val="28"/>
        </w:rPr>
        <w:t>Динского района о</w:t>
      </w:r>
      <w:r>
        <w:rPr>
          <w:b/>
          <w:sz w:val="28"/>
          <w:szCs w:val="28"/>
        </w:rPr>
        <w:t>т 06.09.2019 №279-73</w:t>
      </w:r>
      <w:r w:rsidRPr="00DF7F67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0</w:t>
      </w:r>
      <w:r w:rsidRPr="00DF7F67">
        <w:rPr>
          <w:b/>
          <w:sz w:val="28"/>
          <w:szCs w:val="28"/>
        </w:rPr>
        <w:t>3 «Об утверждении</w:t>
      </w:r>
    </w:p>
    <w:p w:rsidR="003C426F" w:rsidRPr="00DF7F67" w:rsidRDefault="003C426F" w:rsidP="003C426F">
      <w:pPr>
        <w:jc w:val="center"/>
        <w:rPr>
          <w:b/>
          <w:sz w:val="28"/>
          <w:szCs w:val="28"/>
        </w:rPr>
      </w:pPr>
      <w:r w:rsidRPr="00DF7F67">
        <w:rPr>
          <w:b/>
          <w:sz w:val="28"/>
          <w:szCs w:val="28"/>
        </w:rPr>
        <w:t>Правил благоустройства территории</w:t>
      </w:r>
    </w:p>
    <w:p w:rsidR="003C426F" w:rsidRPr="00DF7F67" w:rsidRDefault="003C426F" w:rsidP="003C42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Пластуновского</w:t>
      </w:r>
      <w:r w:rsidRPr="00DF7F67">
        <w:rPr>
          <w:b/>
          <w:sz w:val="28"/>
          <w:szCs w:val="28"/>
        </w:rPr>
        <w:t xml:space="preserve"> сельского поселения Динского района»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</w:p>
    <w:p w:rsidR="003C426F" w:rsidRPr="003C426F" w:rsidRDefault="003C426F" w:rsidP="003C426F">
      <w:pPr>
        <w:pStyle w:val="af1"/>
        <w:suppressAutoHyphens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426F">
        <w:rPr>
          <w:rFonts w:ascii="Times New Roman" w:hAnsi="Times New Roman" w:cs="Times New Roman"/>
          <w:sz w:val="28"/>
          <w:szCs w:val="28"/>
        </w:rPr>
        <w:t>1. В приложении:</w:t>
      </w:r>
    </w:p>
    <w:p w:rsidR="003C426F" w:rsidRPr="003C426F" w:rsidRDefault="003C426F" w:rsidP="009A5D84">
      <w:pPr>
        <w:pStyle w:val="af1"/>
        <w:suppressAutoHyphens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426F">
        <w:rPr>
          <w:rFonts w:ascii="Times New Roman" w:hAnsi="Times New Roman" w:cs="Times New Roman"/>
          <w:sz w:val="28"/>
          <w:szCs w:val="28"/>
        </w:rPr>
        <w:t>1)  По тексту слова «Правила благоустройства и санитарного содержания территории Пластуновского сельского поселения Динского района» в соответствующих падежах заменить словами «Правила благоустройства территории Пластуновского сельского поселения Динского района»;</w:t>
      </w:r>
    </w:p>
    <w:p w:rsidR="003C426F" w:rsidRDefault="003C426F" w:rsidP="003C426F">
      <w:pPr>
        <w:pStyle w:val="af1"/>
        <w:suppressAutoHyphens/>
        <w:ind w:left="0" w:firstLine="851"/>
        <w:jc w:val="both"/>
        <w:rPr>
          <w:sz w:val="28"/>
          <w:szCs w:val="28"/>
        </w:rPr>
      </w:pPr>
      <w:r w:rsidRPr="003C426F">
        <w:rPr>
          <w:rFonts w:ascii="Times New Roman" w:hAnsi="Times New Roman" w:cs="Times New Roman"/>
          <w:sz w:val="28"/>
          <w:szCs w:val="28"/>
        </w:rPr>
        <w:t>2) раздел «Содержание» изложить в новой редакции:</w:t>
      </w:r>
    </w:p>
    <w:p w:rsidR="003C426F" w:rsidRDefault="003C426F" w:rsidP="003C426F">
      <w:pPr>
        <w:pStyle w:val="af2"/>
        <w:jc w:val="center"/>
        <w:rPr>
          <w:rStyle w:val="af5"/>
          <w:rFonts w:ascii="Times New Roman" w:hAnsi="Times New Roman" w:cs="Times New Roman"/>
          <w:b/>
          <w:i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Style w:val="af5"/>
          <w:rFonts w:ascii="Times New Roman" w:hAnsi="Times New Roman" w:cs="Times New Roman"/>
          <w:b/>
          <w:sz w:val="28"/>
          <w:szCs w:val="28"/>
        </w:rPr>
        <w:t>Содержание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  <w:gridCol w:w="1241"/>
      </w:tblGrid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  <w:lang w:val="en-US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0"/>
                <w:numId w:val="4"/>
              </w:numPr>
              <w:ind w:left="0" w:firstLine="0"/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Общие положения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0"/>
                <w:numId w:val="4"/>
              </w:numPr>
              <w:ind w:left="0" w:firstLine="0"/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Основные понятия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0"/>
                <w:numId w:val="4"/>
              </w:numPr>
              <w:ind w:left="0" w:firstLine="0"/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 xml:space="preserve">Элементы благоустройства территории 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Общие положения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Элементы инженерной подготовки и защиты территории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Элементы озеленения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Виды покрытий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Ограждения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Водные устройства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Мебель для территории муниципального образования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Уличное коммунально-бытовое оборудование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Уличное техническое оборудование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 xml:space="preserve">Игровое и спортивное оборудование 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Освещение и осветительное оборудование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center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 xml:space="preserve">          30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Функциональное освещение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Архитектурное освещение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Световая информация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 xml:space="preserve">Источники света 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Освещение транспортных и пешеходных зон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Режим работы осветительных установок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Малые архитектурные формы (далее – МАФ) и характерные требования к ним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Некапитальные нестационарные сооружения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Оформление и оборудование зданий и сооружений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Площадки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Пешеходные коммуникации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0"/>
                <w:numId w:val="4"/>
              </w:numPr>
              <w:ind w:left="0" w:firstLine="0"/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Благоустройство на территории общественного назначения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lastRenderedPageBreak/>
              <w:t>Общие положения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Общественные пространства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Участки и специализированные зоны общественной застройки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0"/>
                <w:numId w:val="4"/>
              </w:numPr>
              <w:ind w:left="0" w:firstLine="0"/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Благоустройство на территориях жилого назначения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Общие положения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Общественные пространства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Участки жилой застройки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Участки детских садов и школ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Участки длительного и кратковременного хранения автотранспортных средств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Содержание домашних животных, отлов безнадзорных животных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0"/>
                <w:numId w:val="4"/>
              </w:numPr>
              <w:ind w:left="0" w:firstLine="0"/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Благоустройство территорий рекреационного назначения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Общие положения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Зоны отдыха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 xml:space="preserve"> Парки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Сады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Бульвары, скверы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0"/>
                <w:numId w:val="4"/>
              </w:numPr>
              <w:ind w:left="0" w:firstLine="0"/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Благоустройство на территориях производственного назначения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Общие положения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Озелененные территории санитарно-защитных зон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0"/>
                <w:numId w:val="4"/>
              </w:numPr>
              <w:ind w:left="0" w:firstLine="0"/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Объекты благоустройства на территориях транспортной и инженерной инфраструктуры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Общие положения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Улицы и дороги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Площади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Пешеходные переходы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Технические зоны транспортных, инженерных коммуникаций, водоохранные зоны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Велосипедная инфраструктура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0"/>
                <w:numId w:val="4"/>
              </w:numPr>
              <w:ind w:left="0" w:firstLine="0"/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Оформление и размещение информации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Размещение вывесок и иной информации</w:t>
            </w: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0"/>
                <w:numId w:val="4"/>
              </w:numPr>
              <w:ind w:left="0" w:firstLine="0"/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Эксплуатация объектов благоустройства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Общие положения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Уборка территории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Особенности уборки территории в весенне-летний период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Особенности уборки территории в осенне-зимний период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Организация и проведение санитарного дня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Порядок содержания элементов благоустройства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 xml:space="preserve">Требования к установке и оформлению объектов придорожного сервиса для торговли сельскохозяйственной продукцией на территории </w:t>
            </w: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Пластуновского</w:t>
            </w: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Динского района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 xml:space="preserve"> Работы по озеленению территорий и содержанию зеленых насаждений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 xml:space="preserve"> Содержание и эксплуатация дорог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 xml:space="preserve"> Освещение территории </w:t>
            </w: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Пластуновского</w:t>
            </w: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 xml:space="preserve"> сельского </w:t>
            </w: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lastRenderedPageBreak/>
              <w:t>поселения Динского района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lastRenderedPageBreak/>
              <w:t>105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Проведение работ при строительстве, ремонте, реконструкции коммуникаций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 xml:space="preserve"> Правила производства дорожных и земляных работ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 xml:space="preserve"> Требования при выполнении строительно-монтажных работ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 xml:space="preserve"> Особые требования к доступности среды сельского поселения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0"/>
                <w:numId w:val="4"/>
              </w:numPr>
              <w:ind w:left="0" w:firstLine="0"/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 xml:space="preserve"> Формы и механизмы общественного участия в принятии решений и реализации проектов комплексного благоустройства и развития городской среды 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Общие положения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Принципы организации общественного участия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Формы общественного участия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Механизмы общественного участия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1"/>
                <w:numId w:val="4"/>
              </w:numPr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Общественный контроль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numPr>
                <w:ilvl w:val="0"/>
                <w:numId w:val="4"/>
              </w:numPr>
              <w:ind w:left="0" w:firstLine="0"/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Утратил силу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13.  Требования к нестационарным торговым объектам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Приложение № 3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Приложение № 4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Приложение № 5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Приложение № 6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Приложение № 7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Приложение № 8</w:t>
            </w: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 xml:space="preserve"> утратило силу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Приложение № 9</w:t>
            </w: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 xml:space="preserve"> утратило силу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Приложение №10</w:t>
            </w: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 xml:space="preserve"> утратило силу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Приложение №11</w:t>
            </w: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 xml:space="preserve"> утратило силу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Приложение №12</w:t>
            </w: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 xml:space="preserve"> утратило силу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Приложение №13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Приложение №14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Приложение №15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Приложение №16</w:t>
            </w:r>
          </w:p>
        </w:tc>
        <w:tc>
          <w:tcPr>
            <w:tcW w:w="1241" w:type="dxa"/>
            <w:vAlign w:val="bottom"/>
          </w:tcPr>
          <w:p w:rsidR="003C426F" w:rsidRPr="008536DF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3C426F" w:rsidTr="003C426F">
        <w:tc>
          <w:tcPr>
            <w:tcW w:w="8330" w:type="dxa"/>
          </w:tcPr>
          <w:p w:rsidR="003C426F" w:rsidRPr="008536DF" w:rsidRDefault="003C426F" w:rsidP="003C426F">
            <w:pPr>
              <w:pStyle w:val="af2"/>
              <w:jc w:val="both"/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536DF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Приложение №17</w:t>
            </w:r>
          </w:p>
        </w:tc>
        <w:tc>
          <w:tcPr>
            <w:tcW w:w="1241" w:type="dxa"/>
            <w:vAlign w:val="bottom"/>
          </w:tcPr>
          <w:p w:rsidR="003C426F" w:rsidRPr="00B27D5A" w:rsidRDefault="003C426F" w:rsidP="003C426F">
            <w:pPr>
              <w:pStyle w:val="af2"/>
              <w:jc w:val="right"/>
              <w:rPr>
                <w:rStyle w:val="af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 xml:space="preserve">     168</w:t>
            </w:r>
          </w:p>
        </w:tc>
      </w:tr>
    </w:tbl>
    <w:p w:rsidR="003C426F" w:rsidRDefault="003C426F" w:rsidP="003C426F">
      <w:pPr>
        <w:tabs>
          <w:tab w:val="left" w:pos="8595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18</w:t>
      </w:r>
      <w:r>
        <w:rPr>
          <w:sz w:val="28"/>
          <w:szCs w:val="28"/>
        </w:rPr>
        <w:tab/>
        <w:t xml:space="preserve">    173</w:t>
      </w:r>
    </w:p>
    <w:p w:rsidR="003C426F" w:rsidRDefault="003C426F" w:rsidP="003C426F">
      <w:pPr>
        <w:tabs>
          <w:tab w:val="left" w:pos="8595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19</w:t>
      </w:r>
      <w:r>
        <w:rPr>
          <w:sz w:val="28"/>
          <w:szCs w:val="28"/>
        </w:rPr>
        <w:tab/>
        <w:t xml:space="preserve">    219».</w:t>
      </w:r>
    </w:p>
    <w:p w:rsidR="003C426F" w:rsidRDefault="003C426F" w:rsidP="003C426F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3) абзац 2 подраздела 1.23. раздела 1 изложить в новой редакции:</w:t>
      </w:r>
    </w:p>
    <w:p w:rsidR="003C426F" w:rsidRPr="00B55374" w:rsidRDefault="003C426F" w:rsidP="003C426F">
      <w:pPr>
        <w:pStyle w:val="af2"/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55374">
        <w:rPr>
          <w:rFonts w:ascii="Times New Roman" w:eastAsia="Times New Roman" w:hAnsi="Times New Roman" w:cs="Times New Roman"/>
          <w:sz w:val="28"/>
          <w:szCs w:val="28"/>
        </w:rPr>
        <w:t>Настоящие Правила регулируют следующие вопросы:</w:t>
      </w:r>
    </w:p>
    <w:p w:rsidR="003C426F" w:rsidRPr="00B55374" w:rsidRDefault="003C426F" w:rsidP="003C426F">
      <w:pPr>
        <w:pStyle w:val="af2"/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374">
        <w:rPr>
          <w:rFonts w:ascii="Times New Roman" w:eastAsia="Times New Roman" w:hAnsi="Times New Roman" w:cs="Times New Roman"/>
          <w:sz w:val="28"/>
          <w:szCs w:val="28"/>
        </w:rPr>
        <w:t>1) содержания территорий общего пользования и порядка пользования такими территориями;</w:t>
      </w:r>
    </w:p>
    <w:p w:rsidR="003C426F" w:rsidRPr="00B55374" w:rsidRDefault="003C426F" w:rsidP="003C426F">
      <w:pPr>
        <w:pStyle w:val="af2"/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374">
        <w:rPr>
          <w:rFonts w:ascii="Times New Roman" w:eastAsia="Times New Roman" w:hAnsi="Times New Roman" w:cs="Times New Roman"/>
          <w:sz w:val="28"/>
          <w:szCs w:val="28"/>
        </w:rPr>
        <w:t>2) внешнего вида фасадов и ограждающих конструкций зданий, строений, сооружений;</w:t>
      </w:r>
    </w:p>
    <w:p w:rsidR="003C426F" w:rsidRPr="00B55374" w:rsidRDefault="003C426F" w:rsidP="003C426F">
      <w:pPr>
        <w:pStyle w:val="af2"/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374">
        <w:rPr>
          <w:rFonts w:ascii="Times New Roman" w:eastAsia="Times New Roman" w:hAnsi="Times New Roman" w:cs="Times New Roman"/>
          <w:sz w:val="28"/>
          <w:szCs w:val="28"/>
        </w:rPr>
        <w:t>3) проектирования, размещения, содержания и восстановления элементов благоустройства, в том числе после проведения земляных работ;</w:t>
      </w:r>
    </w:p>
    <w:p w:rsidR="003C426F" w:rsidRPr="00B55374" w:rsidRDefault="003C426F" w:rsidP="003C426F">
      <w:pPr>
        <w:pStyle w:val="af2"/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374">
        <w:rPr>
          <w:rFonts w:ascii="Times New Roman" w:eastAsia="Times New Roman" w:hAnsi="Times New Roman" w:cs="Times New Roman"/>
          <w:sz w:val="28"/>
          <w:szCs w:val="28"/>
        </w:rPr>
        <w:t>4) ор</w:t>
      </w:r>
      <w:r>
        <w:rPr>
          <w:rFonts w:ascii="Times New Roman" w:eastAsia="Times New Roman" w:hAnsi="Times New Roman" w:cs="Times New Roman"/>
          <w:sz w:val="28"/>
          <w:szCs w:val="28"/>
        </w:rPr>
        <w:t>ганизации освещения территории Пластуновского</w:t>
      </w:r>
      <w:r w:rsidRPr="00B55374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Динского района, включая архитектурную подсветку зданий, строений, сооружений;</w:t>
      </w:r>
    </w:p>
    <w:p w:rsidR="003C426F" w:rsidRPr="00B55374" w:rsidRDefault="003C426F" w:rsidP="003C426F">
      <w:pPr>
        <w:pStyle w:val="af2"/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374">
        <w:rPr>
          <w:rFonts w:ascii="Times New Roman" w:eastAsia="Times New Roman" w:hAnsi="Times New Roman" w:cs="Times New Roman"/>
          <w:sz w:val="28"/>
          <w:szCs w:val="28"/>
        </w:rPr>
        <w:t xml:space="preserve">5) организации озеленения территории </w:t>
      </w:r>
      <w:r>
        <w:rPr>
          <w:rFonts w:ascii="Times New Roman" w:eastAsia="Times New Roman" w:hAnsi="Times New Roman" w:cs="Times New Roman"/>
          <w:sz w:val="28"/>
          <w:szCs w:val="28"/>
        </w:rPr>
        <w:t>Пластуновского</w:t>
      </w:r>
      <w:r w:rsidRPr="00B55374">
        <w:rPr>
          <w:rFonts w:ascii="Times New Roman" w:eastAsia="Times New Roman" w:hAnsi="Times New Roman" w:cs="Times New Roman"/>
          <w:sz w:val="28"/>
          <w:szCs w:val="28"/>
        </w:rPr>
        <w:t xml:space="preserve"> сель</w:t>
      </w:r>
      <w:r>
        <w:rPr>
          <w:rFonts w:ascii="Times New Roman" w:eastAsia="Times New Roman" w:hAnsi="Times New Roman" w:cs="Times New Roman"/>
          <w:sz w:val="28"/>
          <w:szCs w:val="28"/>
        </w:rPr>
        <w:t>ского поселения Динского района</w:t>
      </w:r>
      <w:r w:rsidRPr="00B55374">
        <w:rPr>
          <w:rFonts w:ascii="Times New Roman" w:eastAsia="Times New Roman" w:hAnsi="Times New Roman" w:cs="Times New Roman"/>
          <w:sz w:val="28"/>
          <w:szCs w:val="28"/>
        </w:rPr>
        <w:t xml:space="preserve">, включая порядок создания, содержания, </w:t>
      </w:r>
      <w:r w:rsidRPr="00B55374">
        <w:rPr>
          <w:rFonts w:ascii="Times New Roman" w:eastAsia="Times New Roman" w:hAnsi="Times New Roman" w:cs="Times New Roman"/>
          <w:sz w:val="28"/>
          <w:szCs w:val="28"/>
        </w:rPr>
        <w:lastRenderedPageBreak/>
        <w:t>восстановления и охраны расположенных в границах населенных пунктов газонов, цветников и иных территорий, занятых травянистыми растениями;</w:t>
      </w:r>
    </w:p>
    <w:p w:rsidR="003C426F" w:rsidRPr="00B55374" w:rsidRDefault="003C426F" w:rsidP="003C426F">
      <w:pPr>
        <w:pStyle w:val="af2"/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374">
        <w:rPr>
          <w:rFonts w:ascii="Times New Roman" w:eastAsia="Times New Roman" w:hAnsi="Times New Roman" w:cs="Times New Roman"/>
          <w:sz w:val="28"/>
          <w:szCs w:val="28"/>
        </w:rPr>
        <w:t xml:space="preserve">6) размещения информации на территории </w:t>
      </w:r>
      <w:r>
        <w:rPr>
          <w:rFonts w:ascii="Times New Roman" w:eastAsia="Times New Roman" w:hAnsi="Times New Roman" w:cs="Times New Roman"/>
          <w:sz w:val="28"/>
          <w:szCs w:val="28"/>
        </w:rPr>
        <w:t>Пластуновского</w:t>
      </w:r>
      <w:r w:rsidRPr="00B55374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Динского района, в том числе установки указателей с наименованиями улиц и номерами домов, вывесок;</w:t>
      </w:r>
    </w:p>
    <w:p w:rsidR="003C426F" w:rsidRPr="00B55374" w:rsidRDefault="003C426F" w:rsidP="003C426F">
      <w:pPr>
        <w:pStyle w:val="af2"/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374">
        <w:rPr>
          <w:rFonts w:ascii="Times New Roman" w:eastAsia="Times New Roman" w:hAnsi="Times New Roman" w:cs="Times New Roman"/>
          <w:sz w:val="28"/>
          <w:szCs w:val="28"/>
        </w:rPr>
        <w:t>7) размещения и содержания детских и спортивных площадок, площадок для выгула животных, парковок (парковочных мест), малых архитектурных форм;</w:t>
      </w:r>
    </w:p>
    <w:p w:rsidR="003C426F" w:rsidRPr="00B55374" w:rsidRDefault="003C426F" w:rsidP="003C426F">
      <w:pPr>
        <w:pStyle w:val="af2"/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374">
        <w:rPr>
          <w:rFonts w:ascii="Times New Roman" w:eastAsia="Times New Roman" w:hAnsi="Times New Roman" w:cs="Times New Roman"/>
          <w:sz w:val="28"/>
          <w:szCs w:val="28"/>
        </w:rPr>
        <w:t>8) организации пешеходных коммуникаций, в том числе тротуаров, аллей, дорожек, тропинок;</w:t>
      </w:r>
    </w:p>
    <w:p w:rsidR="003C426F" w:rsidRPr="00B55374" w:rsidRDefault="003C426F" w:rsidP="003C426F">
      <w:pPr>
        <w:pStyle w:val="af2"/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9) обустройства территории Пластуновского</w:t>
      </w:r>
      <w:r w:rsidRPr="00B55374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Динского района в целях обеспечения беспрепятственного передвижения по указанной территории инвалидов и других маломобильных групп населения;</w:t>
      </w:r>
    </w:p>
    <w:p w:rsidR="003C426F" w:rsidRPr="00B55374" w:rsidRDefault="003C426F" w:rsidP="003C426F">
      <w:pPr>
        <w:pStyle w:val="af2"/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374">
        <w:rPr>
          <w:rFonts w:ascii="Times New Roman" w:eastAsia="Times New Roman" w:hAnsi="Times New Roman" w:cs="Times New Roman"/>
          <w:sz w:val="28"/>
          <w:szCs w:val="28"/>
        </w:rPr>
        <w:t xml:space="preserve">10) уборки территории </w:t>
      </w:r>
      <w:r>
        <w:rPr>
          <w:rFonts w:ascii="Times New Roman" w:eastAsia="Times New Roman" w:hAnsi="Times New Roman" w:cs="Times New Roman"/>
          <w:sz w:val="28"/>
          <w:szCs w:val="28"/>
        </w:rPr>
        <w:t>Пластуновского</w:t>
      </w:r>
      <w:r w:rsidRPr="00B55374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Динского района, в том числе в зимний период;</w:t>
      </w:r>
    </w:p>
    <w:p w:rsidR="003C426F" w:rsidRPr="00B55374" w:rsidRDefault="003C426F" w:rsidP="003C426F">
      <w:pPr>
        <w:pStyle w:val="af2"/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374">
        <w:rPr>
          <w:rFonts w:ascii="Times New Roman" w:eastAsia="Times New Roman" w:hAnsi="Times New Roman" w:cs="Times New Roman"/>
          <w:sz w:val="28"/>
          <w:szCs w:val="28"/>
        </w:rPr>
        <w:t>11) организации стоков ливневых вод;</w:t>
      </w:r>
    </w:p>
    <w:p w:rsidR="003C426F" w:rsidRPr="00B55374" w:rsidRDefault="003C426F" w:rsidP="003C426F">
      <w:pPr>
        <w:pStyle w:val="af2"/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374">
        <w:rPr>
          <w:rFonts w:ascii="Times New Roman" w:eastAsia="Times New Roman" w:hAnsi="Times New Roman" w:cs="Times New Roman"/>
          <w:sz w:val="28"/>
          <w:szCs w:val="28"/>
        </w:rPr>
        <w:t>12) порядка проведения земляных работ;</w:t>
      </w:r>
    </w:p>
    <w:p w:rsidR="003C426F" w:rsidRPr="00B55374" w:rsidRDefault="003C426F" w:rsidP="003C426F">
      <w:pPr>
        <w:pStyle w:val="af2"/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374">
        <w:rPr>
          <w:rFonts w:ascii="Times New Roman" w:eastAsia="Times New Roman" w:hAnsi="Times New Roman" w:cs="Times New Roman"/>
          <w:sz w:val="28"/>
          <w:szCs w:val="28"/>
        </w:rPr>
        <w:t>13) участия, в том числе финансового, собственников и (или) иных законных владельцев зданий, строений, сооружений, земельных участков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в содержании прилегающих территорий;</w:t>
      </w:r>
    </w:p>
    <w:p w:rsidR="003C426F" w:rsidRPr="00B55374" w:rsidRDefault="003C426F" w:rsidP="003C426F">
      <w:pPr>
        <w:pStyle w:val="af2"/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374">
        <w:rPr>
          <w:rFonts w:ascii="Times New Roman" w:eastAsia="Times New Roman" w:hAnsi="Times New Roman" w:cs="Times New Roman"/>
          <w:sz w:val="28"/>
          <w:szCs w:val="28"/>
        </w:rPr>
        <w:t>14) определения границ прилегающих территорий в соответствии с порядком, установленным настоящими Правилами;</w:t>
      </w:r>
    </w:p>
    <w:p w:rsidR="003C426F" w:rsidRPr="00B55374" w:rsidRDefault="003C426F" w:rsidP="003C426F">
      <w:pPr>
        <w:pStyle w:val="af2"/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374">
        <w:rPr>
          <w:rFonts w:ascii="Times New Roman" w:eastAsia="Times New Roman" w:hAnsi="Times New Roman" w:cs="Times New Roman"/>
          <w:sz w:val="28"/>
          <w:szCs w:val="28"/>
        </w:rPr>
        <w:t xml:space="preserve">15) праздничного оформления территории </w:t>
      </w:r>
      <w:r>
        <w:rPr>
          <w:rFonts w:ascii="Times New Roman" w:eastAsia="Times New Roman" w:hAnsi="Times New Roman" w:cs="Times New Roman"/>
          <w:sz w:val="28"/>
          <w:szCs w:val="28"/>
        </w:rPr>
        <w:t>Пластуновского</w:t>
      </w:r>
      <w:r w:rsidRPr="00B55374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Динского района;</w:t>
      </w:r>
    </w:p>
    <w:p w:rsidR="003C426F" w:rsidRDefault="003C426F" w:rsidP="003C426F">
      <w:pPr>
        <w:suppressAutoHyphens/>
        <w:ind w:firstLine="709"/>
        <w:jc w:val="both"/>
        <w:rPr>
          <w:sz w:val="28"/>
          <w:szCs w:val="28"/>
        </w:rPr>
      </w:pPr>
      <w:r w:rsidRPr="00B55374">
        <w:rPr>
          <w:sz w:val="28"/>
          <w:szCs w:val="28"/>
        </w:rPr>
        <w:t xml:space="preserve">16) порядка участия граждан и организаций в реализации мероприятий по благоустройству территории </w:t>
      </w:r>
      <w:r>
        <w:rPr>
          <w:sz w:val="28"/>
          <w:szCs w:val="28"/>
        </w:rPr>
        <w:t>Пластуновского</w:t>
      </w:r>
      <w:r w:rsidRPr="00B55374">
        <w:rPr>
          <w:sz w:val="28"/>
          <w:szCs w:val="28"/>
        </w:rPr>
        <w:t xml:space="preserve"> сельского поселения Динского района</w:t>
      </w:r>
      <w:r>
        <w:rPr>
          <w:sz w:val="28"/>
          <w:szCs w:val="28"/>
        </w:rPr>
        <w:t>».</w:t>
      </w:r>
    </w:p>
    <w:p w:rsidR="003C426F" w:rsidRDefault="003C426F" w:rsidP="003C426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17) утратил силу.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4) п</w:t>
      </w:r>
      <w:r w:rsidRPr="00DF7F67">
        <w:rPr>
          <w:sz w:val="28"/>
          <w:szCs w:val="28"/>
        </w:rPr>
        <w:t>одпункт 3.20.7.3. пункта 3.20.7. подраздел</w:t>
      </w:r>
      <w:r>
        <w:rPr>
          <w:sz w:val="28"/>
          <w:szCs w:val="28"/>
        </w:rPr>
        <w:t>а</w:t>
      </w:r>
      <w:r w:rsidRPr="00DF7F67">
        <w:rPr>
          <w:sz w:val="28"/>
          <w:szCs w:val="28"/>
        </w:rPr>
        <w:t xml:space="preserve"> 3.20. раздела 3 дополнить абзацами следующего содержания: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«</w:t>
      </w:r>
      <w:bookmarkStart w:id="2" w:name="sub_276"/>
      <w:r w:rsidRPr="00DF7F67">
        <w:rPr>
          <w:sz w:val="28"/>
          <w:szCs w:val="28"/>
        </w:rPr>
        <w:t>При устройстве тротуарного покрытия в случае организации входной группы на пешеходных коммуникациях в пределах минимум одного квартала необходимо соблюдать требования единообразия покрытия и недопущения ступенчатых переходов.</w:t>
      </w:r>
    </w:p>
    <w:p w:rsidR="003C426F" w:rsidRPr="00A771CF" w:rsidRDefault="003C426F" w:rsidP="003C426F">
      <w:pPr>
        <w:suppressAutoHyphens/>
        <w:ind w:firstLine="851"/>
        <w:jc w:val="both"/>
        <w:rPr>
          <w:sz w:val="28"/>
          <w:szCs w:val="28"/>
        </w:rPr>
      </w:pPr>
      <w:bookmarkStart w:id="3" w:name="sub_1029"/>
      <w:bookmarkEnd w:id="2"/>
      <w:r w:rsidRPr="00DF7F67">
        <w:rPr>
          <w:sz w:val="28"/>
          <w:szCs w:val="28"/>
        </w:rPr>
        <w:t>В случае размещения входных групп в зоне тротуаров улично-дорожной сети с минимальной нормативной шириной тротуара элементы входной группы (ступени, пандусы, крыльцо, озеленение) необходимо выносить на прилегающий тротуар не более чем на 0,5 м.»</w:t>
      </w:r>
      <w:bookmarkEnd w:id="3"/>
      <w:r>
        <w:rPr>
          <w:sz w:val="28"/>
          <w:szCs w:val="28"/>
        </w:rPr>
        <w:t>;</w:t>
      </w:r>
    </w:p>
    <w:p w:rsidR="003C426F" w:rsidRPr="00582682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582682">
        <w:rPr>
          <w:sz w:val="28"/>
          <w:szCs w:val="28"/>
        </w:rPr>
        <w:t>5) подраздел 3.20. раздела 3 дополнить пунктами 3.20.7.4. – 3.20.7.8. следующего содержания:</w:t>
      </w:r>
    </w:p>
    <w:p w:rsidR="003C426F" w:rsidRPr="00582682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 w:rsidRPr="00582682">
        <w:rPr>
          <w:sz w:val="28"/>
          <w:szCs w:val="28"/>
        </w:rPr>
        <w:t>«3.20.7.4. Требования к устройству входной группы в подъезд при строительстве многоквартирных домов:</w:t>
      </w:r>
    </w:p>
    <w:p w:rsidR="003C426F" w:rsidRPr="00582682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 w:rsidRPr="00582682">
        <w:rPr>
          <w:sz w:val="28"/>
          <w:szCs w:val="28"/>
        </w:rPr>
        <w:t>1) входная группа должна оборудоваться:</w:t>
      </w:r>
    </w:p>
    <w:p w:rsidR="003C426F" w:rsidRPr="00582682" w:rsidRDefault="003C426F" w:rsidP="003C426F">
      <w:pPr>
        <w:pStyle w:val="a5"/>
        <w:tabs>
          <w:tab w:val="left" w:pos="851"/>
        </w:tabs>
        <w:spacing w:after="0"/>
        <w:jc w:val="both"/>
        <w:rPr>
          <w:sz w:val="28"/>
          <w:szCs w:val="28"/>
        </w:rPr>
      </w:pPr>
      <w:r w:rsidRPr="00582682">
        <w:rPr>
          <w:sz w:val="28"/>
          <w:szCs w:val="28"/>
        </w:rPr>
        <w:t>табличкой с номером подъезда и номерами квартир;</w:t>
      </w:r>
    </w:p>
    <w:p w:rsidR="003C426F" w:rsidRPr="00582682" w:rsidRDefault="003C426F" w:rsidP="003C426F">
      <w:pPr>
        <w:pStyle w:val="a5"/>
        <w:tabs>
          <w:tab w:val="left" w:pos="851"/>
        </w:tabs>
        <w:spacing w:after="0"/>
        <w:jc w:val="both"/>
        <w:rPr>
          <w:sz w:val="28"/>
          <w:szCs w:val="28"/>
        </w:rPr>
      </w:pPr>
      <w:r w:rsidRPr="00582682">
        <w:rPr>
          <w:sz w:val="28"/>
          <w:szCs w:val="28"/>
        </w:rPr>
        <w:t>придверной грязезащитной ячеистой решёткой типа "скребок" в приямке;</w:t>
      </w:r>
    </w:p>
    <w:p w:rsidR="003C426F" w:rsidRPr="00582682" w:rsidRDefault="003C426F" w:rsidP="003C426F">
      <w:pPr>
        <w:pStyle w:val="a5"/>
        <w:tabs>
          <w:tab w:val="left" w:pos="851"/>
        </w:tabs>
        <w:spacing w:after="0"/>
        <w:jc w:val="both"/>
        <w:rPr>
          <w:sz w:val="28"/>
          <w:szCs w:val="28"/>
        </w:rPr>
      </w:pPr>
      <w:r w:rsidRPr="00582682">
        <w:rPr>
          <w:sz w:val="28"/>
          <w:szCs w:val="28"/>
        </w:rPr>
        <w:t>светильником для освещения входной площадки;</w:t>
      </w:r>
    </w:p>
    <w:p w:rsidR="003C426F" w:rsidRPr="00582682" w:rsidRDefault="003C426F" w:rsidP="003C426F">
      <w:pPr>
        <w:pStyle w:val="a5"/>
        <w:tabs>
          <w:tab w:val="left" w:pos="851"/>
        </w:tabs>
        <w:spacing w:after="0"/>
        <w:jc w:val="both"/>
        <w:rPr>
          <w:sz w:val="28"/>
          <w:szCs w:val="28"/>
        </w:rPr>
      </w:pPr>
      <w:r w:rsidRPr="00582682">
        <w:rPr>
          <w:sz w:val="28"/>
          <w:szCs w:val="28"/>
        </w:rPr>
        <w:t>вызывным блоком домофона;</w:t>
      </w:r>
    </w:p>
    <w:p w:rsidR="003C426F" w:rsidRPr="00582682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 w:rsidRPr="00582682">
        <w:rPr>
          <w:sz w:val="28"/>
          <w:szCs w:val="28"/>
        </w:rPr>
        <w:t>2) номер подъезда должен читаться с расстояния не менее 5 м;</w:t>
      </w:r>
    </w:p>
    <w:p w:rsidR="003C426F" w:rsidRPr="00582682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 w:rsidRPr="00582682">
        <w:rPr>
          <w:sz w:val="28"/>
          <w:szCs w:val="28"/>
        </w:rPr>
        <w:lastRenderedPageBreak/>
        <w:t>3) вход в подъезд должен быть без ступеней. Допускается создание перед входом площадки с противоскользящим покрытием высотой не более 100 мм;</w:t>
      </w:r>
    </w:p>
    <w:p w:rsidR="003C426F" w:rsidRPr="00582682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 w:rsidRPr="00582682">
        <w:rPr>
          <w:sz w:val="28"/>
          <w:szCs w:val="28"/>
        </w:rPr>
        <w:t>4) козырёк должен быть простой геометрической формы, в плане представлять собой прямоугольник и отвечать следующим требованиям:</w:t>
      </w:r>
    </w:p>
    <w:p w:rsidR="003C426F" w:rsidRPr="00582682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 w:rsidRPr="00582682">
        <w:rPr>
          <w:sz w:val="28"/>
          <w:szCs w:val="28"/>
        </w:rPr>
        <w:t>ширина от 2 до 5 м;</w:t>
      </w:r>
    </w:p>
    <w:p w:rsidR="003C426F" w:rsidRPr="00582682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 w:rsidRPr="00582682">
        <w:rPr>
          <w:sz w:val="28"/>
          <w:szCs w:val="28"/>
        </w:rPr>
        <w:t>глубина не менее 1 м;</w:t>
      </w:r>
    </w:p>
    <w:p w:rsidR="003C426F" w:rsidRPr="00582682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 w:rsidRPr="00582682">
        <w:rPr>
          <w:sz w:val="28"/>
          <w:szCs w:val="28"/>
        </w:rPr>
        <w:t>высота установки не менее 2,5 м от уровня входа в подъезд;</w:t>
      </w:r>
    </w:p>
    <w:p w:rsidR="003C426F" w:rsidRPr="00582682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 w:rsidRPr="00582682">
        <w:rPr>
          <w:sz w:val="28"/>
          <w:szCs w:val="28"/>
        </w:rPr>
        <w:t>5) входные двери в подъезд должны:</w:t>
      </w:r>
    </w:p>
    <w:p w:rsidR="003C426F" w:rsidRPr="00582682" w:rsidRDefault="003C426F" w:rsidP="003C426F">
      <w:pPr>
        <w:pStyle w:val="a5"/>
        <w:tabs>
          <w:tab w:val="left" w:pos="851"/>
        </w:tabs>
        <w:spacing w:after="0"/>
        <w:jc w:val="both"/>
        <w:rPr>
          <w:sz w:val="28"/>
          <w:szCs w:val="28"/>
        </w:rPr>
      </w:pPr>
      <w:r w:rsidRPr="00582682">
        <w:rPr>
          <w:sz w:val="28"/>
          <w:szCs w:val="28"/>
        </w:rPr>
        <w:t>располагаться в одной плоскости с фасадом (без выступов);</w:t>
      </w:r>
    </w:p>
    <w:p w:rsidR="003C426F" w:rsidRPr="00582682" w:rsidRDefault="003C426F" w:rsidP="003C426F">
      <w:pPr>
        <w:pStyle w:val="a5"/>
        <w:tabs>
          <w:tab w:val="left" w:pos="851"/>
        </w:tabs>
        <w:spacing w:after="0"/>
        <w:jc w:val="both"/>
        <w:rPr>
          <w:sz w:val="28"/>
          <w:szCs w:val="28"/>
        </w:rPr>
      </w:pPr>
      <w:r w:rsidRPr="00582682">
        <w:rPr>
          <w:sz w:val="28"/>
          <w:szCs w:val="28"/>
        </w:rPr>
        <w:t>изготавливаться из светопрозрачного материала (минимум 70% общей площади);</w:t>
      </w:r>
    </w:p>
    <w:p w:rsidR="003C426F" w:rsidRPr="00582682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 w:rsidRPr="00582682">
        <w:rPr>
          <w:sz w:val="28"/>
          <w:szCs w:val="28"/>
        </w:rPr>
        <w:t>в нижней части дверного полотна должна быть установлена отбойная пластина высотой не менее 200 мм;</w:t>
      </w:r>
    </w:p>
    <w:p w:rsidR="003C426F" w:rsidRPr="00582682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 w:rsidRPr="00582682">
        <w:rPr>
          <w:sz w:val="28"/>
          <w:szCs w:val="28"/>
        </w:rPr>
        <w:t>входные и тамбурные двери должны выглядеть одинаково.</w:t>
      </w:r>
    </w:p>
    <w:p w:rsidR="003C426F" w:rsidRPr="00582682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 w:rsidRPr="00582682">
        <w:rPr>
          <w:sz w:val="28"/>
          <w:szCs w:val="28"/>
        </w:rPr>
        <w:t>3.20.7.5. Требования к устройству входной группы в подъезд при реконструкции, капитальном ремонте многоквартирных жилых домов:</w:t>
      </w:r>
    </w:p>
    <w:p w:rsidR="003C426F" w:rsidRPr="00582682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 w:rsidRPr="00582682">
        <w:rPr>
          <w:sz w:val="28"/>
          <w:szCs w:val="28"/>
        </w:rPr>
        <w:t>1) входная группа должна оборудоваться:</w:t>
      </w:r>
    </w:p>
    <w:p w:rsidR="003C426F" w:rsidRPr="00582682" w:rsidRDefault="003C426F" w:rsidP="003C426F">
      <w:pPr>
        <w:pStyle w:val="a5"/>
        <w:tabs>
          <w:tab w:val="left" w:pos="851"/>
        </w:tabs>
        <w:spacing w:after="0"/>
        <w:jc w:val="both"/>
        <w:rPr>
          <w:sz w:val="28"/>
          <w:szCs w:val="28"/>
        </w:rPr>
      </w:pPr>
      <w:r w:rsidRPr="00582682">
        <w:rPr>
          <w:sz w:val="28"/>
          <w:szCs w:val="28"/>
        </w:rPr>
        <w:t>табличкой с номером подъезда и номерами квартир;</w:t>
      </w:r>
    </w:p>
    <w:p w:rsidR="003C426F" w:rsidRPr="00582682" w:rsidRDefault="003C426F" w:rsidP="003C426F">
      <w:pPr>
        <w:pStyle w:val="a5"/>
        <w:tabs>
          <w:tab w:val="left" w:pos="851"/>
        </w:tabs>
        <w:spacing w:after="0"/>
        <w:jc w:val="both"/>
        <w:rPr>
          <w:sz w:val="28"/>
          <w:szCs w:val="28"/>
        </w:rPr>
      </w:pPr>
      <w:r w:rsidRPr="00582682">
        <w:rPr>
          <w:sz w:val="28"/>
          <w:szCs w:val="28"/>
        </w:rPr>
        <w:t>придверной грязезащитной ячеистой решёткой типа "скребок" в приямке;</w:t>
      </w:r>
    </w:p>
    <w:p w:rsidR="003C426F" w:rsidRPr="00582682" w:rsidRDefault="003C426F" w:rsidP="003C426F">
      <w:pPr>
        <w:pStyle w:val="a5"/>
        <w:tabs>
          <w:tab w:val="left" w:pos="851"/>
        </w:tabs>
        <w:spacing w:after="0"/>
        <w:jc w:val="both"/>
        <w:rPr>
          <w:sz w:val="28"/>
          <w:szCs w:val="28"/>
        </w:rPr>
      </w:pPr>
      <w:r w:rsidRPr="00582682">
        <w:rPr>
          <w:sz w:val="28"/>
          <w:szCs w:val="28"/>
        </w:rPr>
        <w:t>светильником для освещения входной площадки;</w:t>
      </w:r>
    </w:p>
    <w:p w:rsidR="003C426F" w:rsidRPr="00582682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 w:rsidRPr="00582682">
        <w:rPr>
          <w:sz w:val="28"/>
          <w:szCs w:val="28"/>
        </w:rPr>
        <w:t>2) номер подъезда должен читаться с расстояния не менее 5 м;</w:t>
      </w:r>
    </w:p>
    <w:p w:rsidR="003C426F" w:rsidRPr="00582682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 w:rsidRPr="00582682">
        <w:rPr>
          <w:sz w:val="28"/>
          <w:szCs w:val="28"/>
        </w:rPr>
        <w:t>3) козырёк должен быть простой геометрической формы, в плане представлять собой прямоугольник и отвечать следующим требованиям (при возможности):</w:t>
      </w:r>
    </w:p>
    <w:p w:rsidR="003C426F" w:rsidRPr="00582682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 w:rsidRPr="00582682">
        <w:rPr>
          <w:sz w:val="28"/>
          <w:szCs w:val="28"/>
        </w:rPr>
        <w:t>ширина от 2 до 5 м;</w:t>
      </w:r>
    </w:p>
    <w:p w:rsidR="003C426F" w:rsidRPr="00582682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 w:rsidRPr="00582682">
        <w:rPr>
          <w:sz w:val="28"/>
          <w:szCs w:val="28"/>
        </w:rPr>
        <w:t>глубина не менее 1 м;</w:t>
      </w:r>
    </w:p>
    <w:p w:rsidR="003C426F" w:rsidRPr="00582682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 w:rsidRPr="00582682">
        <w:rPr>
          <w:sz w:val="28"/>
          <w:szCs w:val="28"/>
        </w:rPr>
        <w:t>высота установки не менее 2,5 м от уровня входа в подъезд;</w:t>
      </w:r>
    </w:p>
    <w:p w:rsidR="003C426F" w:rsidRPr="00582682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 w:rsidRPr="00582682">
        <w:rPr>
          <w:sz w:val="28"/>
          <w:szCs w:val="28"/>
        </w:rPr>
        <w:t>4) входные двери в подъезд должны:</w:t>
      </w:r>
    </w:p>
    <w:p w:rsidR="003C426F" w:rsidRPr="00582682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 w:rsidRPr="00582682">
        <w:rPr>
          <w:sz w:val="28"/>
          <w:szCs w:val="28"/>
        </w:rPr>
        <w:t>располагаться в одной плоскости с фасадом (без выступов);</w:t>
      </w:r>
    </w:p>
    <w:p w:rsidR="003C426F" w:rsidRPr="00582682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 w:rsidRPr="00582682">
        <w:rPr>
          <w:sz w:val="28"/>
          <w:szCs w:val="28"/>
        </w:rPr>
        <w:t>изготавливаться из светопрозрачного материала (минимум 70% общей площади);</w:t>
      </w:r>
    </w:p>
    <w:p w:rsidR="003C426F" w:rsidRPr="00582682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 w:rsidRPr="00582682">
        <w:rPr>
          <w:sz w:val="28"/>
          <w:szCs w:val="28"/>
        </w:rPr>
        <w:t>в нижней части дверного полотна должна быть установлена отбойная пластина высотой не менее 200 мм;</w:t>
      </w:r>
    </w:p>
    <w:p w:rsidR="003C426F" w:rsidRPr="00582682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 w:rsidRPr="00582682">
        <w:rPr>
          <w:sz w:val="28"/>
          <w:szCs w:val="28"/>
        </w:rPr>
        <w:t>входные и тамбурные двери должны выглядеть одинаково.</w:t>
      </w:r>
    </w:p>
    <w:p w:rsidR="003C426F" w:rsidRPr="00582682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 w:rsidRPr="00582682">
        <w:rPr>
          <w:sz w:val="28"/>
          <w:szCs w:val="28"/>
        </w:rPr>
        <w:t>3.20.7.6. При устройстве всех входных групп недопустимо использовать:</w:t>
      </w:r>
    </w:p>
    <w:p w:rsidR="003C426F" w:rsidRPr="00582682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 w:rsidRPr="00582682">
        <w:rPr>
          <w:sz w:val="28"/>
          <w:szCs w:val="28"/>
        </w:rPr>
        <w:t>профлист;</w:t>
      </w:r>
    </w:p>
    <w:p w:rsidR="003C426F" w:rsidRPr="00582682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 w:rsidRPr="00582682">
        <w:rPr>
          <w:sz w:val="28"/>
          <w:szCs w:val="28"/>
        </w:rPr>
        <w:t>асбестоцементный лист ("шифер");</w:t>
      </w:r>
    </w:p>
    <w:p w:rsidR="003C426F" w:rsidRPr="00582682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 w:rsidRPr="00582682">
        <w:rPr>
          <w:sz w:val="28"/>
          <w:szCs w:val="28"/>
        </w:rPr>
        <w:t>пластиковый (виниловый) сайдинг;</w:t>
      </w:r>
    </w:p>
    <w:p w:rsidR="003C426F" w:rsidRPr="00582682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 w:rsidRPr="00582682">
        <w:rPr>
          <w:sz w:val="28"/>
          <w:szCs w:val="28"/>
        </w:rPr>
        <w:t>сотовый поликарбонат;</w:t>
      </w:r>
    </w:p>
    <w:p w:rsidR="003C426F" w:rsidRPr="00582682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 w:rsidRPr="00582682">
        <w:rPr>
          <w:sz w:val="28"/>
          <w:szCs w:val="28"/>
        </w:rPr>
        <w:t>ПВХ-панели;</w:t>
      </w:r>
    </w:p>
    <w:p w:rsidR="003C426F" w:rsidRPr="00582682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 w:rsidRPr="00582682">
        <w:rPr>
          <w:sz w:val="28"/>
          <w:szCs w:val="28"/>
        </w:rPr>
        <w:t>имитацию натурального камня.</w:t>
      </w:r>
    </w:p>
    <w:p w:rsidR="003C426F" w:rsidRPr="00582682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 w:rsidRPr="00582682">
        <w:rPr>
          <w:sz w:val="28"/>
          <w:szCs w:val="28"/>
        </w:rPr>
        <w:t>3.20.7.7. Все входные группы должны иметь единое архитектурное решение в пределах всего фасада, не нарушать архитектурную композицию фасада, не препятствовать движению пешеходов и транспорта. Ширина тротуара при этом не должна становиться менее 2,25 м.</w:t>
      </w:r>
    </w:p>
    <w:p w:rsidR="003C426F" w:rsidRPr="00582682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 w:rsidRPr="00582682">
        <w:rPr>
          <w:sz w:val="28"/>
          <w:szCs w:val="28"/>
        </w:rPr>
        <w:t>3.20.7.8. Не допускается:</w:t>
      </w:r>
    </w:p>
    <w:p w:rsidR="003C426F" w:rsidRPr="00582682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 w:rsidRPr="00582682">
        <w:rPr>
          <w:sz w:val="28"/>
          <w:szCs w:val="28"/>
        </w:rPr>
        <w:t>1) размещение досок объявлений на фасадах зданий, строений (сооружений);</w:t>
      </w:r>
    </w:p>
    <w:p w:rsidR="003C426F" w:rsidRPr="00582682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 w:rsidRPr="00582682">
        <w:rPr>
          <w:sz w:val="28"/>
          <w:szCs w:val="28"/>
        </w:rPr>
        <w:lastRenderedPageBreak/>
        <w:t>2) окраска откосов и наличников, фрагментарная окраска, облицовка участка фасада вокруг входа, не соответствующие цвету и отделке фасада;</w:t>
      </w:r>
    </w:p>
    <w:p w:rsidR="003C426F" w:rsidRPr="00582682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 w:rsidRPr="00582682">
        <w:rPr>
          <w:sz w:val="28"/>
          <w:szCs w:val="28"/>
        </w:rPr>
        <w:t>3) окраска поверхностей, облицованных камнем;</w:t>
      </w:r>
    </w:p>
    <w:p w:rsidR="003C426F" w:rsidRPr="00582682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 w:rsidRPr="00582682">
        <w:rPr>
          <w:sz w:val="28"/>
          <w:szCs w:val="28"/>
        </w:rPr>
        <w:t>4) облицовка поверхностей откосов керамической плиткой;</w:t>
      </w:r>
    </w:p>
    <w:p w:rsidR="003C426F" w:rsidRPr="00582682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 w:rsidRPr="00582682">
        <w:rPr>
          <w:sz w:val="28"/>
          <w:szCs w:val="28"/>
        </w:rPr>
        <w:t>5) повреждение поверхностей и отделки откосов, элементов архитектурного оформления проёмов (наличников, профилей, элементов декора);</w:t>
      </w:r>
    </w:p>
    <w:p w:rsidR="003C426F" w:rsidRPr="00582682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 w:rsidRPr="00582682">
        <w:rPr>
          <w:sz w:val="28"/>
          <w:szCs w:val="28"/>
        </w:rPr>
        <w:t>6) установка дверных заполнений с остеклением менее 70%;</w:t>
      </w:r>
    </w:p>
    <w:p w:rsidR="003C426F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 w:rsidRPr="00582682">
        <w:rPr>
          <w:sz w:val="28"/>
          <w:szCs w:val="28"/>
        </w:rPr>
        <w:t>7) установка козырьков и навесов под окнами жилых помещений при условии устройства уровня кровли в местах примыкания, превышающего отметки низа плиты перекрытия выше расположенных жилых (нежилых) по</w:t>
      </w:r>
      <w:r>
        <w:rPr>
          <w:sz w:val="28"/>
          <w:szCs w:val="28"/>
        </w:rPr>
        <w:t>мещений основной части здания.».</w:t>
      </w:r>
    </w:p>
    <w:p w:rsidR="003C426F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6) пункт 4.3.4 подраздела 4.3 раздела 4 изложить в новой редакции:</w:t>
      </w:r>
    </w:p>
    <w:p w:rsidR="003C426F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«4.3.4 Запрещается:</w:t>
      </w:r>
    </w:p>
    <w:p w:rsidR="003C426F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осуществлять выносную торговлю с лотков, палаток, товаров, автомашин в не установленных местах»;</w:t>
      </w:r>
    </w:p>
    <w:p w:rsidR="003C426F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размещать товар на газонах и тротуарах, складировать тару, запасы товаров и отходов на территориях, прилегающих к объектах торговли;</w:t>
      </w:r>
    </w:p>
    <w:p w:rsidR="003C426F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производить выкладку товара, устанавливать столы, витрины, полки, холодильные витрины и шкафы на территориях, прилегающих к предприятиям торговли и общественного питания, в том числе у киосков, павильонов, палаток и др.;</w:t>
      </w:r>
    </w:p>
    <w:p w:rsidR="003C426F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подключать фекальную канализацию жилых домов, предприятий, учреждений и организаций в ливневую канализацию;</w:t>
      </w:r>
    </w:p>
    <w:p w:rsidR="003C426F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самовольно подключаться к инженерным сетям и сооружениям;</w:t>
      </w:r>
    </w:p>
    <w:p w:rsidR="003C426F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-самовольно снимать, менять люки и решетки колодцев;</w:t>
      </w:r>
    </w:p>
    <w:p w:rsidR="003C426F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устанавливать временные сооружения (киоски, гаражи, палатки, тенты и другие подобные сооружения), создающие препятствия для свободного передвижения по тротуарам, дворовым, придомовым территориям, а также с нарушением порядка предоставления земельных участков, установленного действующим законодательством;</w:t>
      </w:r>
    </w:p>
    <w:p w:rsidR="003C426F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самовольно устраивать различные пандусы и насыпи для въезда во дворы частных домовладений, а также поднимать уровень поверхности тротуара, препятствующих естественному стоку ливневых вод;</w:t>
      </w:r>
    </w:p>
    <w:p w:rsidR="003C426F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-производить ремонтно-строительные работы, связанные с разрытием дорожного покрытия, разрушением объектов благоустройства территории, без согласования в установленном настоящими Правилами порядке;</w:t>
      </w:r>
    </w:p>
    <w:p w:rsidR="003C426F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перевозить мусор, сыпучие и другие грузы в транспортных средствах, не оборудованных для этих целей;</w:t>
      </w:r>
    </w:p>
    <w:p w:rsidR="003C426F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повреждать и самовольно демонтировать лавочки, скамейки, декоративные ограждения;</w:t>
      </w:r>
    </w:p>
    <w:p w:rsidR="003C426F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наносить надписи на стены зданий. Сооружений, малых архитектурные формы, уличное коммунальное оборудование, тротуары и иные объекты, не предназначенные для этих целей;</w:t>
      </w:r>
    </w:p>
    <w:p w:rsidR="003C426F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купаться в фонтанах и декоративных водоемах, купать домашних животных;</w:t>
      </w:r>
    </w:p>
    <w:p w:rsidR="003C426F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использование для стоянки и размещения неэксплуатируемых транспортных средств проезжей части улиц, проездов, тротуаров и других территорий</w:t>
      </w:r>
    </w:p>
    <w:p w:rsidR="003C426F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-самовольно занимать территорию общего пользования;</w:t>
      </w:r>
    </w:p>
    <w:p w:rsidR="003C426F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-устанавливать заборы, шлагбаумы, заграждения и другие элементы, ограждающие территории, в том числе предназначенные для организации парковки автотранспортных средств, на территории общего пользования;</w:t>
      </w:r>
    </w:p>
    <w:p w:rsidR="003C426F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препятствовать в доступе (самовольно устанавливать запирающие устройства) к детским и спортивным площадкам общего доступа;</w:t>
      </w:r>
    </w:p>
    <w:p w:rsidR="003C426F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размещать нестационарные торговые объекты на территории Пластуновского сельского поселения Динского района в нарушение порядка размещения нестационарных торговых объектов на территории Пластуновского сельского поселения Динского района.</w:t>
      </w:r>
    </w:p>
    <w:p w:rsidR="003C426F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7) раздел 5 пункт 5.6 изложить в новой редакции:</w:t>
      </w:r>
    </w:p>
    <w:p w:rsidR="003C426F" w:rsidRPr="00615A02" w:rsidRDefault="003C426F" w:rsidP="003C426F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«5.6</w:t>
      </w:r>
      <w:r w:rsidRPr="00615A02">
        <w:rPr>
          <w:sz w:val="28"/>
          <w:szCs w:val="28"/>
          <w:lang w:eastAsia="ar-SA"/>
        </w:rPr>
        <w:t>. Содержание домашних животных</w:t>
      </w:r>
      <w:r>
        <w:rPr>
          <w:sz w:val="28"/>
          <w:szCs w:val="28"/>
          <w:lang w:eastAsia="ar-SA"/>
        </w:rPr>
        <w:t>.</w:t>
      </w:r>
    </w:p>
    <w:p w:rsidR="003C426F" w:rsidRPr="00615A02" w:rsidRDefault="003C426F" w:rsidP="003C426F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5.6.1</w:t>
      </w:r>
      <w:r w:rsidRPr="00615A02">
        <w:rPr>
          <w:sz w:val="28"/>
          <w:szCs w:val="28"/>
          <w:lang w:eastAsia="ar-SA"/>
        </w:rPr>
        <w:t>. Порядок содержания собак и кошек:</w:t>
      </w:r>
    </w:p>
    <w:p w:rsidR="003C426F" w:rsidRPr="00615A02" w:rsidRDefault="003C426F" w:rsidP="003C426F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5.6</w:t>
      </w:r>
      <w:r w:rsidRPr="00615A02">
        <w:rPr>
          <w:sz w:val="28"/>
          <w:szCs w:val="28"/>
          <w:lang w:eastAsia="ar-SA"/>
        </w:rPr>
        <w:t>.1.</w:t>
      </w:r>
      <w:r>
        <w:rPr>
          <w:sz w:val="28"/>
          <w:szCs w:val="28"/>
          <w:lang w:eastAsia="ar-SA"/>
        </w:rPr>
        <w:t>1</w:t>
      </w:r>
      <w:r w:rsidRPr="00615A02">
        <w:rPr>
          <w:sz w:val="28"/>
          <w:szCs w:val="28"/>
          <w:lang w:eastAsia="ar-SA"/>
        </w:rPr>
        <w:t xml:space="preserve"> Содержание собак и кошек в отдельных квартирах, занятых одной семьей, допускается при условии соблюдения санитарно-гигиенических и ветеринарно-санитарных правил и настоящих Правил, а в квартирах, занятых несколькими семьями, кроме того, лишь при наличии согласия всех проживающих.</w:t>
      </w:r>
    </w:p>
    <w:p w:rsidR="003C426F" w:rsidRPr="00615A02" w:rsidRDefault="003C426F" w:rsidP="003C426F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5.6.1</w:t>
      </w:r>
      <w:r w:rsidRPr="00615A02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>2.</w:t>
      </w:r>
      <w:r w:rsidRPr="00615A02">
        <w:rPr>
          <w:sz w:val="28"/>
          <w:szCs w:val="28"/>
          <w:lang w:eastAsia="ar-SA"/>
        </w:rPr>
        <w:t xml:space="preserve"> Не разрешается содержать собак и кошек в местах общего пользования жилых домов (на лестничных клетках, чердаках, в подвалах, коридорах и т.п.), а также на балконах и лоджиях.</w:t>
      </w:r>
    </w:p>
    <w:p w:rsidR="003C426F" w:rsidRPr="00615A02" w:rsidRDefault="003C426F" w:rsidP="003C426F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5.6.1</w:t>
      </w:r>
      <w:r w:rsidRPr="00615A02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>3.</w:t>
      </w:r>
      <w:r w:rsidRPr="00615A02">
        <w:rPr>
          <w:sz w:val="28"/>
          <w:szCs w:val="28"/>
          <w:lang w:eastAsia="ar-SA"/>
        </w:rPr>
        <w:t xml:space="preserve"> Владельцам собак, имеющим в пользовании земельный участок, разрешается содержать животных в свободном выгуле, при условии обязательного ограждения данной территории с исключением случаев свободного доступа животного к объектам, находящимся за границами территории. При входе на участок должна быть сделана предупредительная надпись о наличии собаки. При отсутствии возможности ограждения территории собака должна содержаться в закрытом вольере или на привязи в наморднике.</w:t>
      </w:r>
    </w:p>
    <w:p w:rsidR="003C426F" w:rsidRPr="00615A02" w:rsidRDefault="003C426F" w:rsidP="003C426F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5.6</w:t>
      </w:r>
      <w:r w:rsidRPr="00615A02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>2.</w:t>
      </w:r>
      <w:r w:rsidRPr="00615A02">
        <w:rPr>
          <w:sz w:val="28"/>
          <w:szCs w:val="28"/>
          <w:lang w:eastAsia="ar-SA"/>
        </w:rPr>
        <w:t xml:space="preserve"> Порядок выгула собак.</w:t>
      </w:r>
    </w:p>
    <w:p w:rsidR="003C426F" w:rsidRPr="00615A02" w:rsidRDefault="003C426F" w:rsidP="003C426F">
      <w:pPr>
        <w:ind w:firstLine="709"/>
        <w:jc w:val="both"/>
        <w:rPr>
          <w:sz w:val="28"/>
          <w:szCs w:val="28"/>
          <w:lang w:eastAsia="ar-SA"/>
        </w:rPr>
      </w:pPr>
      <w:r w:rsidRPr="00615A02">
        <w:rPr>
          <w:sz w:val="28"/>
          <w:szCs w:val="28"/>
          <w:lang w:eastAsia="ar-SA"/>
        </w:rPr>
        <w:t>При выгуле собак владельцы должны соблюдать следующие требования:</w:t>
      </w:r>
    </w:p>
    <w:p w:rsidR="003C426F" w:rsidRPr="00615A02" w:rsidRDefault="003C426F" w:rsidP="003C426F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5.6.2.3</w:t>
      </w:r>
      <w:r w:rsidRPr="00615A02">
        <w:rPr>
          <w:sz w:val="28"/>
          <w:szCs w:val="28"/>
          <w:lang w:eastAsia="ar-SA"/>
        </w:rPr>
        <w:t>. Выводить собак из жилых помещений, а также изолированных помещений во двор и на улицу только на коротком поводке или в наморднике (кроме щенков до 3-х месячного возраста), убирать фекалии выгуливаемых собак.</w:t>
      </w:r>
    </w:p>
    <w:p w:rsidR="003C426F" w:rsidRPr="00615A02" w:rsidRDefault="003C426F" w:rsidP="003C426F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5.6.2.4</w:t>
      </w:r>
      <w:r w:rsidRPr="00615A02">
        <w:rPr>
          <w:sz w:val="28"/>
          <w:szCs w:val="28"/>
          <w:lang w:eastAsia="ar-SA"/>
        </w:rPr>
        <w:t>. Выгуливать собак только на специально отведенной для этой цели площадке. Если площадка огорожена, выгуливать собак без намордника и поводка. При отсутствии специальной площадки выгуливание собак производить на пустыре и других местах, определенных администрацией.</w:t>
      </w:r>
    </w:p>
    <w:p w:rsidR="003C426F" w:rsidRPr="00615A02" w:rsidRDefault="003C426F" w:rsidP="003C426F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5.6.2.5</w:t>
      </w:r>
      <w:r w:rsidRPr="00615A02">
        <w:rPr>
          <w:sz w:val="28"/>
          <w:szCs w:val="28"/>
          <w:lang w:eastAsia="ar-SA"/>
        </w:rPr>
        <w:t>. При выгуле собак в ночное время их владельцы должны прин</w:t>
      </w:r>
      <w:r>
        <w:rPr>
          <w:sz w:val="28"/>
          <w:szCs w:val="28"/>
          <w:lang w:eastAsia="ar-SA"/>
        </w:rPr>
        <w:t>имать меры к обеспечению тишины и выгуливать собак, как правило, в период с 6 часов до 23 часов на специально отведенной для этой цели площадке.</w:t>
      </w:r>
    </w:p>
    <w:p w:rsidR="003C426F" w:rsidRPr="00615A02" w:rsidRDefault="003C426F" w:rsidP="003C426F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5.6</w:t>
      </w:r>
      <w:r w:rsidRPr="00615A02">
        <w:rPr>
          <w:sz w:val="28"/>
          <w:szCs w:val="28"/>
          <w:lang w:eastAsia="ar-SA"/>
        </w:rPr>
        <w:t>.3. Обязанности владельца животного:</w:t>
      </w:r>
    </w:p>
    <w:p w:rsidR="003C426F" w:rsidRPr="00615A02" w:rsidRDefault="003C426F" w:rsidP="003C426F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5.6.3</w:t>
      </w:r>
      <w:r w:rsidRPr="00615A02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>1.</w:t>
      </w:r>
      <w:r w:rsidRPr="00615A02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С</w:t>
      </w:r>
      <w:r w:rsidRPr="00615A02">
        <w:rPr>
          <w:sz w:val="28"/>
          <w:szCs w:val="28"/>
          <w:lang w:eastAsia="ar-SA"/>
        </w:rPr>
        <w:t>одержать его в соответствии с его биологическими особенностями, гуманно обращаться с животными, не оставлять без присмотра, пищи и воды, в случае заболевания животного - вовремя прибегать к ветеринарной помощи.</w:t>
      </w:r>
    </w:p>
    <w:p w:rsidR="003C426F" w:rsidRPr="00615A02" w:rsidRDefault="003C426F" w:rsidP="003C426F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5.6.3</w:t>
      </w:r>
      <w:r w:rsidRPr="00615A02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>2.</w:t>
      </w:r>
      <w:r w:rsidRPr="00615A02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П</w:t>
      </w:r>
      <w:r w:rsidRPr="00615A02">
        <w:rPr>
          <w:sz w:val="28"/>
          <w:szCs w:val="28"/>
          <w:lang w:eastAsia="ar-SA"/>
        </w:rPr>
        <w:t xml:space="preserve">оддерживать санитарное состояние дома и прилегающей территории. Запрещается загрязнение собаками и кошками подъездов, лестничных клеток, лифтов, детских площадок, тротуаров и дорожек. Если </w:t>
      </w:r>
      <w:r w:rsidRPr="00615A02">
        <w:rPr>
          <w:sz w:val="28"/>
          <w:szCs w:val="28"/>
          <w:lang w:eastAsia="ar-SA"/>
        </w:rPr>
        <w:lastRenderedPageBreak/>
        <w:t>животное оставило экскременты в этих местах, они должны быть убраны владельцем животного.</w:t>
      </w:r>
    </w:p>
    <w:p w:rsidR="003C426F" w:rsidRPr="00615A02" w:rsidRDefault="003C426F" w:rsidP="003C426F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5.6</w:t>
      </w:r>
      <w:r w:rsidRPr="00615A02">
        <w:rPr>
          <w:sz w:val="28"/>
          <w:szCs w:val="28"/>
          <w:lang w:eastAsia="ar-SA"/>
        </w:rPr>
        <w:t>.3.</w:t>
      </w:r>
      <w:r>
        <w:rPr>
          <w:sz w:val="28"/>
          <w:szCs w:val="28"/>
          <w:lang w:eastAsia="ar-SA"/>
        </w:rPr>
        <w:t>3.</w:t>
      </w:r>
      <w:r w:rsidRPr="00615A02">
        <w:rPr>
          <w:sz w:val="28"/>
          <w:szCs w:val="28"/>
          <w:lang w:eastAsia="ar-SA"/>
        </w:rPr>
        <w:t xml:space="preserve"> При выгуле собак иметь тару и приспособление по уборке фекалий собаки.</w:t>
      </w:r>
    </w:p>
    <w:p w:rsidR="003C426F" w:rsidRPr="00615A02" w:rsidRDefault="003C426F" w:rsidP="003C426F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5.6.3</w:t>
      </w:r>
      <w:r w:rsidRPr="00615A02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>4.</w:t>
      </w:r>
      <w:r w:rsidRPr="00615A02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П</w:t>
      </w:r>
      <w:r w:rsidRPr="00615A02">
        <w:rPr>
          <w:sz w:val="28"/>
          <w:szCs w:val="28"/>
          <w:lang w:eastAsia="ar-SA"/>
        </w:rPr>
        <w:t>ринимать необходимые меры, обеспечивающие безопасность окружающих людей и животных. Выводить собаку на прогулку нужно на поводке и в наморднике. Спускать собаку с поводка можно только в малолюдных местах. Злобным собакам при этом следует надевать строгий намордник.</w:t>
      </w:r>
    </w:p>
    <w:p w:rsidR="003C426F" w:rsidRPr="00615A02" w:rsidRDefault="003C426F" w:rsidP="003C426F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5.6.3</w:t>
      </w:r>
      <w:r w:rsidRPr="00615A02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>5.</w:t>
      </w:r>
      <w:r w:rsidRPr="00615A02">
        <w:rPr>
          <w:sz w:val="28"/>
          <w:szCs w:val="28"/>
          <w:lang w:eastAsia="ar-SA"/>
        </w:rPr>
        <w:t xml:space="preserve"> При переходе через улицу и вблизи магистралей владелец собаки обязан взять ее на поводок во избежание дорожно-транспортных происшествий.</w:t>
      </w:r>
    </w:p>
    <w:p w:rsidR="003C426F" w:rsidRPr="00615A02" w:rsidRDefault="003C426F" w:rsidP="003C426F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5.6.3</w:t>
      </w:r>
      <w:r w:rsidRPr="00615A02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>6.</w:t>
      </w:r>
      <w:r w:rsidRPr="00615A02">
        <w:rPr>
          <w:sz w:val="28"/>
          <w:szCs w:val="28"/>
          <w:lang w:eastAsia="ar-SA"/>
        </w:rPr>
        <w:t xml:space="preserve"> Не допускать собак и кошек на детские площадки, в магазины, столовые и другие места общего пользования.</w:t>
      </w:r>
    </w:p>
    <w:p w:rsidR="003C426F" w:rsidRPr="00615A02" w:rsidRDefault="003C426F" w:rsidP="003C426F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5.6.3</w:t>
      </w:r>
      <w:r w:rsidRPr="00615A02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>7.</w:t>
      </w:r>
      <w:r w:rsidRPr="00615A02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Г</w:t>
      </w:r>
      <w:r w:rsidRPr="00615A02">
        <w:rPr>
          <w:sz w:val="28"/>
          <w:szCs w:val="28"/>
          <w:lang w:eastAsia="ar-SA"/>
        </w:rPr>
        <w:t>уманно обращаться с животными (не выбрасывать, не оставлять без присмотра). При нежелании в дальнейшем содержать собаку или кошку сдавать их в организации, занимающиеся отловом, либо передавать, продавать их в установленном порядке другим организациям или гражданам.</w:t>
      </w:r>
    </w:p>
    <w:p w:rsidR="003C426F" w:rsidRPr="00615A02" w:rsidRDefault="003C426F" w:rsidP="003C426F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5.6</w:t>
      </w:r>
      <w:r w:rsidRPr="00615A02">
        <w:rPr>
          <w:sz w:val="28"/>
          <w:szCs w:val="28"/>
          <w:lang w:eastAsia="ar-SA"/>
        </w:rPr>
        <w:t xml:space="preserve">.3.8. </w:t>
      </w:r>
      <w:r>
        <w:rPr>
          <w:sz w:val="28"/>
          <w:szCs w:val="28"/>
          <w:lang w:eastAsia="ar-SA"/>
        </w:rPr>
        <w:t>П</w:t>
      </w:r>
      <w:r w:rsidRPr="00615A02">
        <w:rPr>
          <w:sz w:val="28"/>
          <w:szCs w:val="28"/>
          <w:lang w:eastAsia="ar-SA"/>
        </w:rPr>
        <w:t>редоставлять по требованию ветеринарных специалистов собак и кошек для осмотра, предохранительных прививок и лечебно-профилактических обработок.</w:t>
      </w:r>
    </w:p>
    <w:p w:rsidR="003C426F" w:rsidRPr="00615A02" w:rsidRDefault="003C426F" w:rsidP="003C426F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5.6</w:t>
      </w:r>
      <w:r w:rsidRPr="00615A02">
        <w:rPr>
          <w:sz w:val="28"/>
          <w:szCs w:val="28"/>
          <w:lang w:eastAsia="ar-SA"/>
        </w:rPr>
        <w:t xml:space="preserve">.3.9. </w:t>
      </w:r>
      <w:r>
        <w:rPr>
          <w:sz w:val="28"/>
          <w:szCs w:val="28"/>
          <w:lang w:eastAsia="ar-SA"/>
        </w:rPr>
        <w:t>Н</w:t>
      </w:r>
      <w:r w:rsidRPr="00615A02">
        <w:rPr>
          <w:sz w:val="28"/>
          <w:szCs w:val="28"/>
          <w:lang w:eastAsia="ar-SA"/>
        </w:rPr>
        <w:t>емедленно сообщать в ветеринарные учреждения и органы здравоохранения обо всех случаях укусов животными человека.</w:t>
      </w:r>
    </w:p>
    <w:p w:rsidR="003C426F" w:rsidRPr="00615A02" w:rsidRDefault="003C426F" w:rsidP="003C426F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5.6</w:t>
      </w:r>
      <w:r w:rsidRPr="00615A02">
        <w:rPr>
          <w:sz w:val="28"/>
          <w:szCs w:val="28"/>
          <w:lang w:eastAsia="ar-SA"/>
        </w:rPr>
        <w:t xml:space="preserve">.3.10. </w:t>
      </w:r>
      <w:r>
        <w:rPr>
          <w:sz w:val="28"/>
          <w:szCs w:val="28"/>
          <w:lang w:eastAsia="ar-SA"/>
        </w:rPr>
        <w:t>Н</w:t>
      </w:r>
      <w:r w:rsidRPr="00615A02">
        <w:rPr>
          <w:sz w:val="28"/>
          <w:szCs w:val="28"/>
          <w:lang w:eastAsia="ar-SA"/>
        </w:rPr>
        <w:t>емедленно сообщать в ветеринарное учреждение о случаях внезапного падежа собак и кошек или подозрении на заболевание этих животных и до прибытия ветеринарных специалистов изолировать заболевших животных.</w:t>
      </w:r>
    </w:p>
    <w:p w:rsidR="003C426F" w:rsidRPr="00615A02" w:rsidRDefault="003C426F" w:rsidP="003C426F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5.6</w:t>
      </w:r>
      <w:r w:rsidRPr="00615A02">
        <w:rPr>
          <w:sz w:val="28"/>
          <w:szCs w:val="28"/>
          <w:lang w:eastAsia="ar-SA"/>
        </w:rPr>
        <w:t xml:space="preserve">.3.11. </w:t>
      </w:r>
      <w:r>
        <w:rPr>
          <w:sz w:val="28"/>
          <w:szCs w:val="28"/>
          <w:lang w:eastAsia="ar-SA"/>
        </w:rPr>
        <w:t>И</w:t>
      </w:r>
      <w:r w:rsidRPr="00615A02">
        <w:rPr>
          <w:sz w:val="28"/>
          <w:szCs w:val="28"/>
          <w:lang w:eastAsia="ar-SA"/>
        </w:rPr>
        <w:t>сключить случаи свободного доступа животного из огороженной площадки при содержании животного свободным выгулом.</w:t>
      </w:r>
    </w:p>
    <w:p w:rsidR="003C426F" w:rsidRPr="00615A02" w:rsidRDefault="003C426F" w:rsidP="003C426F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5.6</w:t>
      </w:r>
      <w:r w:rsidRPr="00615A02">
        <w:rPr>
          <w:sz w:val="28"/>
          <w:szCs w:val="28"/>
          <w:lang w:eastAsia="ar-SA"/>
        </w:rPr>
        <w:t>.3.12</w:t>
      </w:r>
      <w:r>
        <w:rPr>
          <w:sz w:val="28"/>
          <w:szCs w:val="28"/>
          <w:lang w:eastAsia="ar-SA"/>
        </w:rPr>
        <w:t>. П</w:t>
      </w:r>
      <w:r w:rsidRPr="00615A02">
        <w:rPr>
          <w:sz w:val="28"/>
          <w:szCs w:val="28"/>
          <w:lang w:eastAsia="ar-SA"/>
        </w:rPr>
        <w:t>редусмотреть исключение случаев нападения животного на граждан.</w:t>
      </w:r>
    </w:p>
    <w:p w:rsidR="003C426F" w:rsidRPr="00615A02" w:rsidRDefault="003C426F" w:rsidP="003C426F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5.6</w:t>
      </w:r>
      <w:r w:rsidRPr="00615A02">
        <w:rPr>
          <w:sz w:val="28"/>
          <w:szCs w:val="28"/>
          <w:lang w:eastAsia="ar-SA"/>
        </w:rPr>
        <w:t xml:space="preserve">.3.13. </w:t>
      </w:r>
      <w:r>
        <w:rPr>
          <w:sz w:val="28"/>
          <w:szCs w:val="28"/>
          <w:lang w:eastAsia="ar-SA"/>
        </w:rPr>
        <w:t>Н</w:t>
      </w:r>
      <w:r w:rsidRPr="00615A02">
        <w:rPr>
          <w:sz w:val="28"/>
          <w:szCs w:val="28"/>
          <w:lang w:eastAsia="ar-SA"/>
        </w:rPr>
        <w:t>е выбрасывать трупы собак и кошек (павшие животные подлежат утилизации или захоронению в установленном порядке).</w:t>
      </w:r>
    </w:p>
    <w:p w:rsidR="003C426F" w:rsidRPr="00615A02" w:rsidRDefault="003C426F" w:rsidP="003C426F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5.6.4. На территории Пластуновского</w:t>
      </w:r>
      <w:r w:rsidRPr="00615A02">
        <w:rPr>
          <w:sz w:val="28"/>
          <w:szCs w:val="28"/>
          <w:lang w:eastAsia="ar-SA"/>
        </w:rPr>
        <w:t xml:space="preserve"> сельского поселения </w:t>
      </w:r>
      <w:r>
        <w:rPr>
          <w:sz w:val="28"/>
          <w:szCs w:val="28"/>
          <w:lang w:eastAsia="ar-SA"/>
        </w:rPr>
        <w:t>Динского</w:t>
      </w:r>
      <w:r w:rsidRPr="00615A02">
        <w:rPr>
          <w:sz w:val="28"/>
          <w:szCs w:val="28"/>
          <w:lang w:eastAsia="ar-SA"/>
        </w:rPr>
        <w:t xml:space="preserve"> района запрещается:</w:t>
      </w:r>
    </w:p>
    <w:p w:rsidR="003C426F" w:rsidRPr="00615A02" w:rsidRDefault="003C426F" w:rsidP="003C426F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5.6</w:t>
      </w:r>
      <w:r w:rsidRPr="00615A02">
        <w:rPr>
          <w:sz w:val="28"/>
          <w:szCs w:val="28"/>
          <w:lang w:eastAsia="ar-SA"/>
        </w:rPr>
        <w:t>.4.1. Лицам в нетрезвом состоянии выгуливать собак и появляться с ними в общественных местах.</w:t>
      </w:r>
    </w:p>
    <w:p w:rsidR="003C426F" w:rsidRPr="00615A02" w:rsidRDefault="003C426F" w:rsidP="003C426F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</w:t>
      </w:r>
      <w:r w:rsidRPr="00615A02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>6.</w:t>
      </w:r>
      <w:r w:rsidRPr="00615A02">
        <w:rPr>
          <w:sz w:val="28"/>
          <w:szCs w:val="28"/>
          <w:lang w:eastAsia="ar-SA"/>
        </w:rPr>
        <w:t>4.2. Разведение собак и кошек с целью использования шкуры и мяса животного.</w:t>
      </w:r>
    </w:p>
    <w:p w:rsidR="003C426F" w:rsidRPr="00615A02" w:rsidRDefault="003C426F" w:rsidP="003C426F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5.6</w:t>
      </w:r>
      <w:r w:rsidRPr="00615A02">
        <w:rPr>
          <w:sz w:val="28"/>
          <w:szCs w:val="28"/>
          <w:lang w:eastAsia="ar-SA"/>
        </w:rPr>
        <w:t>.4.3. Выгуливание собак на территориях парков, скверов, школ, детских дошкольных и медицинских учреждений, детских площадок.</w:t>
      </w:r>
    </w:p>
    <w:p w:rsidR="003C426F" w:rsidRPr="00615A02" w:rsidRDefault="003C426F" w:rsidP="003C426F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5.6.4</w:t>
      </w:r>
      <w:r w:rsidRPr="00615A02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>4</w:t>
      </w:r>
      <w:r w:rsidRPr="00615A02">
        <w:rPr>
          <w:sz w:val="28"/>
          <w:szCs w:val="28"/>
          <w:lang w:eastAsia="ar-SA"/>
        </w:rPr>
        <w:t xml:space="preserve"> Проведение собачьих боев.</w:t>
      </w:r>
    </w:p>
    <w:p w:rsidR="003C426F" w:rsidRPr="00615A02" w:rsidRDefault="003C426F" w:rsidP="003C426F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5.6</w:t>
      </w:r>
      <w:r w:rsidRPr="00615A02">
        <w:rPr>
          <w:sz w:val="28"/>
          <w:szCs w:val="28"/>
          <w:lang w:eastAsia="ar-SA"/>
        </w:rPr>
        <w:t xml:space="preserve">.5. </w:t>
      </w:r>
      <w:r w:rsidRPr="002D666E">
        <w:rPr>
          <w:sz w:val="28"/>
          <w:szCs w:val="28"/>
          <w:lang w:eastAsia="ar-SA"/>
        </w:rPr>
        <w:t>Мероприятия при осуществлении деятельности по обращению с животными без владельцев</w:t>
      </w:r>
      <w:r w:rsidRPr="00615A02">
        <w:rPr>
          <w:sz w:val="28"/>
          <w:szCs w:val="28"/>
          <w:lang w:eastAsia="ar-SA"/>
        </w:rPr>
        <w:t>.</w:t>
      </w:r>
    </w:p>
    <w:p w:rsidR="003C426F" w:rsidRPr="00615A02" w:rsidRDefault="003C426F" w:rsidP="003C426F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5.6</w:t>
      </w:r>
      <w:r w:rsidRPr="00615A02">
        <w:rPr>
          <w:sz w:val="28"/>
          <w:szCs w:val="28"/>
          <w:lang w:eastAsia="ar-SA"/>
        </w:rPr>
        <w:t xml:space="preserve">.5.1. </w:t>
      </w:r>
      <w:r w:rsidRPr="002D666E">
        <w:rPr>
          <w:sz w:val="28"/>
          <w:szCs w:val="28"/>
          <w:lang w:eastAsia="ar-SA"/>
        </w:rPr>
        <w:t>Домашние животные, в том числе собаки и кошки (независимо от их породы и назначения), не находящиеся на содержании владельца и живущие без присмотра, находящиеся в общественных местах без сопровождающих лиц, кроме оставленных временно владельцами на привязи у магазинов, аптек, предприятий бытового обслуживания и пр., являются безнадзорными</w:t>
      </w:r>
      <w:r w:rsidRPr="00615A02">
        <w:rPr>
          <w:sz w:val="28"/>
          <w:szCs w:val="28"/>
          <w:lang w:eastAsia="ar-SA"/>
        </w:rPr>
        <w:t>.</w:t>
      </w:r>
    </w:p>
    <w:p w:rsidR="003C426F" w:rsidRPr="002D666E" w:rsidRDefault="003C426F" w:rsidP="003C426F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5.6</w:t>
      </w:r>
      <w:r w:rsidRPr="00615A02">
        <w:rPr>
          <w:sz w:val="28"/>
          <w:szCs w:val="28"/>
          <w:lang w:eastAsia="ar-SA"/>
        </w:rPr>
        <w:t>.5.2.</w:t>
      </w:r>
      <w:r w:rsidRPr="002D666E">
        <w:rPr>
          <w:sz w:val="28"/>
          <w:szCs w:val="28"/>
          <w:lang w:eastAsia="ar-SA"/>
        </w:rPr>
        <w:t xml:space="preserve"> Мероприятия при осуществлении деятельности по обращению с животными без владельцев включают в себя:</w:t>
      </w:r>
    </w:p>
    <w:p w:rsidR="003C426F" w:rsidRPr="002D666E" w:rsidRDefault="003C426F" w:rsidP="003C426F">
      <w:pPr>
        <w:ind w:firstLine="709"/>
        <w:jc w:val="both"/>
        <w:rPr>
          <w:sz w:val="28"/>
          <w:szCs w:val="28"/>
          <w:lang w:eastAsia="ar-SA"/>
        </w:rPr>
      </w:pPr>
      <w:r w:rsidRPr="002D666E">
        <w:rPr>
          <w:sz w:val="28"/>
          <w:szCs w:val="28"/>
          <w:lang w:eastAsia="ar-SA"/>
        </w:rPr>
        <w:t>1) отлов животных без владельцев, в том числе их транспортировку и немедленную передачу в приюты для животных;</w:t>
      </w:r>
    </w:p>
    <w:p w:rsidR="003C426F" w:rsidRPr="002D666E" w:rsidRDefault="003C426F" w:rsidP="003C426F">
      <w:pPr>
        <w:ind w:firstLine="709"/>
        <w:jc w:val="both"/>
        <w:rPr>
          <w:sz w:val="28"/>
          <w:szCs w:val="28"/>
          <w:lang w:eastAsia="ar-SA"/>
        </w:rPr>
      </w:pPr>
      <w:r w:rsidRPr="002D666E">
        <w:rPr>
          <w:sz w:val="28"/>
          <w:szCs w:val="28"/>
          <w:lang w:eastAsia="ar-SA"/>
        </w:rPr>
        <w:t xml:space="preserve">2) возврат потерявшихся животных их владельцам; </w:t>
      </w:r>
    </w:p>
    <w:p w:rsidR="003C426F" w:rsidRPr="002D666E" w:rsidRDefault="003C426F" w:rsidP="003C426F">
      <w:pPr>
        <w:ind w:firstLine="709"/>
        <w:jc w:val="both"/>
        <w:rPr>
          <w:sz w:val="28"/>
          <w:szCs w:val="28"/>
          <w:lang w:eastAsia="ar-SA"/>
        </w:rPr>
      </w:pPr>
      <w:r w:rsidRPr="002D666E">
        <w:rPr>
          <w:sz w:val="28"/>
          <w:szCs w:val="28"/>
          <w:lang w:eastAsia="ar-SA"/>
        </w:rPr>
        <w:t>3) возврат животных без владельцев, не проявляющих немотивированной агрессивности, на прежние места их обитания;</w:t>
      </w:r>
    </w:p>
    <w:p w:rsidR="003C426F" w:rsidRPr="002D666E" w:rsidRDefault="003C426F" w:rsidP="003C426F">
      <w:pPr>
        <w:ind w:firstLine="709"/>
        <w:jc w:val="both"/>
        <w:rPr>
          <w:sz w:val="28"/>
          <w:szCs w:val="28"/>
          <w:lang w:eastAsia="ar-SA"/>
        </w:rPr>
      </w:pPr>
      <w:r w:rsidRPr="002D666E">
        <w:rPr>
          <w:sz w:val="28"/>
          <w:szCs w:val="28"/>
          <w:lang w:eastAsia="ar-SA"/>
        </w:rPr>
        <w:t>4) размещение в приютах для животных и содержание в них животных без владельцев, которые не могут быть возвращены на прежние места их обитания, до момента передачи таких животных новым владельцам или наступления естественной смерти таких животных.</w:t>
      </w:r>
    </w:p>
    <w:p w:rsidR="003C426F" w:rsidRPr="00E7520D" w:rsidRDefault="003C426F" w:rsidP="003C426F">
      <w:pPr>
        <w:pStyle w:val="af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5.6.5.3. </w:t>
      </w:r>
      <w:r w:rsidRPr="00E7520D">
        <w:rPr>
          <w:sz w:val="28"/>
          <w:szCs w:val="28"/>
        </w:rPr>
        <w:t>Деятельность по обращению с животными без владельцев осуществляется в целях:</w:t>
      </w:r>
    </w:p>
    <w:p w:rsidR="003C426F" w:rsidRPr="00E7520D" w:rsidRDefault="003C426F" w:rsidP="003C426F">
      <w:pPr>
        <w:pStyle w:val="af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520D">
        <w:rPr>
          <w:sz w:val="28"/>
          <w:szCs w:val="28"/>
        </w:rPr>
        <w:t>- предупреждения возникновения эпидемий, эпизоотий и (или) иных чрезвычайных ситуаций, связанных с распространением заразных болезней, общих для человека и животных, носителями возбудителей которых могут быть животные без владельцев;</w:t>
      </w:r>
    </w:p>
    <w:p w:rsidR="003C426F" w:rsidRPr="00E7520D" w:rsidRDefault="003C426F" w:rsidP="003C426F">
      <w:pPr>
        <w:pStyle w:val="af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520D">
        <w:rPr>
          <w:sz w:val="28"/>
          <w:szCs w:val="28"/>
        </w:rPr>
        <w:t>- предотвращения причинения вреда здоровью и (или) имуществу граждан, имуществу юридических лиц;</w:t>
      </w:r>
    </w:p>
    <w:p w:rsidR="003C426F" w:rsidRPr="00E7520D" w:rsidRDefault="003C426F" w:rsidP="003C426F">
      <w:pPr>
        <w:pStyle w:val="af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520D">
        <w:rPr>
          <w:sz w:val="28"/>
          <w:szCs w:val="28"/>
        </w:rPr>
        <w:t>- гуманного отношения к животным без владельцев;</w:t>
      </w:r>
    </w:p>
    <w:p w:rsidR="003C426F" w:rsidRPr="00E7520D" w:rsidRDefault="003C426F" w:rsidP="003C426F">
      <w:pPr>
        <w:pStyle w:val="af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520D">
        <w:rPr>
          <w:sz w:val="28"/>
          <w:szCs w:val="28"/>
        </w:rPr>
        <w:t>- предотвращения нанесения ущерба объектам животного мира и среде их обитания;</w:t>
      </w:r>
    </w:p>
    <w:p w:rsidR="003C426F" w:rsidRPr="00E7520D" w:rsidRDefault="003C426F" w:rsidP="003C426F">
      <w:pPr>
        <w:pStyle w:val="af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520D">
        <w:rPr>
          <w:sz w:val="28"/>
          <w:szCs w:val="28"/>
        </w:rPr>
        <w:t>- оказания помощи животным, находящимся в опасном для их жизни состоянии;</w:t>
      </w:r>
    </w:p>
    <w:p w:rsidR="003C426F" w:rsidRPr="00E7520D" w:rsidRDefault="003C426F" w:rsidP="003C426F">
      <w:pPr>
        <w:pStyle w:val="af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520D">
        <w:rPr>
          <w:sz w:val="28"/>
          <w:szCs w:val="28"/>
        </w:rPr>
        <w:t>-возврата потерявшихся животных их владельцам.</w:t>
      </w:r>
    </w:p>
    <w:p w:rsidR="003C426F" w:rsidRPr="00E7520D" w:rsidRDefault="003C426F" w:rsidP="003C426F">
      <w:pPr>
        <w:pStyle w:val="af6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E7520D">
        <w:rPr>
          <w:sz w:val="28"/>
          <w:szCs w:val="28"/>
        </w:rPr>
        <w:t>Осуществление деятельности по обращению с животными без владельцев способами, предусматривающими жестокое обращение с животными, не допускается.</w:t>
      </w:r>
    </w:p>
    <w:p w:rsidR="003C426F" w:rsidRPr="00615A02" w:rsidRDefault="003C426F" w:rsidP="003C426F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</w:t>
      </w:r>
      <w:r w:rsidRPr="00615A02">
        <w:rPr>
          <w:sz w:val="28"/>
          <w:szCs w:val="28"/>
          <w:lang w:eastAsia="ar-SA"/>
        </w:rPr>
        <w:t>.6.</w:t>
      </w:r>
      <w:r>
        <w:rPr>
          <w:sz w:val="28"/>
          <w:szCs w:val="28"/>
          <w:lang w:eastAsia="ar-SA"/>
        </w:rPr>
        <w:t>6.</w:t>
      </w:r>
      <w:r w:rsidRPr="00615A02">
        <w:rPr>
          <w:sz w:val="28"/>
          <w:szCs w:val="28"/>
          <w:lang w:eastAsia="ar-SA"/>
        </w:rPr>
        <w:t xml:space="preserve"> Определение мест выпаса животных частных домовладельцев производится распоряжением главы </w:t>
      </w:r>
      <w:r>
        <w:rPr>
          <w:sz w:val="28"/>
          <w:szCs w:val="28"/>
          <w:lang w:eastAsia="ar-SA"/>
        </w:rPr>
        <w:t>Пластуновского</w:t>
      </w:r>
      <w:r w:rsidRPr="00615A02">
        <w:rPr>
          <w:sz w:val="28"/>
          <w:szCs w:val="28"/>
          <w:lang w:eastAsia="ar-SA"/>
        </w:rPr>
        <w:t xml:space="preserve"> сельского поселения. Запрещается выпас животных и птицы на придомовой и прилегающей к домовладению территории.</w:t>
      </w:r>
    </w:p>
    <w:p w:rsidR="003C426F" w:rsidRPr="00615A02" w:rsidRDefault="003C426F" w:rsidP="003C426F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5.6</w:t>
      </w:r>
      <w:r w:rsidRPr="00615A02">
        <w:rPr>
          <w:sz w:val="28"/>
          <w:szCs w:val="28"/>
          <w:lang w:eastAsia="ar-SA"/>
        </w:rPr>
        <w:t>.7. Расстояние от хозяйственных построек для скота и птицы до шахтных колодцев должно быть не менее 20 м, до детских, лечебно-профилактических учреждений, школ, объектов питания и мест массового отдыха населения должно быть не менее 50 м.</w:t>
      </w:r>
    </w:p>
    <w:p w:rsidR="003C426F" w:rsidRPr="002876B7" w:rsidRDefault="003C426F" w:rsidP="003C426F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5.6</w:t>
      </w:r>
      <w:r w:rsidRPr="00615A02">
        <w:rPr>
          <w:sz w:val="28"/>
          <w:szCs w:val="28"/>
          <w:lang w:eastAsia="ar-SA"/>
        </w:rPr>
        <w:t xml:space="preserve">.8. Расстояния от помещений и выгулов (вольеров, навесов, загонов) для содержания и разведения животных, площадок сбора, хранения навоза, помета, </w:t>
      </w:r>
      <w:r w:rsidRPr="002876B7">
        <w:rPr>
          <w:sz w:val="28"/>
          <w:szCs w:val="28"/>
          <w:lang w:eastAsia="ar-SA"/>
        </w:rPr>
        <w:t>жижесборников, кормокухонь до объектов жилой застройки должны быть не менее указанных в таблице:</w:t>
      </w:r>
    </w:p>
    <w:p w:rsidR="003C426F" w:rsidRPr="00727E16" w:rsidRDefault="003C426F" w:rsidP="003C426F">
      <w:pPr>
        <w:ind w:firstLine="709"/>
        <w:jc w:val="both"/>
        <w:rPr>
          <w:lang w:eastAsia="ar-SA"/>
        </w:rPr>
      </w:pPr>
    </w:p>
    <w:tbl>
      <w:tblPr>
        <w:tblW w:w="95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0"/>
        <w:gridCol w:w="1455"/>
        <w:gridCol w:w="1701"/>
        <w:gridCol w:w="1418"/>
        <w:gridCol w:w="1134"/>
        <w:gridCol w:w="1232"/>
        <w:gridCol w:w="1192"/>
      </w:tblGrid>
      <w:tr w:rsidR="003C426F" w:rsidRPr="002876B7" w:rsidTr="003C426F">
        <w:tc>
          <w:tcPr>
            <w:tcW w:w="13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6F" w:rsidRPr="002876B7" w:rsidRDefault="003C426F" w:rsidP="003C426F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0000"/>
              </w:rPr>
            </w:pPr>
            <w:r w:rsidRPr="002876B7">
              <w:rPr>
                <w:color w:val="000000"/>
              </w:rPr>
              <w:t>Нормативный разрыв</w:t>
            </w:r>
          </w:p>
        </w:tc>
        <w:tc>
          <w:tcPr>
            <w:tcW w:w="8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26F" w:rsidRPr="002876B7" w:rsidRDefault="003C426F" w:rsidP="003C426F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0000"/>
              </w:rPr>
            </w:pPr>
            <w:r w:rsidRPr="002876B7">
              <w:rPr>
                <w:color w:val="000000"/>
              </w:rPr>
              <w:t>Поголовье (шт.)</w:t>
            </w:r>
          </w:p>
        </w:tc>
      </w:tr>
      <w:tr w:rsidR="003C426F" w:rsidRPr="002876B7" w:rsidTr="003C426F">
        <w:tc>
          <w:tcPr>
            <w:tcW w:w="13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6F" w:rsidRPr="002876B7" w:rsidRDefault="003C426F" w:rsidP="003C426F">
            <w:pPr>
              <w:autoSpaceDE w:val="0"/>
              <w:autoSpaceDN w:val="0"/>
              <w:adjustRightInd w:val="0"/>
              <w:ind w:firstLine="34"/>
              <w:jc w:val="both"/>
              <w:rPr>
                <w:color w:val="00000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6F" w:rsidRPr="002876B7" w:rsidRDefault="003C426F" w:rsidP="003C426F">
            <w:pPr>
              <w:autoSpaceDE w:val="0"/>
              <w:autoSpaceDN w:val="0"/>
              <w:adjustRightInd w:val="0"/>
              <w:ind w:firstLine="34"/>
              <w:rPr>
                <w:color w:val="000000"/>
              </w:rPr>
            </w:pPr>
            <w:r w:rsidRPr="002876B7">
              <w:rPr>
                <w:color w:val="000000"/>
              </w:rPr>
              <w:t xml:space="preserve"> Коровы, </w:t>
            </w:r>
          </w:p>
          <w:p w:rsidR="003C426F" w:rsidRPr="002876B7" w:rsidRDefault="003C426F" w:rsidP="003C426F">
            <w:pPr>
              <w:autoSpaceDE w:val="0"/>
              <w:autoSpaceDN w:val="0"/>
              <w:adjustRightInd w:val="0"/>
              <w:ind w:firstLine="34"/>
              <w:rPr>
                <w:color w:val="000000"/>
              </w:rPr>
            </w:pPr>
            <w:r w:rsidRPr="002876B7">
              <w:rPr>
                <w:color w:val="000000"/>
              </w:rPr>
              <w:t xml:space="preserve">  бычки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6F" w:rsidRPr="002876B7" w:rsidRDefault="003C426F" w:rsidP="003C426F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0000"/>
              </w:rPr>
            </w:pPr>
            <w:r w:rsidRPr="002876B7">
              <w:rPr>
                <w:color w:val="000000"/>
              </w:rPr>
              <w:t>Овцы, козы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6F" w:rsidRPr="002876B7" w:rsidRDefault="003C426F" w:rsidP="003C426F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0000"/>
              </w:rPr>
            </w:pPr>
            <w:r w:rsidRPr="002876B7">
              <w:rPr>
                <w:color w:val="000000"/>
              </w:rPr>
              <w:t>Кролики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6F" w:rsidRPr="002876B7" w:rsidRDefault="003C426F" w:rsidP="003C426F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0000"/>
              </w:rPr>
            </w:pPr>
            <w:r w:rsidRPr="002876B7">
              <w:rPr>
                <w:color w:val="000000"/>
              </w:rPr>
              <w:t>Птица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6F" w:rsidRPr="002876B7" w:rsidRDefault="003C426F" w:rsidP="003C426F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0000"/>
              </w:rPr>
            </w:pPr>
            <w:r w:rsidRPr="002876B7">
              <w:rPr>
                <w:color w:val="000000"/>
              </w:rPr>
              <w:t>Лошади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26F" w:rsidRPr="002876B7" w:rsidRDefault="003C426F" w:rsidP="003C426F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0000"/>
              </w:rPr>
            </w:pPr>
            <w:r w:rsidRPr="002876B7">
              <w:rPr>
                <w:color w:val="000000"/>
              </w:rPr>
              <w:t>Нутрии, песцы</w:t>
            </w:r>
          </w:p>
        </w:tc>
      </w:tr>
      <w:tr w:rsidR="003C426F" w:rsidRPr="002876B7" w:rsidTr="003C426F"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6F" w:rsidRPr="002876B7" w:rsidRDefault="003C426F" w:rsidP="003C426F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0000"/>
              </w:rPr>
            </w:pPr>
            <w:r w:rsidRPr="002876B7">
              <w:rPr>
                <w:color w:val="000000"/>
              </w:rPr>
              <w:t>10 м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6F" w:rsidRPr="002876B7" w:rsidRDefault="003C426F" w:rsidP="003C426F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0000"/>
              </w:rPr>
            </w:pPr>
            <w:r w:rsidRPr="002876B7">
              <w:rPr>
                <w:color w:val="000000"/>
              </w:rPr>
              <w:t>до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6F" w:rsidRPr="002876B7" w:rsidRDefault="003C426F" w:rsidP="003C426F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0000"/>
              </w:rPr>
            </w:pPr>
            <w:r w:rsidRPr="002876B7">
              <w:rPr>
                <w:color w:val="000000"/>
              </w:rPr>
              <w:t>до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6F" w:rsidRPr="002876B7" w:rsidRDefault="003C426F" w:rsidP="003C426F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0000"/>
              </w:rPr>
            </w:pPr>
            <w:r w:rsidRPr="002876B7">
              <w:rPr>
                <w:color w:val="000000"/>
              </w:rPr>
              <w:t>до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6F" w:rsidRPr="002876B7" w:rsidRDefault="003C426F" w:rsidP="003C426F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0000"/>
              </w:rPr>
            </w:pPr>
            <w:r w:rsidRPr="002876B7">
              <w:rPr>
                <w:color w:val="000000"/>
              </w:rPr>
              <w:t>до 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6F" w:rsidRPr="002876B7" w:rsidRDefault="003C426F" w:rsidP="003C426F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0000"/>
              </w:rPr>
            </w:pPr>
            <w:r w:rsidRPr="002876B7">
              <w:rPr>
                <w:color w:val="000000"/>
              </w:rPr>
              <w:t>до 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26F" w:rsidRPr="002876B7" w:rsidRDefault="003C426F" w:rsidP="003C426F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0000"/>
              </w:rPr>
            </w:pPr>
            <w:r w:rsidRPr="002876B7">
              <w:rPr>
                <w:color w:val="000000"/>
              </w:rPr>
              <w:t>до 5</w:t>
            </w:r>
          </w:p>
        </w:tc>
      </w:tr>
      <w:tr w:rsidR="003C426F" w:rsidRPr="002876B7" w:rsidTr="003C426F"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6F" w:rsidRPr="002876B7" w:rsidRDefault="003C426F" w:rsidP="003C426F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0000"/>
              </w:rPr>
            </w:pPr>
            <w:r w:rsidRPr="002876B7">
              <w:rPr>
                <w:color w:val="000000"/>
              </w:rPr>
              <w:t>20 м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6F" w:rsidRPr="002876B7" w:rsidRDefault="003C426F" w:rsidP="003C426F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0000"/>
              </w:rPr>
            </w:pPr>
            <w:r w:rsidRPr="002876B7">
              <w:rPr>
                <w:color w:val="000000"/>
              </w:rPr>
              <w:t>до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6F" w:rsidRPr="002876B7" w:rsidRDefault="003C426F" w:rsidP="003C426F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0000"/>
              </w:rPr>
            </w:pPr>
            <w:r w:rsidRPr="002876B7">
              <w:rPr>
                <w:color w:val="000000"/>
              </w:rPr>
              <w:t>до 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6F" w:rsidRPr="002876B7" w:rsidRDefault="003C426F" w:rsidP="003C426F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0000"/>
              </w:rPr>
            </w:pPr>
            <w:r w:rsidRPr="002876B7">
              <w:rPr>
                <w:color w:val="000000"/>
              </w:rPr>
              <w:t>до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6F" w:rsidRPr="002876B7" w:rsidRDefault="003C426F" w:rsidP="003C426F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0000"/>
              </w:rPr>
            </w:pPr>
            <w:r w:rsidRPr="002876B7">
              <w:rPr>
                <w:color w:val="000000"/>
              </w:rPr>
              <w:t>до 45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6F" w:rsidRPr="002876B7" w:rsidRDefault="003C426F" w:rsidP="003C426F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0000"/>
              </w:rPr>
            </w:pPr>
            <w:r w:rsidRPr="002876B7">
              <w:rPr>
                <w:color w:val="000000"/>
              </w:rPr>
              <w:t>до 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26F" w:rsidRPr="002876B7" w:rsidRDefault="003C426F" w:rsidP="003C426F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0000"/>
              </w:rPr>
            </w:pPr>
            <w:r w:rsidRPr="002876B7">
              <w:rPr>
                <w:color w:val="000000"/>
              </w:rPr>
              <w:t>до 8</w:t>
            </w:r>
          </w:p>
        </w:tc>
      </w:tr>
      <w:tr w:rsidR="003C426F" w:rsidRPr="002876B7" w:rsidTr="003C426F"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6F" w:rsidRPr="002876B7" w:rsidRDefault="003C426F" w:rsidP="003C426F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0000"/>
              </w:rPr>
            </w:pPr>
            <w:r w:rsidRPr="002876B7">
              <w:rPr>
                <w:color w:val="000000"/>
              </w:rPr>
              <w:t>30 м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6F" w:rsidRPr="002876B7" w:rsidRDefault="003C426F" w:rsidP="003C426F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0000"/>
              </w:rPr>
            </w:pPr>
            <w:r w:rsidRPr="002876B7">
              <w:rPr>
                <w:color w:val="000000"/>
              </w:rPr>
              <w:t>до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6F" w:rsidRPr="002876B7" w:rsidRDefault="003C426F" w:rsidP="003C426F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0000"/>
              </w:rPr>
            </w:pPr>
            <w:r w:rsidRPr="002876B7">
              <w:rPr>
                <w:color w:val="000000"/>
              </w:rPr>
              <w:t>до 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6F" w:rsidRPr="002876B7" w:rsidRDefault="003C426F" w:rsidP="003C426F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0000"/>
              </w:rPr>
            </w:pPr>
            <w:r w:rsidRPr="002876B7">
              <w:rPr>
                <w:color w:val="000000"/>
              </w:rPr>
              <w:t>до 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6F" w:rsidRPr="002876B7" w:rsidRDefault="003C426F" w:rsidP="003C426F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0000"/>
              </w:rPr>
            </w:pPr>
            <w:r w:rsidRPr="002876B7">
              <w:rPr>
                <w:color w:val="000000"/>
              </w:rPr>
              <w:t>до 60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6F" w:rsidRPr="002876B7" w:rsidRDefault="003C426F" w:rsidP="003C426F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0000"/>
              </w:rPr>
            </w:pPr>
            <w:r w:rsidRPr="002876B7">
              <w:rPr>
                <w:color w:val="000000"/>
              </w:rPr>
              <w:t>до 10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26F" w:rsidRPr="002876B7" w:rsidRDefault="003C426F" w:rsidP="003C426F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0000"/>
              </w:rPr>
            </w:pPr>
            <w:r w:rsidRPr="002876B7">
              <w:rPr>
                <w:color w:val="000000"/>
              </w:rPr>
              <w:t>до 10</w:t>
            </w:r>
          </w:p>
        </w:tc>
      </w:tr>
      <w:tr w:rsidR="003C426F" w:rsidRPr="002876B7" w:rsidTr="003C426F"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6F" w:rsidRPr="002876B7" w:rsidRDefault="003C426F" w:rsidP="003C426F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0000"/>
              </w:rPr>
            </w:pPr>
            <w:r w:rsidRPr="002876B7">
              <w:rPr>
                <w:color w:val="000000"/>
              </w:rPr>
              <w:t>40 м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6F" w:rsidRPr="002876B7" w:rsidRDefault="003C426F" w:rsidP="003C426F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0000"/>
              </w:rPr>
            </w:pPr>
            <w:r w:rsidRPr="002876B7">
              <w:rPr>
                <w:color w:val="000000"/>
              </w:rPr>
              <w:t>до 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6F" w:rsidRPr="002876B7" w:rsidRDefault="003C426F" w:rsidP="003C426F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0000"/>
              </w:rPr>
            </w:pPr>
            <w:r w:rsidRPr="002876B7">
              <w:rPr>
                <w:color w:val="000000"/>
              </w:rPr>
              <w:t>до 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6F" w:rsidRPr="002876B7" w:rsidRDefault="003C426F" w:rsidP="003C426F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0000"/>
              </w:rPr>
            </w:pPr>
            <w:r w:rsidRPr="002876B7">
              <w:rPr>
                <w:color w:val="000000"/>
              </w:rPr>
              <w:t>до 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6F" w:rsidRPr="002876B7" w:rsidRDefault="003C426F" w:rsidP="003C426F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0000"/>
              </w:rPr>
            </w:pPr>
            <w:r w:rsidRPr="002876B7">
              <w:rPr>
                <w:color w:val="000000"/>
              </w:rPr>
              <w:t>до 75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6F" w:rsidRPr="002876B7" w:rsidRDefault="003C426F" w:rsidP="003C426F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0000"/>
              </w:rPr>
            </w:pPr>
            <w:r w:rsidRPr="002876B7">
              <w:rPr>
                <w:color w:val="000000"/>
              </w:rPr>
              <w:t>до 15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26F" w:rsidRPr="002876B7" w:rsidRDefault="003C426F" w:rsidP="003C426F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0000"/>
              </w:rPr>
            </w:pPr>
            <w:r w:rsidRPr="002876B7">
              <w:rPr>
                <w:color w:val="000000"/>
              </w:rPr>
              <w:t>до 15</w:t>
            </w:r>
          </w:p>
        </w:tc>
      </w:tr>
    </w:tbl>
    <w:p w:rsidR="003C426F" w:rsidRPr="00727E16" w:rsidRDefault="003C426F" w:rsidP="003C426F">
      <w:pPr>
        <w:ind w:firstLine="709"/>
        <w:jc w:val="both"/>
        <w:rPr>
          <w:lang w:eastAsia="ar-SA"/>
        </w:rPr>
      </w:pPr>
    </w:p>
    <w:p w:rsidR="003C426F" w:rsidRDefault="003C426F" w:rsidP="003C426F">
      <w:pPr>
        <w:ind w:firstLine="709"/>
        <w:jc w:val="both"/>
        <w:rPr>
          <w:sz w:val="28"/>
          <w:szCs w:val="28"/>
          <w:lang w:eastAsia="ar-SA"/>
        </w:rPr>
      </w:pPr>
      <w:r w:rsidRPr="00615A02">
        <w:rPr>
          <w:sz w:val="28"/>
          <w:szCs w:val="28"/>
          <w:lang w:eastAsia="ar-SA"/>
        </w:rPr>
        <w:t xml:space="preserve">Указанные нормы устанавливаются от помещений для содержания животных, площадок сбора, хранения навоза, помета, жижесборников, </w:t>
      </w:r>
      <w:r w:rsidRPr="00615A02">
        <w:rPr>
          <w:sz w:val="28"/>
          <w:szCs w:val="28"/>
          <w:lang w:eastAsia="ar-SA"/>
        </w:rPr>
        <w:lastRenderedPageBreak/>
        <w:t>кормокухонь и могут изменяться в зависимости от рельефа местности, розы ветров и других факторов.</w:t>
      </w:r>
    </w:p>
    <w:p w:rsidR="003C426F" w:rsidRPr="009720EE" w:rsidRDefault="003C426F" w:rsidP="003C426F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С</w:t>
      </w:r>
      <w:r w:rsidRPr="009720EE">
        <w:rPr>
          <w:sz w:val="28"/>
          <w:szCs w:val="28"/>
          <w:lang w:eastAsia="ar-SA"/>
        </w:rPr>
        <w:t>одержание свиней в целях их воспроизводства, выращивания и реализации должно осуществляться строго в соответствии с требованиями действующего законодательства в области ветеринарии.</w:t>
      </w:r>
      <w:r>
        <w:rPr>
          <w:sz w:val="28"/>
          <w:szCs w:val="28"/>
          <w:lang w:eastAsia="ar-SA"/>
        </w:rPr>
        <w:t xml:space="preserve"> </w:t>
      </w:r>
      <w:r w:rsidRPr="009720EE">
        <w:rPr>
          <w:sz w:val="28"/>
          <w:szCs w:val="28"/>
          <w:lang w:eastAsia="ar-SA"/>
        </w:rPr>
        <w:t xml:space="preserve">Требования к условиям содержания, проведению обязательных профилактических мероприятий, диагностических исследований и карантинирования утверждены </w:t>
      </w:r>
      <w:r>
        <w:rPr>
          <w:sz w:val="28"/>
          <w:szCs w:val="28"/>
          <w:lang w:eastAsia="ar-SA"/>
        </w:rPr>
        <w:t xml:space="preserve">приказом </w:t>
      </w:r>
      <w:r w:rsidRPr="009720EE">
        <w:rPr>
          <w:sz w:val="28"/>
          <w:szCs w:val="28"/>
          <w:lang w:eastAsia="ar-SA"/>
        </w:rPr>
        <w:t>Министерства сельского хозяйства Российской Федерации от 29 марта 2020 года № 114 «Об утверждении ветеринарных правил содержания свиней в целях их воспроизводства, выращивания и реализации».</w:t>
      </w:r>
    </w:p>
    <w:p w:rsidR="003C426F" w:rsidRPr="00615A02" w:rsidRDefault="003C426F" w:rsidP="003C426F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5.6</w:t>
      </w:r>
      <w:r w:rsidRPr="00615A02">
        <w:rPr>
          <w:sz w:val="28"/>
          <w:szCs w:val="28"/>
          <w:lang w:eastAsia="ar-SA"/>
        </w:rPr>
        <w:t>.9. Разрывы от крупных животноводческих и птицеводческих предприятий, в зависимости от количества голов, устанавливаются требованиями СанПиН 2.2.1/2.1.1.1200-03.</w:t>
      </w:r>
    </w:p>
    <w:p w:rsidR="003C426F" w:rsidRPr="00615A02" w:rsidRDefault="003C426F" w:rsidP="003C426F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5.6</w:t>
      </w:r>
      <w:r w:rsidRPr="00615A02">
        <w:rPr>
          <w:sz w:val="28"/>
          <w:szCs w:val="28"/>
          <w:lang w:eastAsia="ar-SA"/>
        </w:rPr>
        <w:t>.10. Не допускается складирование навоза на приусадебных участках, дворовых территориях, территориях, прилегающих к жилым домам и др. Обезвреживание навоза и помета в частном секторе осуществляется</w:t>
      </w:r>
      <w:r>
        <w:rPr>
          <w:sz w:val="28"/>
          <w:szCs w:val="28"/>
          <w:lang w:eastAsia="ar-SA"/>
        </w:rPr>
        <w:t xml:space="preserve"> в основном</w:t>
      </w:r>
      <w:r w:rsidRPr="00615A02">
        <w:rPr>
          <w:sz w:val="28"/>
          <w:szCs w:val="28"/>
          <w:lang w:eastAsia="ar-SA"/>
        </w:rPr>
        <w:t xml:space="preserve"> методом компостирования. В случае невозможности использования на приусадебных участках всего объема компоста, владельцам скота и птицы следует заключать коллективные договоры с близлежащими сельскохозяйственными предприятиями на вывоз отходов на поля. Запрещается сбор навоза, павших животных и птицы в мусоросборники для ТБО.</w:t>
      </w:r>
    </w:p>
    <w:p w:rsidR="003C426F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ar-SA"/>
        </w:rPr>
        <w:t>5.6</w:t>
      </w:r>
      <w:r w:rsidRPr="00615A02">
        <w:rPr>
          <w:rFonts w:eastAsia="Times New Roman"/>
          <w:sz w:val="28"/>
          <w:szCs w:val="28"/>
          <w:lang w:eastAsia="ar-SA"/>
        </w:rPr>
        <w:t>.11. Обезвреживание навоза и помета на фермах и животноводческих комплексах осуществляется в соответствии со специальными общественными нормами технологического проектирования (ОНТП).</w:t>
      </w:r>
      <w:r>
        <w:rPr>
          <w:rFonts w:eastAsia="Times New Roman"/>
          <w:sz w:val="28"/>
          <w:szCs w:val="28"/>
          <w:lang w:eastAsia="ar-SA"/>
        </w:rPr>
        <w:t>»</w:t>
      </w:r>
    </w:p>
    <w:p w:rsidR="003C426F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8) р</w:t>
      </w:r>
      <w:r w:rsidRPr="005122CB">
        <w:rPr>
          <w:sz w:val="28"/>
          <w:szCs w:val="28"/>
        </w:rPr>
        <w:t>аздел 9 «Реклама, информац</w:t>
      </w:r>
      <w:r>
        <w:rPr>
          <w:sz w:val="28"/>
          <w:szCs w:val="28"/>
        </w:rPr>
        <w:t>ионные щиты, вывески (информаци</w:t>
      </w:r>
      <w:r w:rsidRPr="005122CB">
        <w:rPr>
          <w:sz w:val="28"/>
          <w:szCs w:val="28"/>
        </w:rPr>
        <w:t>онные конструкции)» изложить в новой редакции:</w:t>
      </w:r>
    </w:p>
    <w:p w:rsidR="003C426F" w:rsidRPr="00A06226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 w:rsidRPr="00A06226">
        <w:rPr>
          <w:sz w:val="28"/>
          <w:szCs w:val="28"/>
        </w:rPr>
        <w:t xml:space="preserve">«9. </w:t>
      </w:r>
      <w:r>
        <w:rPr>
          <w:sz w:val="28"/>
          <w:szCs w:val="28"/>
        </w:rPr>
        <w:t>Оформление и размещение информации</w:t>
      </w:r>
      <w:r w:rsidRPr="00A06226">
        <w:rPr>
          <w:sz w:val="28"/>
          <w:szCs w:val="28"/>
        </w:rPr>
        <w:t>.</w:t>
      </w:r>
    </w:p>
    <w:p w:rsidR="003C426F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9.1. Размещение вывесок и иной информации.</w:t>
      </w:r>
    </w:p>
    <w:p w:rsidR="003C426F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 w:rsidRPr="00D646EC">
        <w:rPr>
          <w:sz w:val="28"/>
          <w:szCs w:val="28"/>
        </w:rPr>
        <w:t>9.1.1.</w:t>
      </w:r>
      <w:r>
        <w:rPr>
          <w:sz w:val="28"/>
          <w:szCs w:val="28"/>
        </w:rPr>
        <w:t>Вывески, размещаемые на территории Пластуновского сельского поселения Динского района должны соответствовать требованиям законодательства Российской Федерации, Краснодарского края, муниципальным правовым актам и содержаться в надлежащем состоянии</w:t>
      </w:r>
    </w:p>
    <w:p w:rsidR="003C426F" w:rsidRDefault="003C426F" w:rsidP="003C426F">
      <w:pPr>
        <w:pStyle w:val="a5"/>
        <w:tabs>
          <w:tab w:val="left" w:pos="85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Надлежащее состояние вывесок подразумевает:</w:t>
      </w:r>
    </w:p>
    <w:p w:rsidR="003C426F" w:rsidRDefault="003C426F" w:rsidP="003C426F">
      <w:pPr>
        <w:pStyle w:val="a5"/>
        <w:tabs>
          <w:tab w:val="left" w:pos="851"/>
        </w:tabs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целостность вывесок;</w:t>
      </w:r>
    </w:p>
    <w:p w:rsidR="003C426F" w:rsidRDefault="003C426F" w:rsidP="003C426F">
      <w:pPr>
        <w:pStyle w:val="a5"/>
        <w:tabs>
          <w:tab w:val="left" w:pos="851"/>
        </w:tabs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отсутствие механических повреждений;</w:t>
      </w:r>
    </w:p>
    <w:p w:rsidR="003C426F" w:rsidRDefault="003C426F" w:rsidP="003C426F">
      <w:pPr>
        <w:pStyle w:val="a5"/>
        <w:tabs>
          <w:tab w:val="left" w:pos="851"/>
        </w:tabs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отсутствие порывов информационных полотен;</w:t>
      </w:r>
    </w:p>
    <w:p w:rsidR="003C426F" w:rsidRDefault="003C426F" w:rsidP="003C426F">
      <w:pPr>
        <w:pStyle w:val="a5"/>
        <w:tabs>
          <w:tab w:val="left" w:pos="851"/>
        </w:tabs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отсутствие ржавчины, коррозии и грязи на всех частях и элементах вывесок;</w:t>
      </w:r>
    </w:p>
    <w:p w:rsidR="003C426F" w:rsidRPr="00D646EC" w:rsidRDefault="003C426F" w:rsidP="003C426F">
      <w:pPr>
        <w:pStyle w:val="a5"/>
        <w:tabs>
          <w:tab w:val="left" w:pos="851"/>
        </w:tabs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отсутствие на всех частях и элементах вывесок наклеенных объявлений, посторонних надписей, изображений и других информационных сообщений.</w:t>
      </w:r>
    </w:p>
    <w:p w:rsidR="003C426F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 w:rsidRPr="00D94E48">
        <w:rPr>
          <w:sz w:val="28"/>
          <w:szCs w:val="28"/>
        </w:rPr>
        <w:t xml:space="preserve">9.1.2. </w:t>
      </w:r>
      <w:r>
        <w:rPr>
          <w:sz w:val="28"/>
          <w:szCs w:val="28"/>
        </w:rPr>
        <w:t xml:space="preserve">Устранение повреждений изображений на вывесках осуществляется владельцами вывесок в течение одного календарного дня со дня выявления указанных фактов. </w:t>
      </w:r>
    </w:p>
    <w:p w:rsidR="003C426F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9.1.3. В случае необходимости приведения вывесок в надлежащий вид владельцы вывесок обязаны выполнить их очистку и покраску в течение двух календарных дней со дня выявления указанных фактов, о чем владельцы вывесок, уведомляются с использованием телефонной связи, факсимильной связи или с использованием электронной почты.</w:t>
      </w:r>
    </w:p>
    <w:p w:rsidR="003C426F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9.1.4. Организации, эксплуатирующие световые вывески, ежедневно включают их с наступлением темного времени суток и выключают не ранее времени отключения уличного освещения, но не позднее наступления светового дня, обеспечивают своевременную замену перегоревших газосветовых трубок и электроламп.</w:t>
      </w:r>
    </w:p>
    <w:p w:rsidR="003C426F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9.1.5. В случает неисправности отдельных знаков вывески они полностью выключаются.</w:t>
      </w:r>
    </w:p>
    <w:p w:rsidR="003C426F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9.1.6. Витрины оборудуются специальными осветительными приборами.</w:t>
      </w:r>
    </w:p>
    <w:p w:rsidR="003C426F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9.1.7. Расклейка газет, афиш, плакатов, различного рода объявлений разрешаются только на специально установленных стендах.</w:t>
      </w:r>
    </w:p>
    <w:p w:rsidR="003C426F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9.1.8. Запрещается размещение (расклейка, вывешивание) материалов информационного и агитационного характера на столбах, опорах наружного освещения и разделительных щитах, деревьях, остановочных павильонах, стенах зданий, строений и сооружений, крыша, временных сооружениях и ограждениях, заборах и других местах, не предназначенных для этих целей. Лицо виновное в размещении вышеуказанных материалов, в неустановленных местах, обязано обеспечить их удаление за свой счет.</w:t>
      </w:r>
    </w:p>
    <w:p w:rsidR="003C426F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9.1.9. Очистка от объявлений столбов, опор наружного освещения и разделительных щитов, деревьев, остановочных павильонов, стен зданий, строений и сооружений, крыш, временных сооружений и ограждений, заборов и других сооружений, осуществляется организациями, эксплуатирующими данные объекты, либо их собственниками.</w:t>
      </w:r>
    </w:p>
    <w:p w:rsidR="003C426F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9.1.10. Ответственность за расклейку объявлений, агитационных печатных материалов на столбах, опорах наружного освещения и разделительных щитах, деревьях, остановочных павильонах, стенах зданий, строений и сооружений, крышах, временных сооружениях, заборах, других объектах, не предназначенных для этих целей, несет заказчик указанной продукции в случае установления его вины;</w:t>
      </w:r>
    </w:p>
    <w:p w:rsidR="003C426F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9.1.11. Запрещается самовольное удаление информационных материалов, надписей и изображений, размещенных в местах, определенных администрацией поселения. </w:t>
      </w:r>
    </w:p>
    <w:p w:rsidR="003C426F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9.1.12. Запрещается производить надписи, рисунки краской и другими труднодоступными составами на столбах, опорах наружного освещения и разделительных щитах, деревьях, остановочных павильонах, стенах, зданий, строений и сооружений, крышах, временных сооружениях и ограждениях, заборах, и других объектах, не предназначенных для этой цели. Лицо, виновное в нанесении таких надписей и (или) графических изображений, обязано обеспечить их удаление за свой счет.</w:t>
      </w:r>
    </w:p>
    <w:p w:rsidR="003C426F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9.1.13. Запрещается размещать на тротуарах, пешеходных дорожках, парковках автотранспорта и иных территориях общего пользования, а также на конструктивных элементах входных групп Пластуновского сельского поселения Динского района выносные конструкции (в том числе штендеры), содержащие любую информацию или изображения, а так же указывающие на местонахождение объекта.</w:t>
      </w:r>
    </w:p>
    <w:p w:rsidR="003C426F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9.1.14. Установка всякого рода вывесок, средств размещения информационных конструкций разрешается после согласования эскизов с администрацией Динского района и последующего утверждения администрацией поселения. Типовые решения по оформлению и размещению информации на территории Пластуновского сельского поселения Динского района приведены в приложение № 18.</w:t>
      </w:r>
    </w:p>
    <w:p w:rsidR="003C426F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9.1.15. Для размещения сведений информационного характера и наименовании, месте нахождения, виде деятельности в целях информирования потребителей (третьих лиц) собственник или иной законный владелец помещений вправе разместить только одну настенную вывеску на одном фасаде здания, строения и сооружения, в одной плоскости и на единой линии с другими настенными вывесками на данном здании в одном цветовом решении. На фасадах зданий, строений и сооружений не допускается размещение плакатов или иного информационного материала, за исключением вывески и рекламных конструкций, размещаемых в соответствии с Федеральным законом от 13 марта 2006 г. № 38-ФЗ «О  рекламе».</w:t>
      </w:r>
    </w:p>
    <w:p w:rsidR="003C426F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9.1.16. Вывеска-это объект информационного оформления предприятий и организаций по обслуживанию населения, установленный на внешних стенах зданий и сооружений, на территории, в местах их нахождения в целях информирования потребителя о товарах и услугах.</w:t>
      </w:r>
    </w:p>
    <w:p w:rsidR="003C426F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9.1.17. Расположение вывески рекомендуется осуществлять с учетом положений приложения № 18.</w:t>
      </w:r>
    </w:p>
    <w:p w:rsidR="003C426F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9.1.18. Окраска и покрытие декоративными пленками всей поверхности остекления фасада, замена остекления фасада световыми коробами, содержащими сведения информационного характера, не допускается.</w:t>
      </w:r>
    </w:p>
    <w:p w:rsidR="003C426F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9.1.19. Максимальная площадь всех вывесок на одном здании строении, сооружении не может превышать:</w:t>
      </w:r>
    </w:p>
    <w:p w:rsidR="003C426F" w:rsidRPr="00610EAE" w:rsidRDefault="003C426F" w:rsidP="003C426F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10EAE">
        <w:rPr>
          <w:sz w:val="28"/>
          <w:szCs w:val="28"/>
        </w:rPr>
        <w:t>10% от общей площади фасада здания, строения, сооружения, в случае если площадь такого фасада менее 50 кв. м;</w:t>
      </w:r>
    </w:p>
    <w:p w:rsidR="003C426F" w:rsidRPr="00610EAE" w:rsidRDefault="003C426F" w:rsidP="003C426F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10EAE">
        <w:rPr>
          <w:sz w:val="28"/>
          <w:szCs w:val="28"/>
        </w:rPr>
        <w:t>5 - 10% от общей площади фасада здания, строения, сооружения, в случае если площадь такого фасада составляет от 50 до 100 кв. м;</w:t>
      </w:r>
    </w:p>
    <w:p w:rsidR="003C426F" w:rsidRDefault="003C426F" w:rsidP="003C426F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10EAE">
        <w:rPr>
          <w:sz w:val="28"/>
          <w:szCs w:val="28"/>
        </w:rPr>
        <w:t>3 - 5% от общей площади фасада здания, строения, сооружения, в случае если площадь такого фасада составляет более 100 кв. м.</w:t>
      </w:r>
    </w:p>
    <w:p w:rsidR="003C426F" w:rsidRDefault="003C426F" w:rsidP="003C426F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Оформление и содержание информации на зданиях и сооружениях осуществляется в соответствии с приложением № 10.</w:t>
      </w:r>
    </w:p>
    <w:p w:rsidR="003C426F" w:rsidRDefault="003C426F" w:rsidP="003C426F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9.1.20. Требование в высоте шрифта вывески регламентирует минимальный размер надписи в 15 сантиметров.</w:t>
      </w:r>
    </w:p>
    <w:p w:rsidR="003C426F" w:rsidRDefault="003C426F" w:rsidP="003C426F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9.1.21. Важной особенностью использования надписей является необходимость сжатого, четкого и не рекламного характера обозначения профиля деятельности организации.</w:t>
      </w:r>
    </w:p>
    <w:p w:rsidR="003C426F" w:rsidRDefault="003C426F" w:rsidP="003C426F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9.1.22. Все надписи на вывесках должны быть выполнены на русском языке, при этом возможна установка декоративных элементов, либо использование различных словесных или графических изображений или их комбинаций(на русском языке или в русской транслитерапии), зарегистрированных в качестве товарного знаков или знаков обслуживания, но при соблюдении условия обладания легальным, зарегистрированным в установленном законодательством порядке правом на использование такого товарного знака обслуживания на вывесках.</w:t>
      </w:r>
    </w:p>
    <w:p w:rsidR="003C426F" w:rsidRDefault="003C426F" w:rsidP="003C426F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9.1.23. Использование надписей на иностранном языке на вывеске также допустимо, но при выполнении следующих условий:</w:t>
      </w:r>
    </w:p>
    <w:p w:rsidR="003C426F" w:rsidRDefault="003C426F" w:rsidP="003C426F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необходимо наличие зарегистрированного знака, имеющего написание на иностранного языке, на территории Российской Федерации ;</w:t>
      </w:r>
    </w:p>
    <w:p w:rsidR="003C426F" w:rsidRDefault="003C426F" w:rsidP="003C426F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Наличие у организации исключительного права пользования на указанный товарный знак;</w:t>
      </w:r>
    </w:p>
    <w:p w:rsidR="003C426F" w:rsidRDefault="003C426F" w:rsidP="003C426F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-таких надписи не должны доминировать над надписью, обозначающей профиль деятельности;</w:t>
      </w:r>
    </w:p>
    <w:p w:rsidR="003C426F" w:rsidRDefault="003C426F" w:rsidP="003C426F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- высота букв при использовании товарного знака на иностранном языке должна быть в два раза меньше букв надписи, обозначающей профиль деятельности организации;</w:t>
      </w:r>
    </w:p>
    <w:p w:rsidR="003C426F" w:rsidRDefault="003C426F" w:rsidP="003C426F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Нельзя наносить на вывески иностранные слова в русской транслитерапии, только если это не обозначение зарегистрированного товарного знака, на которое у организации имеется исключительное право пользования;</w:t>
      </w:r>
    </w:p>
    <w:p w:rsidR="003C426F" w:rsidRDefault="003C426F" w:rsidP="003C426F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6F0284">
        <w:rPr>
          <w:sz w:val="28"/>
          <w:szCs w:val="28"/>
        </w:rPr>
        <w:t>Нельзя использовать сокращения и аббревиатура, указывая профиль деятельности.</w:t>
      </w:r>
    </w:p>
    <w:p w:rsidR="003C426F" w:rsidRDefault="003C426F" w:rsidP="003C426F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9) пункты 10.1.3-10.1.5 подраздела 10.1 раздела 10 исключить;</w:t>
      </w:r>
    </w:p>
    <w:p w:rsidR="003C426F" w:rsidRDefault="003C426F" w:rsidP="003C426F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10) пункт 10.2.41 подраздела 10.2. раздела 10 изложить в новой редакции:</w:t>
      </w:r>
    </w:p>
    <w:p w:rsidR="003C426F" w:rsidRDefault="003C426F" w:rsidP="003C426F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«10.2.41. В целях обеспечения чистоты и порядка на территории Пластуновского сельского поселения Динского района запрещается:</w:t>
      </w:r>
    </w:p>
    <w:p w:rsidR="003C426F" w:rsidRDefault="003C426F" w:rsidP="003C426F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сорить на улицах, площадях, парках, пляжах, во дворах, подьездах и в других местах общего пользования, выставлять тару с мусором и отходами на улицах;</w:t>
      </w:r>
    </w:p>
    <w:p w:rsidR="003C426F" w:rsidRDefault="003C426F" w:rsidP="003C426F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использовать колодцы и дождеприемные решетки ливневой канализации для слива жидких бытовых отходов, горюче-смазочных материалы также пользоваться поглощающими ямами, закапывать отходы в землю и засыпать колодцы твердыми коммунальными отходами;</w:t>
      </w:r>
    </w:p>
    <w:p w:rsidR="003C426F" w:rsidRDefault="003C426F" w:rsidP="003C426F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-сбрасывать в реки, водоемы, балки, овраги отходы любого типа;</w:t>
      </w:r>
    </w:p>
    <w:p w:rsidR="003C426F" w:rsidRDefault="003C426F" w:rsidP="003C426F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444444"/>
          <w:sz w:val="28"/>
          <w:szCs w:val="28"/>
        </w:rPr>
      </w:pPr>
      <w:r w:rsidRPr="00867D0B">
        <w:rPr>
          <w:sz w:val="28"/>
          <w:szCs w:val="28"/>
        </w:rPr>
        <w:t>- оставлять на улицах собранный бытовой и крупногабаритный мусор, грязь, строительные отходы;</w:t>
      </w:r>
    </w:p>
    <w:p w:rsidR="003C426F" w:rsidRPr="00867D0B" w:rsidRDefault="003C426F" w:rsidP="003C426F">
      <w:pPr>
        <w:pStyle w:val="formattext"/>
        <w:shd w:val="clear" w:color="auto" w:fill="FFFFFF"/>
        <w:tabs>
          <w:tab w:val="left" w:pos="960"/>
        </w:tabs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444444"/>
          <w:sz w:val="28"/>
          <w:szCs w:val="28"/>
        </w:rPr>
        <w:tab/>
      </w:r>
      <w:r w:rsidRPr="00867D0B">
        <w:rPr>
          <w:color w:val="000000" w:themeColor="text1"/>
          <w:sz w:val="28"/>
          <w:szCs w:val="28"/>
        </w:rPr>
        <w:t>- создавать стихийные свалки;</w:t>
      </w:r>
    </w:p>
    <w:p w:rsidR="003C426F" w:rsidRPr="00867D0B" w:rsidRDefault="003C426F" w:rsidP="003C426F">
      <w:pPr>
        <w:pStyle w:val="formattext"/>
        <w:shd w:val="clear" w:color="auto" w:fill="FFFFFF"/>
        <w:tabs>
          <w:tab w:val="left" w:pos="960"/>
        </w:tabs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867D0B">
        <w:rPr>
          <w:color w:val="000000" w:themeColor="text1"/>
          <w:sz w:val="28"/>
          <w:szCs w:val="28"/>
        </w:rPr>
        <w:tab/>
        <w:t>- складировать на улицах, проездах, внутриквартальных и дворовых территориях строительные материалы, дрова, уголь;</w:t>
      </w:r>
    </w:p>
    <w:p w:rsidR="003C426F" w:rsidRDefault="003C426F" w:rsidP="003C426F">
      <w:pPr>
        <w:pStyle w:val="formattext"/>
        <w:shd w:val="clear" w:color="auto" w:fill="FFFFFF"/>
        <w:tabs>
          <w:tab w:val="left" w:pos="960"/>
        </w:tabs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867D0B">
        <w:rPr>
          <w:color w:val="000000" w:themeColor="text1"/>
          <w:sz w:val="28"/>
          <w:szCs w:val="28"/>
        </w:rPr>
        <w:tab/>
        <w:t>- сжигать промышленные и твердые коммунальные отходы, листву, обрезки деревьев, порубочные остатки деревьев на улицах, площадях, придомовых территориях, территориях прилегающихк территории, переданной физичиским и юридическим лицам на правах, предусмотренные законодательством Российской Федерации, территориях индивидуальной (многоквартирной) жилой застройки, несанкционированных свалках, в скверах;</w:t>
      </w:r>
    </w:p>
    <w:p w:rsidR="003C426F" w:rsidRDefault="003C426F" w:rsidP="003C426F">
      <w:pPr>
        <w:pStyle w:val="formattext"/>
        <w:shd w:val="clear" w:color="auto" w:fill="FFFFFF"/>
        <w:tabs>
          <w:tab w:val="left" w:pos="960"/>
        </w:tabs>
        <w:spacing w:before="0" w:beforeAutospacing="0" w:after="0" w:afterAutospacing="0"/>
        <w:ind w:firstLine="993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вывозить твердые коммунальные отходы и грунт в местах, не предназначенные для этих целей;</w:t>
      </w:r>
    </w:p>
    <w:p w:rsidR="003C426F" w:rsidRDefault="003C426F" w:rsidP="003C426F">
      <w:pPr>
        <w:pStyle w:val="formattext"/>
        <w:shd w:val="clear" w:color="auto" w:fill="FFFFFF"/>
        <w:tabs>
          <w:tab w:val="left" w:pos="960"/>
        </w:tabs>
        <w:spacing w:before="0" w:beforeAutospacing="0" w:after="0" w:afterAutospacing="0"/>
        <w:ind w:firstLine="993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сметать мусор на проезжую часть улиц и в колодцы ливневой канализации;</w:t>
      </w:r>
    </w:p>
    <w:p w:rsidR="003C426F" w:rsidRDefault="003C426F" w:rsidP="003C426F">
      <w:pPr>
        <w:pStyle w:val="formattext"/>
        <w:shd w:val="clear" w:color="auto" w:fill="FFFFFF"/>
        <w:tabs>
          <w:tab w:val="left" w:pos="960"/>
        </w:tabs>
        <w:spacing w:before="0" w:beforeAutospacing="0" w:after="0" w:afterAutospacing="0"/>
        <w:ind w:firstLine="993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-мыть автотранспорт, стирать белье у открытых водоемов, на улицах, во дворах общего пользования, у водозаборных колонок и дождеприемных решеток;</w:t>
      </w:r>
    </w:p>
    <w:p w:rsidR="003C426F" w:rsidRDefault="003C426F" w:rsidP="003C426F">
      <w:pPr>
        <w:pStyle w:val="formattext"/>
        <w:shd w:val="clear" w:color="auto" w:fill="FFFFFF"/>
        <w:tabs>
          <w:tab w:val="left" w:pos="960"/>
        </w:tabs>
        <w:spacing w:before="0" w:beforeAutospacing="0" w:after="0" w:afterAutospacing="0"/>
        <w:ind w:firstLine="993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-складировать в контейнеры для мусора </w:t>
      </w:r>
      <w:r>
        <w:rPr>
          <w:color w:val="000000" w:themeColor="text1"/>
          <w:sz w:val="28"/>
          <w:szCs w:val="28"/>
          <w:lang w:val="en-US"/>
        </w:rPr>
        <w:t>I</w:t>
      </w:r>
      <w:r w:rsidRPr="007C0461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  <w:lang w:val="en-US"/>
        </w:rPr>
        <w:t>IV</w:t>
      </w:r>
      <w:r>
        <w:rPr>
          <w:color w:val="000000" w:themeColor="text1"/>
          <w:sz w:val="28"/>
          <w:szCs w:val="28"/>
        </w:rPr>
        <w:t>классов опасности и другие отходы, не разрешенные к приему в местах складирования отходов, твердых коммунальные отходы, за исключением несортированных отходов из жилищ и мусора от бытовых помещений организаций (кроме крупногабаритных);</w:t>
      </w:r>
    </w:p>
    <w:p w:rsidR="003C426F" w:rsidRDefault="003C426F" w:rsidP="003C426F">
      <w:pPr>
        <w:pStyle w:val="formattext"/>
        <w:shd w:val="clear" w:color="auto" w:fill="FFFFFF"/>
        <w:tabs>
          <w:tab w:val="left" w:pos="960"/>
        </w:tabs>
        <w:spacing w:before="0" w:beforeAutospacing="0" w:after="0" w:afterAutospacing="0"/>
        <w:ind w:firstLine="993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складировать в урны для мусора отходы из жилищ и организаций;</w:t>
      </w:r>
    </w:p>
    <w:p w:rsidR="003C426F" w:rsidRDefault="003C426F" w:rsidP="003C426F">
      <w:pPr>
        <w:pStyle w:val="formattext"/>
        <w:shd w:val="clear" w:color="auto" w:fill="FFFFFF"/>
        <w:tabs>
          <w:tab w:val="left" w:pos="960"/>
        </w:tabs>
        <w:spacing w:before="0" w:beforeAutospacing="0" w:after="0" w:afterAutospacing="0"/>
        <w:ind w:firstLine="993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Осуществлять установку препятствующих обзору (сплошных) ограждений территорий многоквартирных домов;</w:t>
      </w:r>
    </w:p>
    <w:p w:rsidR="003C426F" w:rsidRDefault="003C426F" w:rsidP="003C426F">
      <w:pPr>
        <w:pStyle w:val="formattext"/>
        <w:shd w:val="clear" w:color="auto" w:fill="FFFFFF"/>
        <w:tabs>
          <w:tab w:val="left" w:pos="960"/>
        </w:tabs>
        <w:spacing w:before="0" w:beforeAutospacing="0" w:after="0" w:afterAutospacing="0"/>
        <w:ind w:firstLine="993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-повреждать или изменять фасады (внешний облики) зданий, строений и сооружений, ограждений (в том числе применять при покраске фасадов </w:t>
      </w:r>
      <w:r>
        <w:rPr>
          <w:color w:val="000000" w:themeColor="text1"/>
          <w:sz w:val="28"/>
          <w:szCs w:val="28"/>
        </w:rPr>
        <w:lastRenderedPageBreak/>
        <w:t>цвета, не соответствующие настоящим Правилам) и (или) наносить на них надписи и рисунки, размещать на них рекламные, информационные и агитационные материалы;</w:t>
      </w:r>
    </w:p>
    <w:p w:rsidR="003C426F" w:rsidRDefault="003C426F" w:rsidP="003C426F">
      <w:pPr>
        <w:pStyle w:val="formattext"/>
        <w:shd w:val="clear" w:color="auto" w:fill="FFFFFF"/>
        <w:tabs>
          <w:tab w:val="left" w:pos="960"/>
        </w:tabs>
        <w:spacing w:before="0" w:beforeAutospacing="0" w:after="0" w:afterAutospacing="0"/>
        <w:ind w:firstLine="993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производить расклейку афиш, объявлений, агитационных печатных материалов и производить надписи, рисунки на столбах, деревьях, опорах, наружного освещения и распределительных щитах. Других объектах, не предназначенных для этих целей;</w:t>
      </w:r>
    </w:p>
    <w:p w:rsidR="003C426F" w:rsidRDefault="003C426F" w:rsidP="003C426F">
      <w:pPr>
        <w:pStyle w:val="formattext"/>
        <w:shd w:val="clear" w:color="auto" w:fill="FFFFFF"/>
        <w:tabs>
          <w:tab w:val="left" w:pos="960"/>
        </w:tabs>
        <w:spacing w:before="0" w:beforeAutospacing="0" w:after="0" w:afterAutospacing="0"/>
        <w:ind w:firstLine="993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размещать постоянно или временно механические транспортные средства на детских площадках, а также в местах, препятствующих вывозу бытовых отходов;</w:t>
      </w:r>
    </w:p>
    <w:p w:rsidR="003C426F" w:rsidRDefault="003C426F" w:rsidP="003C426F">
      <w:pPr>
        <w:pStyle w:val="formattext"/>
        <w:shd w:val="clear" w:color="auto" w:fill="FFFFFF"/>
        <w:tabs>
          <w:tab w:val="left" w:pos="960"/>
        </w:tabs>
        <w:spacing w:before="0" w:beforeAutospacing="0" w:after="0" w:afterAutospacing="0"/>
        <w:ind w:firstLine="993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размещать разукомплектованные транспортные средства в местах общего пользования, в том числе на земельных участках, относящихся к общему имуществу собственников помещений многоквартирных домов; </w:t>
      </w:r>
    </w:p>
    <w:p w:rsidR="003C426F" w:rsidRDefault="003C426F" w:rsidP="003C426F">
      <w:pPr>
        <w:pStyle w:val="formattext"/>
        <w:shd w:val="clear" w:color="auto" w:fill="FFFFFF"/>
        <w:tabs>
          <w:tab w:val="left" w:pos="960"/>
        </w:tabs>
        <w:spacing w:before="0" w:beforeAutospacing="0" w:after="0" w:afterAutospacing="0"/>
        <w:ind w:firstLine="993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устанавливать препятствия для проезда транспорта на территории общего пользования;</w:t>
      </w:r>
    </w:p>
    <w:p w:rsidR="003C426F" w:rsidRPr="00442773" w:rsidRDefault="003C426F" w:rsidP="003C426F">
      <w:pPr>
        <w:pStyle w:val="formattext"/>
        <w:shd w:val="clear" w:color="auto" w:fill="FFFFFF"/>
        <w:tabs>
          <w:tab w:val="left" w:pos="960"/>
        </w:tabs>
        <w:spacing w:before="0" w:beforeAutospacing="0" w:after="0" w:afterAutospacing="0"/>
        <w:ind w:firstLine="993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устанавливать ограждения клумб, цветников, газонов на прилегающей к зданиям, строениям и сооружениям территории, относящейся к территориям общего пользования. </w:t>
      </w:r>
    </w:p>
    <w:p w:rsidR="003C426F" w:rsidRDefault="003C426F" w:rsidP="003C426F">
      <w:pPr>
        <w:pStyle w:val="a5"/>
        <w:tabs>
          <w:tab w:val="left" w:pos="851"/>
        </w:tabs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11) пункт 10.2.43 подраздел 10.2.9 подраздел 10 изложить в новой редакции: «Вывоз твердых коммунальных отходов производства и потребления из жилых домов, организаций торговли и общественного питания, культуры детских и лечебных заведений осуществлять указанным организациям и домовладельцам, а также иным производителям  отходов производства и потребления в соответствии с требованиями действующего законодательства».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</w:t>
      </w:r>
      <w:r w:rsidRPr="00DF7F67">
        <w:rPr>
          <w:sz w:val="28"/>
          <w:szCs w:val="28"/>
        </w:rPr>
        <w:t xml:space="preserve">подраздел 10.6. раздела 10 дополнить </w:t>
      </w:r>
      <w:r>
        <w:rPr>
          <w:sz w:val="28"/>
          <w:szCs w:val="28"/>
        </w:rPr>
        <w:t>под</w:t>
      </w:r>
      <w:r w:rsidRPr="00DF7F67">
        <w:rPr>
          <w:sz w:val="28"/>
          <w:szCs w:val="28"/>
        </w:rPr>
        <w:t>пунктами 10.6.3.13. – 10.6.3.15. следующего содержания: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«10.6.3.13. На фасадах зданий, строений и сооружений размещать вывески (фон, буквы, рамки) в соответствии с колористическим и цветовым решением согласно каталогу цветов по RAL CLASSIC: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1000 - зелёно-бежевый,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1002 - жёлтый песок,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1014 - слоновая кость,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1016 - серо-жёлтый,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1018 - жёлтый цинк,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1019 - серый бежевый,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1027 - жёлтое карри,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1035 - перламутрово-бежевый,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1036 - перламутрово-золотой,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2000 - жёлто-оранжевый,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2001 - красно-оранжевый,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2003 - оранжевая пастель,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2009 - оранжевый глубокий,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2010 - оранжевый бледный,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2011 - глубоко оранжевый,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2012 - оранжевый лосось,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2013 - перламутрово-оранжевый,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3000 - красное пламя,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3001 - красный,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3009 - красная окись,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3012 - бежево-красный,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lastRenderedPageBreak/>
        <w:t>3015 - лёгкий розовый,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3017 - роза,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3027 - красная малина,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3032 - перламутрово-рубиновый,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4001 - красная сирень,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4002 - фиолетовый красный,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4003 - фиолетовый вереск,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4005 - синяя сирень,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4007 - фиолетово-пурпурный,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4008 - фиолетовый,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4009 - фиолетовая пастель,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5000 - фиолетово-синий,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5001 - зелёный синий,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5003 - синий сапфир,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5012 - лёгкий синий,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5013 - синий кобальт,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5014 - синяя птица,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5018 - бирюзово-синий,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5019 - синий капри,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5020 - синий океан,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5024 - синяя пастель,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6000 - зелёный воск,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6002 - зелёный лист,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6003 - зелёная маслина,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6019 - зелёная пастель,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6026 - зелёный опал,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6027 - легкий зелёный,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6033 - бирюзовая мята,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7000 - серая белка,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7001 - серое серебро,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7008 - хаки серый,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7021 - серо-чёрный,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9001 - сливочно-белый,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9002 - серо-белый,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9006 - белый алюминий,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9007 - серый алюминий,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9010 - белый,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9018 - белый папирус.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10.6.3.14. Колористика конструкций ограждений, малых архитектурных форм (урны, скамейки, парковые диваны и т.д.) не должна диссонировать с фасадами зданий, строений и сооружений и цветовым решением в соответствии с каталогом цветов по RAL CLASSIC: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урны, рамы, объявления: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6004 - сине-зелёный,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9005 - чёрный чугун,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1036 - перламутрово-золотой (детали, вензель).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10.6.3.15.</w:t>
      </w:r>
      <w:r>
        <w:rPr>
          <w:sz w:val="28"/>
          <w:szCs w:val="28"/>
        </w:rPr>
        <w:t xml:space="preserve"> </w:t>
      </w:r>
      <w:r w:rsidRPr="00DF7F67">
        <w:rPr>
          <w:sz w:val="28"/>
          <w:szCs w:val="28"/>
        </w:rPr>
        <w:t xml:space="preserve">При осуществлении на объекте работ, не связанных со строительством, влекущих изменение внешнего оформления и оборудования здания или сооружения при проведении капитального ремонта, разработка и представление материалов, отражающих соответствие архитектурного решения </w:t>
      </w:r>
      <w:r w:rsidRPr="00DF7F67">
        <w:rPr>
          <w:sz w:val="28"/>
          <w:szCs w:val="28"/>
        </w:rPr>
        <w:lastRenderedPageBreak/>
        <w:t>объекта внешнему архитектурному облику сложившейся застройки после изменения внешнего оформления и оборудования здания или сооружения является обязанностью собственника данного объекта либо лица (организации), действующих по соответствующему поручению или договору с собственником.</w:t>
      </w:r>
    </w:p>
    <w:p w:rsidR="003C426F" w:rsidRPr="00DF7F67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Под изменением внешнего оформления и оборудования здания или сооружения при проведении капитального ремонта в целях настоящих Правил понимается изменение внешнего вида фасада, в том числе установка навесов, козырьков, не предусмотренных проектами, устройство декоративных деталей, не предусмотренных проектом.</w:t>
      </w:r>
    </w:p>
    <w:p w:rsidR="003C426F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DF7F67">
        <w:rPr>
          <w:sz w:val="28"/>
          <w:szCs w:val="28"/>
        </w:rPr>
        <w:t>Решение об изменении внешнего оформления и оборудования здания или сооружения при проведении капитального ремонта должно быть согласовано собственниками здания, строения, сооружения или собственниками помещений в нём в установленном порядке.»</w:t>
      </w:r>
      <w:r>
        <w:rPr>
          <w:sz w:val="28"/>
          <w:szCs w:val="28"/>
        </w:rPr>
        <w:t>;</w:t>
      </w:r>
    </w:p>
    <w:p w:rsidR="003C426F" w:rsidRDefault="003C426F" w:rsidP="003C426F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13) раздел 12 признать утратившим силу;</w:t>
      </w:r>
    </w:p>
    <w:p w:rsidR="003C426F" w:rsidRDefault="003C426F" w:rsidP="003C426F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14) дополнить разделом 13 следующего содержания:</w:t>
      </w:r>
    </w:p>
    <w:p w:rsidR="003C426F" w:rsidRDefault="003C426F" w:rsidP="003C426F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«13. Требования к нестационарным торговым объектам»</w:t>
      </w:r>
    </w:p>
    <w:p w:rsidR="003C426F" w:rsidRDefault="003C426F" w:rsidP="003C426F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13.1. Нестационарные торговые объекты на территории Пластуновского сельского поселения Динского района размешаются и допустимы к эксплуатации в соответствии с Земельным кодексом Российской Федерации и иными принятыми в соответствии с ним нормативными правовыми актами, Федеральным законом от 28.12.2009 № 381-ФЗ «Об основах государственного регулирования торговой деятельности в Российской Федерации», Законом Краснодарского края от 31.05.2005 № 879-КЗ «О государственной политике Краснодарского края в сфере торговой деятельности», с соблюдением требований, установленных постановлением главы администрации (губернатора) Краснодарского края от 11.11.2014 № 1249 «Об утверждении Порядка разработки и утверждения органами местного самоуправления схем размещения нестационарных торговых объектов на территории Краснодарского края» на условиях и в порядке, установленных постановлением администрации Пластуновского сельского поселения Динского района от 02.02.2021 № 18 «О размещении нестационарных торговых объектов на территории Пластуновского сельского поселения Динского района.</w:t>
      </w:r>
    </w:p>
    <w:p w:rsidR="003C426F" w:rsidRDefault="003C426F" w:rsidP="003C426F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Пластуновского сельского поселения Динского района запрещается размещение, эксплуатация нестационарных торговых объектов  не в соответствии с указанными в подразделе Правил нормативными правовыми актами Российской Федерации, Краснодарского края и муниципальными правовыми актами, в частности в случае их размещения и эксплуатации:</w:t>
      </w:r>
    </w:p>
    <w:p w:rsidR="003C426F" w:rsidRPr="003C426F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3C426F">
        <w:rPr>
          <w:sz w:val="28"/>
          <w:szCs w:val="28"/>
        </w:rPr>
        <w:t>с нарушением целевого использования земельного участка;</w:t>
      </w:r>
    </w:p>
    <w:p w:rsidR="003C426F" w:rsidRPr="003C426F" w:rsidRDefault="003C426F" w:rsidP="003C426F">
      <w:pPr>
        <w:suppressAutoHyphens/>
        <w:ind w:firstLine="851"/>
        <w:jc w:val="both"/>
        <w:rPr>
          <w:sz w:val="28"/>
          <w:szCs w:val="28"/>
        </w:rPr>
      </w:pPr>
      <w:r w:rsidRPr="003C426F">
        <w:rPr>
          <w:sz w:val="28"/>
          <w:szCs w:val="28"/>
        </w:rPr>
        <w:t>в нарушение действующих технических регламентов, строительных, санитарных норм и правил;</w:t>
      </w:r>
    </w:p>
    <w:p w:rsidR="003C426F" w:rsidRDefault="003C426F" w:rsidP="003C426F">
      <w:pPr>
        <w:pStyle w:val="ac"/>
        <w:widowControl w:val="0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 w:rsidRPr="003C426F">
        <w:rPr>
          <w:rFonts w:ascii="Times New Roman" w:hAnsi="Times New Roman"/>
          <w:sz w:val="28"/>
          <w:szCs w:val="28"/>
        </w:rPr>
        <w:t>не в соответствии с видами (типами, специализацией) и (или) в местах, которые не предусмотрены муниципальными правовыми актами Пластуновского сельского поселения Динского района.</w:t>
      </w:r>
    </w:p>
    <w:p w:rsidR="00C20D96" w:rsidRDefault="00C20D96" w:rsidP="00C20D96">
      <w:pPr>
        <w:widowControl w:val="0"/>
        <w:jc w:val="both"/>
      </w:pPr>
    </w:p>
    <w:sectPr w:rsidR="00C20D96" w:rsidSect="00031E92">
      <w:headerReference w:type="default" r:id="rId9"/>
      <w:headerReference w:type="first" r:id="rId10"/>
      <w:pgSz w:w="11906" w:h="16838"/>
      <w:pgMar w:top="567" w:right="605" w:bottom="0" w:left="1701" w:header="284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762" w:rsidRDefault="001E5762">
      <w:r>
        <w:separator/>
      </w:r>
    </w:p>
  </w:endnote>
  <w:endnote w:type="continuationSeparator" w:id="0">
    <w:p w:rsidR="001E5762" w:rsidRDefault="001E5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762" w:rsidRDefault="001E5762">
      <w:r>
        <w:separator/>
      </w:r>
    </w:p>
  </w:footnote>
  <w:footnote w:type="continuationSeparator" w:id="0">
    <w:p w:rsidR="001E5762" w:rsidRDefault="001E57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A7B" w:rsidRDefault="00D82A7B" w:rsidP="008E0A83">
    <w:pPr>
      <w:pStyle w:val="a7"/>
      <w:tabs>
        <w:tab w:val="center" w:pos="4800"/>
        <w:tab w:val="left" w:pos="8277"/>
      </w:tabs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957005">
      <w:rPr>
        <w:noProof/>
      </w:rPr>
      <w:t>5</w:t>
    </w:r>
    <w:r>
      <w:fldChar w:fldCharType="end"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A7B" w:rsidRDefault="00D82A7B">
    <w:pPr>
      <w:pStyle w:val="a7"/>
    </w:pPr>
    <w:r>
      <w:t>=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45032"/>
    <w:multiLevelType w:val="hybridMultilevel"/>
    <w:tmpl w:val="CB868250"/>
    <w:lvl w:ilvl="0" w:tplc="6A9A293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0B702C3"/>
    <w:multiLevelType w:val="multilevel"/>
    <w:tmpl w:val="5A7EE5A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BEC473E"/>
    <w:multiLevelType w:val="multilevel"/>
    <w:tmpl w:val="A87084C0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76810CEC"/>
    <w:multiLevelType w:val="multilevel"/>
    <w:tmpl w:val="3BB889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29B"/>
    <w:rsid w:val="00000744"/>
    <w:rsid w:val="00001D99"/>
    <w:rsid w:val="00002D39"/>
    <w:rsid w:val="0000337F"/>
    <w:rsid w:val="00003D8F"/>
    <w:rsid w:val="00011ED8"/>
    <w:rsid w:val="00012D79"/>
    <w:rsid w:val="000137D1"/>
    <w:rsid w:val="000139F4"/>
    <w:rsid w:val="00017639"/>
    <w:rsid w:val="00023928"/>
    <w:rsid w:val="00024B26"/>
    <w:rsid w:val="00030B6B"/>
    <w:rsid w:val="00031DD2"/>
    <w:rsid w:val="00031E92"/>
    <w:rsid w:val="00036797"/>
    <w:rsid w:val="00044F98"/>
    <w:rsid w:val="000467D1"/>
    <w:rsid w:val="00047411"/>
    <w:rsid w:val="000539EE"/>
    <w:rsid w:val="00055E9F"/>
    <w:rsid w:val="00057209"/>
    <w:rsid w:val="00060A2A"/>
    <w:rsid w:val="00061865"/>
    <w:rsid w:val="000647F3"/>
    <w:rsid w:val="00067977"/>
    <w:rsid w:val="0007222B"/>
    <w:rsid w:val="00076940"/>
    <w:rsid w:val="0008229B"/>
    <w:rsid w:val="0009285C"/>
    <w:rsid w:val="000953C8"/>
    <w:rsid w:val="00096610"/>
    <w:rsid w:val="000A00B9"/>
    <w:rsid w:val="000A04B8"/>
    <w:rsid w:val="000A1DE9"/>
    <w:rsid w:val="000A29D0"/>
    <w:rsid w:val="000A41C7"/>
    <w:rsid w:val="000B0B06"/>
    <w:rsid w:val="000B2495"/>
    <w:rsid w:val="000B7C44"/>
    <w:rsid w:val="000B7CCB"/>
    <w:rsid w:val="000D26CD"/>
    <w:rsid w:val="000E7EB1"/>
    <w:rsid w:val="000F2709"/>
    <w:rsid w:val="000F2B41"/>
    <w:rsid w:val="000F67A1"/>
    <w:rsid w:val="000F750A"/>
    <w:rsid w:val="000F7ACF"/>
    <w:rsid w:val="000F7F86"/>
    <w:rsid w:val="001007B5"/>
    <w:rsid w:val="001065C7"/>
    <w:rsid w:val="00106C4A"/>
    <w:rsid w:val="00107355"/>
    <w:rsid w:val="001103B7"/>
    <w:rsid w:val="00113960"/>
    <w:rsid w:val="00113A77"/>
    <w:rsid w:val="00114802"/>
    <w:rsid w:val="00127292"/>
    <w:rsid w:val="00131503"/>
    <w:rsid w:val="0013589C"/>
    <w:rsid w:val="00137137"/>
    <w:rsid w:val="0014158F"/>
    <w:rsid w:val="001418CC"/>
    <w:rsid w:val="00142EBC"/>
    <w:rsid w:val="001438E1"/>
    <w:rsid w:val="001449E1"/>
    <w:rsid w:val="00147906"/>
    <w:rsid w:val="00151E47"/>
    <w:rsid w:val="00152756"/>
    <w:rsid w:val="00153C45"/>
    <w:rsid w:val="00154FCF"/>
    <w:rsid w:val="00156770"/>
    <w:rsid w:val="00161BAB"/>
    <w:rsid w:val="001745DB"/>
    <w:rsid w:val="001752D5"/>
    <w:rsid w:val="001804CB"/>
    <w:rsid w:val="00180770"/>
    <w:rsid w:val="00180F34"/>
    <w:rsid w:val="0018139A"/>
    <w:rsid w:val="00181962"/>
    <w:rsid w:val="00181A27"/>
    <w:rsid w:val="001959A9"/>
    <w:rsid w:val="0019655B"/>
    <w:rsid w:val="001A0E19"/>
    <w:rsid w:val="001A4F56"/>
    <w:rsid w:val="001A7DED"/>
    <w:rsid w:val="001C3620"/>
    <w:rsid w:val="001D0FD6"/>
    <w:rsid w:val="001D287A"/>
    <w:rsid w:val="001E20FF"/>
    <w:rsid w:val="001E264E"/>
    <w:rsid w:val="001E561C"/>
    <w:rsid w:val="001E5762"/>
    <w:rsid w:val="001E749B"/>
    <w:rsid w:val="001F2E6C"/>
    <w:rsid w:val="001F5CAA"/>
    <w:rsid w:val="001F710D"/>
    <w:rsid w:val="00204B97"/>
    <w:rsid w:val="00204E54"/>
    <w:rsid w:val="00206776"/>
    <w:rsid w:val="00206B33"/>
    <w:rsid w:val="00206C97"/>
    <w:rsid w:val="00206F4E"/>
    <w:rsid w:val="00210337"/>
    <w:rsid w:val="00210BC9"/>
    <w:rsid w:val="0021221B"/>
    <w:rsid w:val="002127A1"/>
    <w:rsid w:val="002251EB"/>
    <w:rsid w:val="00225916"/>
    <w:rsid w:val="00225CCE"/>
    <w:rsid w:val="00225D86"/>
    <w:rsid w:val="00231692"/>
    <w:rsid w:val="0023185C"/>
    <w:rsid w:val="00231867"/>
    <w:rsid w:val="00237F90"/>
    <w:rsid w:val="002405DE"/>
    <w:rsid w:val="00240804"/>
    <w:rsid w:val="00240AF7"/>
    <w:rsid w:val="00243BF3"/>
    <w:rsid w:val="00246ADA"/>
    <w:rsid w:val="00246B1F"/>
    <w:rsid w:val="002506F3"/>
    <w:rsid w:val="002510B0"/>
    <w:rsid w:val="00254580"/>
    <w:rsid w:val="00255641"/>
    <w:rsid w:val="00255D4D"/>
    <w:rsid w:val="00256071"/>
    <w:rsid w:val="002565DD"/>
    <w:rsid w:val="00262786"/>
    <w:rsid w:val="00264E54"/>
    <w:rsid w:val="00267DDC"/>
    <w:rsid w:val="0027454A"/>
    <w:rsid w:val="0027601A"/>
    <w:rsid w:val="0027627B"/>
    <w:rsid w:val="00280242"/>
    <w:rsid w:val="00281084"/>
    <w:rsid w:val="00283A22"/>
    <w:rsid w:val="0028489A"/>
    <w:rsid w:val="00286A49"/>
    <w:rsid w:val="0028734B"/>
    <w:rsid w:val="0029020B"/>
    <w:rsid w:val="00296624"/>
    <w:rsid w:val="00296B88"/>
    <w:rsid w:val="00297376"/>
    <w:rsid w:val="00297568"/>
    <w:rsid w:val="002A0A4E"/>
    <w:rsid w:val="002A23E9"/>
    <w:rsid w:val="002B0EF9"/>
    <w:rsid w:val="002B2BD5"/>
    <w:rsid w:val="002B31F3"/>
    <w:rsid w:val="002B5BAD"/>
    <w:rsid w:val="002B6E3C"/>
    <w:rsid w:val="002C5BB3"/>
    <w:rsid w:val="002C6FC3"/>
    <w:rsid w:val="002C7940"/>
    <w:rsid w:val="002D15AE"/>
    <w:rsid w:val="002D1A8E"/>
    <w:rsid w:val="002E5019"/>
    <w:rsid w:val="002E636D"/>
    <w:rsid w:val="002E7AF8"/>
    <w:rsid w:val="002F4BA7"/>
    <w:rsid w:val="002F5E19"/>
    <w:rsid w:val="002F76BE"/>
    <w:rsid w:val="002F77F0"/>
    <w:rsid w:val="002F7B10"/>
    <w:rsid w:val="00301BF4"/>
    <w:rsid w:val="00307092"/>
    <w:rsid w:val="0030712D"/>
    <w:rsid w:val="00310D63"/>
    <w:rsid w:val="0031510A"/>
    <w:rsid w:val="003169C2"/>
    <w:rsid w:val="00317819"/>
    <w:rsid w:val="00322F6A"/>
    <w:rsid w:val="00323F1D"/>
    <w:rsid w:val="003325AC"/>
    <w:rsid w:val="0034003A"/>
    <w:rsid w:val="00340F0D"/>
    <w:rsid w:val="00342F2D"/>
    <w:rsid w:val="003430AB"/>
    <w:rsid w:val="00344094"/>
    <w:rsid w:val="00347B98"/>
    <w:rsid w:val="0036071E"/>
    <w:rsid w:val="00361C17"/>
    <w:rsid w:val="0036332B"/>
    <w:rsid w:val="0036456B"/>
    <w:rsid w:val="00377A71"/>
    <w:rsid w:val="00377E7B"/>
    <w:rsid w:val="003806B8"/>
    <w:rsid w:val="00383149"/>
    <w:rsid w:val="003836FC"/>
    <w:rsid w:val="003839C2"/>
    <w:rsid w:val="00386E62"/>
    <w:rsid w:val="00391285"/>
    <w:rsid w:val="003A0290"/>
    <w:rsid w:val="003A1696"/>
    <w:rsid w:val="003A1A27"/>
    <w:rsid w:val="003A1E2F"/>
    <w:rsid w:val="003A24D0"/>
    <w:rsid w:val="003A306C"/>
    <w:rsid w:val="003A451A"/>
    <w:rsid w:val="003A5FC8"/>
    <w:rsid w:val="003A77DF"/>
    <w:rsid w:val="003A7E22"/>
    <w:rsid w:val="003B0FF4"/>
    <w:rsid w:val="003B1C97"/>
    <w:rsid w:val="003B2C71"/>
    <w:rsid w:val="003B2E97"/>
    <w:rsid w:val="003B480D"/>
    <w:rsid w:val="003B4D1B"/>
    <w:rsid w:val="003B5F77"/>
    <w:rsid w:val="003C426F"/>
    <w:rsid w:val="003C62E1"/>
    <w:rsid w:val="003D2ED5"/>
    <w:rsid w:val="003D4280"/>
    <w:rsid w:val="003E28B5"/>
    <w:rsid w:val="003E4662"/>
    <w:rsid w:val="003E6738"/>
    <w:rsid w:val="003F27FD"/>
    <w:rsid w:val="003F28E1"/>
    <w:rsid w:val="003F4510"/>
    <w:rsid w:val="003F4C0C"/>
    <w:rsid w:val="003F4F37"/>
    <w:rsid w:val="003F7081"/>
    <w:rsid w:val="0040101F"/>
    <w:rsid w:val="00403186"/>
    <w:rsid w:val="00403A0B"/>
    <w:rsid w:val="004064CF"/>
    <w:rsid w:val="0041216F"/>
    <w:rsid w:val="00420CDB"/>
    <w:rsid w:val="00421A3C"/>
    <w:rsid w:val="0042243C"/>
    <w:rsid w:val="0042252C"/>
    <w:rsid w:val="00422CF3"/>
    <w:rsid w:val="004234EF"/>
    <w:rsid w:val="00424001"/>
    <w:rsid w:val="004343CE"/>
    <w:rsid w:val="0044017A"/>
    <w:rsid w:val="004454D5"/>
    <w:rsid w:val="00447261"/>
    <w:rsid w:val="004520F3"/>
    <w:rsid w:val="0046274D"/>
    <w:rsid w:val="00462920"/>
    <w:rsid w:val="00465187"/>
    <w:rsid w:val="004747A8"/>
    <w:rsid w:val="00482BFA"/>
    <w:rsid w:val="00484C1A"/>
    <w:rsid w:val="00485808"/>
    <w:rsid w:val="00487D77"/>
    <w:rsid w:val="00491D79"/>
    <w:rsid w:val="004959F9"/>
    <w:rsid w:val="00496EA8"/>
    <w:rsid w:val="004B52A0"/>
    <w:rsid w:val="004B6A04"/>
    <w:rsid w:val="004D6D47"/>
    <w:rsid w:val="004E09FD"/>
    <w:rsid w:val="004E1D92"/>
    <w:rsid w:val="004E5A6E"/>
    <w:rsid w:val="004E724B"/>
    <w:rsid w:val="004F1359"/>
    <w:rsid w:val="004F224F"/>
    <w:rsid w:val="004F5B8C"/>
    <w:rsid w:val="00501790"/>
    <w:rsid w:val="00506740"/>
    <w:rsid w:val="0051308C"/>
    <w:rsid w:val="00513700"/>
    <w:rsid w:val="00515C91"/>
    <w:rsid w:val="005225DD"/>
    <w:rsid w:val="00525A85"/>
    <w:rsid w:val="00531ED4"/>
    <w:rsid w:val="005467F5"/>
    <w:rsid w:val="00546EF3"/>
    <w:rsid w:val="005513CC"/>
    <w:rsid w:val="00553462"/>
    <w:rsid w:val="00560129"/>
    <w:rsid w:val="0056138F"/>
    <w:rsid w:val="0056451E"/>
    <w:rsid w:val="0057162D"/>
    <w:rsid w:val="005724FB"/>
    <w:rsid w:val="005727ED"/>
    <w:rsid w:val="00575E21"/>
    <w:rsid w:val="005764D4"/>
    <w:rsid w:val="00577AFB"/>
    <w:rsid w:val="00580761"/>
    <w:rsid w:val="00590C6D"/>
    <w:rsid w:val="005924BE"/>
    <w:rsid w:val="00596207"/>
    <w:rsid w:val="00596527"/>
    <w:rsid w:val="005A04C7"/>
    <w:rsid w:val="005A15FC"/>
    <w:rsid w:val="005A3344"/>
    <w:rsid w:val="005A3651"/>
    <w:rsid w:val="005A3E32"/>
    <w:rsid w:val="005A62DF"/>
    <w:rsid w:val="005A6F7B"/>
    <w:rsid w:val="005B5C99"/>
    <w:rsid w:val="005B61A0"/>
    <w:rsid w:val="005C11B6"/>
    <w:rsid w:val="005C49B8"/>
    <w:rsid w:val="005C4BBC"/>
    <w:rsid w:val="005C5C42"/>
    <w:rsid w:val="005C73E1"/>
    <w:rsid w:val="005C7FB7"/>
    <w:rsid w:val="005D0424"/>
    <w:rsid w:val="005D3184"/>
    <w:rsid w:val="005D4615"/>
    <w:rsid w:val="005D54F2"/>
    <w:rsid w:val="005D6BE0"/>
    <w:rsid w:val="005E00CB"/>
    <w:rsid w:val="005E0841"/>
    <w:rsid w:val="005E086B"/>
    <w:rsid w:val="005E5A93"/>
    <w:rsid w:val="005E7A7A"/>
    <w:rsid w:val="005F26C1"/>
    <w:rsid w:val="005F3968"/>
    <w:rsid w:val="005F5940"/>
    <w:rsid w:val="00603803"/>
    <w:rsid w:val="00603BED"/>
    <w:rsid w:val="0060408D"/>
    <w:rsid w:val="0060458D"/>
    <w:rsid w:val="0060471F"/>
    <w:rsid w:val="00605F29"/>
    <w:rsid w:val="00610D3E"/>
    <w:rsid w:val="0061475B"/>
    <w:rsid w:val="00615342"/>
    <w:rsid w:val="00615B0C"/>
    <w:rsid w:val="00616F04"/>
    <w:rsid w:val="00621809"/>
    <w:rsid w:val="00622291"/>
    <w:rsid w:val="006226DC"/>
    <w:rsid w:val="00623C78"/>
    <w:rsid w:val="00632190"/>
    <w:rsid w:val="006371AC"/>
    <w:rsid w:val="00640EBC"/>
    <w:rsid w:val="00642C6C"/>
    <w:rsid w:val="00645128"/>
    <w:rsid w:val="0065683D"/>
    <w:rsid w:val="00657115"/>
    <w:rsid w:val="00657C41"/>
    <w:rsid w:val="00664C8E"/>
    <w:rsid w:val="0066650E"/>
    <w:rsid w:val="00666F4E"/>
    <w:rsid w:val="00674D0A"/>
    <w:rsid w:val="00675FF7"/>
    <w:rsid w:val="0068250D"/>
    <w:rsid w:val="0068268B"/>
    <w:rsid w:val="00691EA6"/>
    <w:rsid w:val="00695D30"/>
    <w:rsid w:val="00695F81"/>
    <w:rsid w:val="00696FF2"/>
    <w:rsid w:val="006A2B3D"/>
    <w:rsid w:val="006A4EE3"/>
    <w:rsid w:val="006A6244"/>
    <w:rsid w:val="006B1629"/>
    <w:rsid w:val="006C1ED7"/>
    <w:rsid w:val="006C5CF7"/>
    <w:rsid w:val="006C6301"/>
    <w:rsid w:val="006D2BCB"/>
    <w:rsid w:val="006D3F97"/>
    <w:rsid w:val="006D416E"/>
    <w:rsid w:val="006D4B04"/>
    <w:rsid w:val="006D7B8F"/>
    <w:rsid w:val="006E7085"/>
    <w:rsid w:val="006F1748"/>
    <w:rsid w:val="006F7449"/>
    <w:rsid w:val="006F7731"/>
    <w:rsid w:val="006F79AC"/>
    <w:rsid w:val="00700691"/>
    <w:rsid w:val="00702EE6"/>
    <w:rsid w:val="0070458C"/>
    <w:rsid w:val="00706821"/>
    <w:rsid w:val="007123BD"/>
    <w:rsid w:val="00713EF7"/>
    <w:rsid w:val="00716472"/>
    <w:rsid w:val="00725E71"/>
    <w:rsid w:val="007337BB"/>
    <w:rsid w:val="00735C57"/>
    <w:rsid w:val="0074104E"/>
    <w:rsid w:val="00743157"/>
    <w:rsid w:val="00744F55"/>
    <w:rsid w:val="00750F1C"/>
    <w:rsid w:val="0075729B"/>
    <w:rsid w:val="00760063"/>
    <w:rsid w:val="007617F6"/>
    <w:rsid w:val="00763466"/>
    <w:rsid w:val="007638A5"/>
    <w:rsid w:val="007717AB"/>
    <w:rsid w:val="0077595D"/>
    <w:rsid w:val="00775D6A"/>
    <w:rsid w:val="007764CE"/>
    <w:rsid w:val="0078015E"/>
    <w:rsid w:val="00791E99"/>
    <w:rsid w:val="00793B61"/>
    <w:rsid w:val="00796FA0"/>
    <w:rsid w:val="007A0C9D"/>
    <w:rsid w:val="007A5ABB"/>
    <w:rsid w:val="007B2D1D"/>
    <w:rsid w:val="007B33DD"/>
    <w:rsid w:val="007B3716"/>
    <w:rsid w:val="007B4A88"/>
    <w:rsid w:val="007C06D1"/>
    <w:rsid w:val="007C0864"/>
    <w:rsid w:val="007C7488"/>
    <w:rsid w:val="007D0BD2"/>
    <w:rsid w:val="007D718E"/>
    <w:rsid w:val="007E25E1"/>
    <w:rsid w:val="007E2677"/>
    <w:rsid w:val="007E57AE"/>
    <w:rsid w:val="007F02ED"/>
    <w:rsid w:val="007F084E"/>
    <w:rsid w:val="007F2CD8"/>
    <w:rsid w:val="00805703"/>
    <w:rsid w:val="0081142F"/>
    <w:rsid w:val="00813CF6"/>
    <w:rsid w:val="0081723B"/>
    <w:rsid w:val="008213F1"/>
    <w:rsid w:val="00822A54"/>
    <w:rsid w:val="00824711"/>
    <w:rsid w:val="00830BA5"/>
    <w:rsid w:val="00830F0E"/>
    <w:rsid w:val="008344D0"/>
    <w:rsid w:val="008362CC"/>
    <w:rsid w:val="00837CA9"/>
    <w:rsid w:val="00843A00"/>
    <w:rsid w:val="00844869"/>
    <w:rsid w:val="008612CF"/>
    <w:rsid w:val="0086349F"/>
    <w:rsid w:val="008704F6"/>
    <w:rsid w:val="00871209"/>
    <w:rsid w:val="008745AD"/>
    <w:rsid w:val="0087704F"/>
    <w:rsid w:val="0088118D"/>
    <w:rsid w:val="00887EC8"/>
    <w:rsid w:val="00891C7D"/>
    <w:rsid w:val="008920BC"/>
    <w:rsid w:val="00892659"/>
    <w:rsid w:val="0089580F"/>
    <w:rsid w:val="0089779C"/>
    <w:rsid w:val="008A12B4"/>
    <w:rsid w:val="008A1624"/>
    <w:rsid w:val="008A3013"/>
    <w:rsid w:val="008A4AA3"/>
    <w:rsid w:val="008A4CF7"/>
    <w:rsid w:val="008A590B"/>
    <w:rsid w:val="008A6C4E"/>
    <w:rsid w:val="008A6F5E"/>
    <w:rsid w:val="008B01F2"/>
    <w:rsid w:val="008B2505"/>
    <w:rsid w:val="008B288C"/>
    <w:rsid w:val="008C368C"/>
    <w:rsid w:val="008C4934"/>
    <w:rsid w:val="008D4F34"/>
    <w:rsid w:val="008D6B00"/>
    <w:rsid w:val="008D7733"/>
    <w:rsid w:val="008E0A83"/>
    <w:rsid w:val="008E6B60"/>
    <w:rsid w:val="008F1E2D"/>
    <w:rsid w:val="008F3CC5"/>
    <w:rsid w:val="008F476D"/>
    <w:rsid w:val="008F4BC1"/>
    <w:rsid w:val="008F56B8"/>
    <w:rsid w:val="008F59FE"/>
    <w:rsid w:val="008F72D5"/>
    <w:rsid w:val="008F7B53"/>
    <w:rsid w:val="009008F8"/>
    <w:rsid w:val="00905777"/>
    <w:rsid w:val="00906D33"/>
    <w:rsid w:val="00915021"/>
    <w:rsid w:val="00915022"/>
    <w:rsid w:val="00916A8D"/>
    <w:rsid w:val="00917D1A"/>
    <w:rsid w:val="00920693"/>
    <w:rsid w:val="00925474"/>
    <w:rsid w:val="00927600"/>
    <w:rsid w:val="009352C0"/>
    <w:rsid w:val="0093798B"/>
    <w:rsid w:val="00941FCF"/>
    <w:rsid w:val="00953BAD"/>
    <w:rsid w:val="00956300"/>
    <w:rsid w:val="00957005"/>
    <w:rsid w:val="00960150"/>
    <w:rsid w:val="00960256"/>
    <w:rsid w:val="00965FF7"/>
    <w:rsid w:val="009836CE"/>
    <w:rsid w:val="009843E1"/>
    <w:rsid w:val="00985D9F"/>
    <w:rsid w:val="00990581"/>
    <w:rsid w:val="009910D4"/>
    <w:rsid w:val="00991852"/>
    <w:rsid w:val="00992096"/>
    <w:rsid w:val="00993F7B"/>
    <w:rsid w:val="009948B0"/>
    <w:rsid w:val="009949DB"/>
    <w:rsid w:val="009A1FFB"/>
    <w:rsid w:val="009A5D84"/>
    <w:rsid w:val="009A6E2E"/>
    <w:rsid w:val="009A7EA6"/>
    <w:rsid w:val="009B4D26"/>
    <w:rsid w:val="009C164C"/>
    <w:rsid w:val="009C200C"/>
    <w:rsid w:val="009D0419"/>
    <w:rsid w:val="009D155D"/>
    <w:rsid w:val="009D2BB1"/>
    <w:rsid w:val="009F21E2"/>
    <w:rsid w:val="009F3737"/>
    <w:rsid w:val="00A02A1B"/>
    <w:rsid w:val="00A0479A"/>
    <w:rsid w:val="00A144E4"/>
    <w:rsid w:val="00A14529"/>
    <w:rsid w:val="00A1677A"/>
    <w:rsid w:val="00A25B9F"/>
    <w:rsid w:val="00A26FD5"/>
    <w:rsid w:val="00A279E7"/>
    <w:rsid w:val="00A300E6"/>
    <w:rsid w:val="00A30212"/>
    <w:rsid w:val="00A33B18"/>
    <w:rsid w:val="00A36A26"/>
    <w:rsid w:val="00A40EDB"/>
    <w:rsid w:val="00A51274"/>
    <w:rsid w:val="00A517DF"/>
    <w:rsid w:val="00A529B7"/>
    <w:rsid w:val="00A52FFD"/>
    <w:rsid w:val="00A5367A"/>
    <w:rsid w:val="00A604EA"/>
    <w:rsid w:val="00A615C2"/>
    <w:rsid w:val="00A7006F"/>
    <w:rsid w:val="00A711CF"/>
    <w:rsid w:val="00A712F3"/>
    <w:rsid w:val="00A71642"/>
    <w:rsid w:val="00A72C5D"/>
    <w:rsid w:val="00A73BE6"/>
    <w:rsid w:val="00A73E0E"/>
    <w:rsid w:val="00A75C82"/>
    <w:rsid w:val="00A90473"/>
    <w:rsid w:val="00A90787"/>
    <w:rsid w:val="00A90C1D"/>
    <w:rsid w:val="00A97EE0"/>
    <w:rsid w:val="00AA6885"/>
    <w:rsid w:val="00AA7B9C"/>
    <w:rsid w:val="00AB0E61"/>
    <w:rsid w:val="00AB3234"/>
    <w:rsid w:val="00AC08B7"/>
    <w:rsid w:val="00AC15CE"/>
    <w:rsid w:val="00AC6F2C"/>
    <w:rsid w:val="00AD2B0E"/>
    <w:rsid w:val="00AE2161"/>
    <w:rsid w:val="00AE4ADB"/>
    <w:rsid w:val="00AF056F"/>
    <w:rsid w:val="00AF1251"/>
    <w:rsid w:val="00AF4577"/>
    <w:rsid w:val="00AF59C9"/>
    <w:rsid w:val="00AF7DA8"/>
    <w:rsid w:val="00B034ED"/>
    <w:rsid w:val="00B040B2"/>
    <w:rsid w:val="00B106FD"/>
    <w:rsid w:val="00B1443A"/>
    <w:rsid w:val="00B1546B"/>
    <w:rsid w:val="00B163CA"/>
    <w:rsid w:val="00B27DCA"/>
    <w:rsid w:val="00B30C45"/>
    <w:rsid w:val="00B30F4C"/>
    <w:rsid w:val="00B30F93"/>
    <w:rsid w:val="00B313B2"/>
    <w:rsid w:val="00B35141"/>
    <w:rsid w:val="00B3540C"/>
    <w:rsid w:val="00B41BDE"/>
    <w:rsid w:val="00B437DC"/>
    <w:rsid w:val="00B449A5"/>
    <w:rsid w:val="00B51F19"/>
    <w:rsid w:val="00B53878"/>
    <w:rsid w:val="00B54EBD"/>
    <w:rsid w:val="00B54FCF"/>
    <w:rsid w:val="00B6215D"/>
    <w:rsid w:val="00B63D5F"/>
    <w:rsid w:val="00B65579"/>
    <w:rsid w:val="00B70A6D"/>
    <w:rsid w:val="00B70C99"/>
    <w:rsid w:val="00B765EE"/>
    <w:rsid w:val="00B769EE"/>
    <w:rsid w:val="00B77E8C"/>
    <w:rsid w:val="00B828F3"/>
    <w:rsid w:val="00B83FAC"/>
    <w:rsid w:val="00B855F0"/>
    <w:rsid w:val="00B87134"/>
    <w:rsid w:val="00B9631A"/>
    <w:rsid w:val="00B963A8"/>
    <w:rsid w:val="00BA4BD1"/>
    <w:rsid w:val="00BB1654"/>
    <w:rsid w:val="00BB27E8"/>
    <w:rsid w:val="00BB7055"/>
    <w:rsid w:val="00BC0875"/>
    <w:rsid w:val="00BD0F9D"/>
    <w:rsid w:val="00BD1B3D"/>
    <w:rsid w:val="00BE0674"/>
    <w:rsid w:val="00BE419A"/>
    <w:rsid w:val="00BE47F4"/>
    <w:rsid w:val="00BE64D4"/>
    <w:rsid w:val="00BE7465"/>
    <w:rsid w:val="00BF0A64"/>
    <w:rsid w:val="00BF1FA9"/>
    <w:rsid w:val="00BF3167"/>
    <w:rsid w:val="00BF644D"/>
    <w:rsid w:val="00C00305"/>
    <w:rsid w:val="00C00CC1"/>
    <w:rsid w:val="00C01C49"/>
    <w:rsid w:val="00C02BB3"/>
    <w:rsid w:val="00C03E5B"/>
    <w:rsid w:val="00C0444D"/>
    <w:rsid w:val="00C11A73"/>
    <w:rsid w:val="00C12F53"/>
    <w:rsid w:val="00C16A4B"/>
    <w:rsid w:val="00C20D96"/>
    <w:rsid w:val="00C23C1E"/>
    <w:rsid w:val="00C254CA"/>
    <w:rsid w:val="00C266B3"/>
    <w:rsid w:val="00C37445"/>
    <w:rsid w:val="00C378BE"/>
    <w:rsid w:val="00C378C5"/>
    <w:rsid w:val="00C45055"/>
    <w:rsid w:val="00C45D66"/>
    <w:rsid w:val="00C55FE5"/>
    <w:rsid w:val="00C6056F"/>
    <w:rsid w:val="00C61D36"/>
    <w:rsid w:val="00C64155"/>
    <w:rsid w:val="00C67D4C"/>
    <w:rsid w:val="00C7254B"/>
    <w:rsid w:val="00C81266"/>
    <w:rsid w:val="00C815D9"/>
    <w:rsid w:val="00C845CB"/>
    <w:rsid w:val="00C928FA"/>
    <w:rsid w:val="00C9697E"/>
    <w:rsid w:val="00CA0448"/>
    <w:rsid w:val="00CA56B3"/>
    <w:rsid w:val="00CA76CC"/>
    <w:rsid w:val="00CB25EB"/>
    <w:rsid w:val="00CB327E"/>
    <w:rsid w:val="00CB3D7C"/>
    <w:rsid w:val="00CC0B38"/>
    <w:rsid w:val="00CC1CBF"/>
    <w:rsid w:val="00CC5B78"/>
    <w:rsid w:val="00CD1FF4"/>
    <w:rsid w:val="00CD2C90"/>
    <w:rsid w:val="00CE00A3"/>
    <w:rsid w:val="00CE1668"/>
    <w:rsid w:val="00CF0A8D"/>
    <w:rsid w:val="00CF150B"/>
    <w:rsid w:val="00CF526B"/>
    <w:rsid w:val="00CF5315"/>
    <w:rsid w:val="00CF6220"/>
    <w:rsid w:val="00CF6C30"/>
    <w:rsid w:val="00D0137C"/>
    <w:rsid w:val="00D10798"/>
    <w:rsid w:val="00D17308"/>
    <w:rsid w:val="00D20F09"/>
    <w:rsid w:val="00D223EA"/>
    <w:rsid w:val="00D2306A"/>
    <w:rsid w:val="00D275E2"/>
    <w:rsid w:val="00D3101A"/>
    <w:rsid w:val="00D341C4"/>
    <w:rsid w:val="00D35E30"/>
    <w:rsid w:val="00D61331"/>
    <w:rsid w:val="00D65CE8"/>
    <w:rsid w:val="00D709AC"/>
    <w:rsid w:val="00D75792"/>
    <w:rsid w:val="00D757AA"/>
    <w:rsid w:val="00D778C1"/>
    <w:rsid w:val="00D82A7B"/>
    <w:rsid w:val="00D82B34"/>
    <w:rsid w:val="00D85379"/>
    <w:rsid w:val="00D85479"/>
    <w:rsid w:val="00D87DA8"/>
    <w:rsid w:val="00D916B3"/>
    <w:rsid w:val="00D92FD8"/>
    <w:rsid w:val="00D95F6D"/>
    <w:rsid w:val="00DA03EE"/>
    <w:rsid w:val="00DA2AAB"/>
    <w:rsid w:val="00DA388D"/>
    <w:rsid w:val="00DA4D32"/>
    <w:rsid w:val="00DA50E5"/>
    <w:rsid w:val="00DA5E27"/>
    <w:rsid w:val="00DB3BAB"/>
    <w:rsid w:val="00DC08BA"/>
    <w:rsid w:val="00DC2030"/>
    <w:rsid w:val="00DD2575"/>
    <w:rsid w:val="00DD32B6"/>
    <w:rsid w:val="00DF04E9"/>
    <w:rsid w:val="00DF2335"/>
    <w:rsid w:val="00DF27FE"/>
    <w:rsid w:val="00DF3839"/>
    <w:rsid w:val="00DF3C14"/>
    <w:rsid w:val="00DF586A"/>
    <w:rsid w:val="00E0116C"/>
    <w:rsid w:val="00E04B58"/>
    <w:rsid w:val="00E12ADB"/>
    <w:rsid w:val="00E13D5B"/>
    <w:rsid w:val="00E21F71"/>
    <w:rsid w:val="00E25D7E"/>
    <w:rsid w:val="00E25E0C"/>
    <w:rsid w:val="00E2703D"/>
    <w:rsid w:val="00E32BE9"/>
    <w:rsid w:val="00E345AF"/>
    <w:rsid w:val="00E37645"/>
    <w:rsid w:val="00E417B9"/>
    <w:rsid w:val="00E43B44"/>
    <w:rsid w:val="00E467BE"/>
    <w:rsid w:val="00E51135"/>
    <w:rsid w:val="00E54528"/>
    <w:rsid w:val="00E54F1E"/>
    <w:rsid w:val="00E62782"/>
    <w:rsid w:val="00E640F4"/>
    <w:rsid w:val="00E64F31"/>
    <w:rsid w:val="00E71AA9"/>
    <w:rsid w:val="00E8408A"/>
    <w:rsid w:val="00E84117"/>
    <w:rsid w:val="00E87397"/>
    <w:rsid w:val="00E87A2D"/>
    <w:rsid w:val="00E904E8"/>
    <w:rsid w:val="00E93F6D"/>
    <w:rsid w:val="00E942ED"/>
    <w:rsid w:val="00E973B8"/>
    <w:rsid w:val="00EA2F8E"/>
    <w:rsid w:val="00EA34FA"/>
    <w:rsid w:val="00EA6F04"/>
    <w:rsid w:val="00EA7F07"/>
    <w:rsid w:val="00EC1FE7"/>
    <w:rsid w:val="00EC4D0A"/>
    <w:rsid w:val="00EC76F0"/>
    <w:rsid w:val="00ED0B78"/>
    <w:rsid w:val="00EF07E2"/>
    <w:rsid w:val="00EF65F0"/>
    <w:rsid w:val="00F0520C"/>
    <w:rsid w:val="00F05E44"/>
    <w:rsid w:val="00F12E41"/>
    <w:rsid w:val="00F160DE"/>
    <w:rsid w:val="00F206BD"/>
    <w:rsid w:val="00F21883"/>
    <w:rsid w:val="00F23A74"/>
    <w:rsid w:val="00F27854"/>
    <w:rsid w:val="00F3054C"/>
    <w:rsid w:val="00F35783"/>
    <w:rsid w:val="00F36101"/>
    <w:rsid w:val="00F427DA"/>
    <w:rsid w:val="00F42B3D"/>
    <w:rsid w:val="00F4730D"/>
    <w:rsid w:val="00F473FD"/>
    <w:rsid w:val="00F50E92"/>
    <w:rsid w:val="00F51A73"/>
    <w:rsid w:val="00F62300"/>
    <w:rsid w:val="00F66FF8"/>
    <w:rsid w:val="00F764BD"/>
    <w:rsid w:val="00F77759"/>
    <w:rsid w:val="00F8075C"/>
    <w:rsid w:val="00F80CEC"/>
    <w:rsid w:val="00F8165A"/>
    <w:rsid w:val="00F828D4"/>
    <w:rsid w:val="00F83BC2"/>
    <w:rsid w:val="00F864EC"/>
    <w:rsid w:val="00F9405A"/>
    <w:rsid w:val="00F946F7"/>
    <w:rsid w:val="00F95B1C"/>
    <w:rsid w:val="00F96DCC"/>
    <w:rsid w:val="00FA6652"/>
    <w:rsid w:val="00FA7467"/>
    <w:rsid w:val="00FB04EA"/>
    <w:rsid w:val="00FB0E4E"/>
    <w:rsid w:val="00FB2CEB"/>
    <w:rsid w:val="00FB2FE1"/>
    <w:rsid w:val="00FC2A7C"/>
    <w:rsid w:val="00FC3E50"/>
    <w:rsid w:val="00FC40C1"/>
    <w:rsid w:val="00FC6928"/>
    <w:rsid w:val="00FD2135"/>
    <w:rsid w:val="00FD2F34"/>
    <w:rsid w:val="00FD607C"/>
    <w:rsid w:val="00FD6E06"/>
    <w:rsid w:val="00FE0E11"/>
    <w:rsid w:val="00FE468C"/>
    <w:rsid w:val="00FE5AD6"/>
    <w:rsid w:val="00FE6D48"/>
    <w:rsid w:val="00FE73F8"/>
    <w:rsid w:val="00FF543E"/>
    <w:rsid w:val="24EF4610"/>
    <w:rsid w:val="684A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5A04923-0F3B-4B6C-8B86-EB267F246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CCB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caps/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caps/>
      <w:sz w:val="27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qFormat/>
    <w:pPr>
      <w:spacing w:before="240" w:after="60"/>
      <w:outlineLvl w:val="7"/>
    </w:pPr>
    <w:rPr>
      <w:rFonts w:ascii="Calibri" w:eastAsia="Times New Roman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a4">
    <w:name w:val="Основной текст Знак"/>
    <w:link w:val="a5"/>
    <w:rPr>
      <w:sz w:val="24"/>
      <w:szCs w:val="24"/>
    </w:rPr>
  </w:style>
  <w:style w:type="character" w:customStyle="1" w:styleId="50">
    <w:name w:val="Заголовок 5 Знак"/>
    <w:link w:val="5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6">
    <w:name w:val="Верхний колонтитул Знак"/>
    <w:link w:val="a7"/>
    <w:uiPriority w:val="99"/>
    <w:rPr>
      <w:sz w:val="28"/>
      <w:szCs w:val="24"/>
    </w:rPr>
  </w:style>
  <w:style w:type="character" w:customStyle="1" w:styleId="80">
    <w:name w:val="Заголовок 8 Знак"/>
    <w:link w:val="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a8">
    <w:name w:val="Нижний колонтитул Знак"/>
    <w:link w:val="a9"/>
    <w:rPr>
      <w:sz w:val="24"/>
      <w:szCs w:val="24"/>
    </w:rPr>
  </w:style>
  <w:style w:type="character" w:customStyle="1" w:styleId="aa">
    <w:name w:val="Гипертекстовая ссылка"/>
    <w:rPr>
      <w:color w:val="106BBE"/>
    </w:rPr>
  </w:style>
  <w:style w:type="character" w:customStyle="1" w:styleId="ab">
    <w:name w:val="Текст Знак"/>
    <w:link w:val="ac"/>
    <w:rPr>
      <w:rFonts w:ascii="Courier New" w:hAnsi="Courier New"/>
    </w:rPr>
  </w:style>
  <w:style w:type="paragraph" w:styleId="a9">
    <w:name w:val="footer"/>
    <w:basedOn w:val="a"/>
    <w:link w:val="a8"/>
    <w:pPr>
      <w:tabs>
        <w:tab w:val="center" w:pos="4677"/>
        <w:tab w:val="right" w:pos="9355"/>
      </w:tabs>
    </w:pPr>
  </w:style>
  <w:style w:type="paragraph" w:styleId="a7">
    <w:name w:val="header"/>
    <w:basedOn w:val="a"/>
    <w:link w:val="a6"/>
    <w:uiPriority w:val="99"/>
    <w:pPr>
      <w:tabs>
        <w:tab w:val="center" w:pos="4677"/>
        <w:tab w:val="right" w:pos="9355"/>
      </w:tabs>
    </w:pPr>
    <w:rPr>
      <w:sz w:val="28"/>
    </w:rPr>
  </w:style>
  <w:style w:type="paragraph" w:styleId="ad">
    <w:name w:val="Body Text Indent"/>
    <w:basedOn w:val="a"/>
    <w:pPr>
      <w:spacing w:after="120"/>
      <w:ind w:left="283"/>
    </w:pPr>
  </w:style>
  <w:style w:type="paragraph" w:styleId="ac">
    <w:name w:val="Plain Text"/>
    <w:basedOn w:val="a"/>
    <w:link w:val="ab"/>
    <w:rPr>
      <w:rFonts w:ascii="Courier New" w:hAnsi="Courier New"/>
      <w:sz w:val="20"/>
      <w:szCs w:val="20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4"/>
    <w:pPr>
      <w:spacing w:after="120"/>
    </w:pPr>
  </w:style>
  <w:style w:type="paragraph" w:customStyle="1" w:styleId="af">
    <w:name w:val="адресат"/>
    <w:basedOn w:val="a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ConsNormal">
    <w:name w:val="ConsNormal"/>
    <w:pPr>
      <w:widowControl w:val="0"/>
      <w:snapToGrid w:val="0"/>
      <w:ind w:right="19772" w:firstLine="720"/>
    </w:pPr>
    <w:rPr>
      <w:rFonts w:ascii="Arial" w:hAnsi="Arial"/>
    </w:rPr>
  </w:style>
  <w:style w:type="paragraph" w:customStyle="1" w:styleId="ConsPlusNormal">
    <w:name w:val="ConsPlusNormal"/>
    <w:next w:val="a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fa-IR" w:bidi="fa-IR"/>
    </w:rPr>
  </w:style>
  <w:style w:type="paragraph" w:customStyle="1" w:styleId="31">
    <w:name w:val="Основной текст с отступом 31"/>
    <w:basedOn w:val="a"/>
    <w:pPr>
      <w:suppressAutoHyphens/>
      <w:ind w:firstLine="900"/>
      <w:jc w:val="both"/>
    </w:pPr>
    <w:rPr>
      <w:color w:val="000000"/>
      <w:sz w:val="28"/>
      <w:lang w:eastAsia="ar-SA"/>
    </w:rPr>
  </w:style>
  <w:style w:type="paragraph" w:customStyle="1" w:styleId="21">
    <w:name w:val="Основной текст с отступом 21"/>
    <w:basedOn w:val="a"/>
    <w:pPr>
      <w:widowControl w:val="0"/>
      <w:suppressAutoHyphens/>
      <w:ind w:firstLine="900"/>
    </w:pPr>
    <w:rPr>
      <w:kern w:val="1"/>
      <w:sz w:val="28"/>
      <w:lang w:eastAsia="en-US"/>
    </w:rPr>
  </w:style>
  <w:style w:type="paragraph" w:customStyle="1" w:styleId="af0">
    <w:name w:val="Стиль"/>
    <w:pPr>
      <w:widowControl w:val="0"/>
      <w:suppressAutoHyphens/>
      <w:ind w:firstLine="720"/>
      <w:jc w:val="both"/>
    </w:pPr>
    <w:rPr>
      <w:rFonts w:ascii="Arial" w:eastAsia="Arial" w:hAnsi="Arial"/>
      <w:kern w:val="1"/>
      <w:sz w:val="24"/>
      <w:lang w:eastAsia="ar-SA"/>
    </w:rPr>
  </w:style>
  <w:style w:type="paragraph" w:customStyle="1" w:styleId="ConsPlusCell">
    <w:name w:val="ConsPlusCell"/>
    <w:basedOn w:val="a"/>
    <w:uiPriority w:val="99"/>
    <w:pPr>
      <w:widowControl w:val="0"/>
      <w:suppressAutoHyphens/>
      <w:autoSpaceDE w:val="0"/>
    </w:pPr>
    <w:rPr>
      <w:rFonts w:ascii="Arial" w:eastAsia="Arial" w:hAnsi="Arial" w:cs="Arial"/>
      <w:kern w:val="1"/>
      <w:sz w:val="20"/>
      <w:szCs w:val="20"/>
      <w:lang w:eastAsia="fa-IR" w:bidi="fa-IR"/>
    </w:rPr>
  </w:style>
  <w:style w:type="paragraph" w:customStyle="1" w:styleId="22">
    <w:name w:val="Основной текст с отступом 22"/>
    <w:basedOn w:val="a"/>
    <w:pPr>
      <w:widowControl w:val="0"/>
      <w:suppressAutoHyphens/>
      <w:overflowPunct w:val="0"/>
      <w:autoSpaceDE w:val="0"/>
      <w:spacing w:before="20" w:after="20"/>
      <w:ind w:firstLine="708"/>
      <w:jc w:val="both"/>
      <w:textAlignment w:val="baseline"/>
    </w:pPr>
    <w:rPr>
      <w:rFonts w:eastAsia="Calibri"/>
      <w:kern w:val="1"/>
      <w:sz w:val="28"/>
      <w:szCs w:val="28"/>
      <w:lang w:eastAsia="en-US"/>
    </w:rPr>
  </w:style>
  <w:style w:type="paragraph" w:customStyle="1" w:styleId="WW-3">
    <w:name w:val="WW-Основной текст с отступом 3"/>
    <w:basedOn w:val="a"/>
    <w:pPr>
      <w:widowControl w:val="0"/>
      <w:tabs>
        <w:tab w:val="left" w:pos="-1276"/>
      </w:tabs>
      <w:suppressAutoHyphens/>
      <w:ind w:firstLine="851"/>
      <w:jc w:val="both"/>
    </w:pPr>
    <w:rPr>
      <w:rFonts w:eastAsia="Calibri"/>
      <w:b/>
      <w:bCs/>
      <w:i/>
      <w:iCs/>
      <w:kern w:val="1"/>
      <w:sz w:val="28"/>
      <w:szCs w:val="28"/>
      <w:lang w:eastAsia="en-US"/>
    </w:rPr>
  </w:style>
  <w:style w:type="paragraph" w:styleId="af1">
    <w:name w:val="List Paragraph"/>
    <w:basedOn w:val="a"/>
    <w:uiPriority w:val="34"/>
    <w:qFormat/>
    <w:rsid w:val="004E1D92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styleId="af2">
    <w:name w:val="No Spacing"/>
    <w:link w:val="af3"/>
    <w:uiPriority w:val="1"/>
    <w:qFormat/>
    <w:rsid w:val="00301BF4"/>
    <w:rPr>
      <w:rFonts w:ascii="Arial" w:eastAsia="Arial" w:hAnsi="Arial" w:cs="Arial"/>
      <w:color w:val="000000"/>
      <w:sz w:val="22"/>
      <w:szCs w:val="22"/>
    </w:rPr>
  </w:style>
  <w:style w:type="paragraph" w:customStyle="1" w:styleId="s1">
    <w:name w:val="s_1"/>
    <w:basedOn w:val="a"/>
    <w:rsid w:val="009008F8"/>
    <w:pPr>
      <w:spacing w:before="100" w:beforeAutospacing="1" w:after="100" w:afterAutospacing="1"/>
    </w:pPr>
    <w:rPr>
      <w:rFonts w:eastAsia="Times New Roman"/>
    </w:rPr>
  </w:style>
  <w:style w:type="character" w:customStyle="1" w:styleId="af3">
    <w:name w:val="Без интервала Знак"/>
    <w:link w:val="af2"/>
    <w:uiPriority w:val="1"/>
    <w:locked/>
    <w:rsid w:val="003C426F"/>
    <w:rPr>
      <w:rFonts w:ascii="Arial" w:eastAsia="Arial" w:hAnsi="Arial" w:cs="Arial"/>
      <w:color w:val="000000"/>
      <w:sz w:val="22"/>
      <w:szCs w:val="22"/>
    </w:rPr>
  </w:style>
  <w:style w:type="table" w:styleId="af4">
    <w:name w:val="Table Grid"/>
    <w:basedOn w:val="a1"/>
    <w:uiPriority w:val="59"/>
    <w:rsid w:val="003C426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Emphasis"/>
    <w:basedOn w:val="a0"/>
    <w:uiPriority w:val="20"/>
    <w:qFormat/>
    <w:rsid w:val="003C426F"/>
    <w:rPr>
      <w:i/>
      <w:iCs/>
    </w:rPr>
  </w:style>
  <w:style w:type="paragraph" w:styleId="af6">
    <w:name w:val="Normal (Web)"/>
    <w:basedOn w:val="a"/>
    <w:uiPriority w:val="99"/>
    <w:unhideWhenUsed/>
    <w:rsid w:val="003C426F"/>
    <w:pPr>
      <w:spacing w:before="100" w:beforeAutospacing="1" w:after="100" w:afterAutospacing="1"/>
    </w:pPr>
    <w:rPr>
      <w:rFonts w:eastAsia="Times New Roman"/>
    </w:rPr>
  </w:style>
  <w:style w:type="paragraph" w:customStyle="1" w:styleId="formattext">
    <w:name w:val="formattext"/>
    <w:basedOn w:val="a"/>
    <w:rsid w:val="003C426F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3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80A9D-37FE-45E8-B665-C209ADA11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6011</Words>
  <Characters>34265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Yurotdel</dc:creator>
  <cp:lastModifiedBy>Михаил Шумский</cp:lastModifiedBy>
  <cp:revision>4</cp:revision>
  <cp:lastPrinted>2022-06-01T10:38:00Z</cp:lastPrinted>
  <dcterms:created xsi:type="dcterms:W3CDTF">2022-06-27T12:56:00Z</dcterms:created>
  <dcterms:modified xsi:type="dcterms:W3CDTF">2022-06-30T06:33:00Z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1049-10.2.0.6020</vt:lpwstr>
  </property>
</Properties>
</file>