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17C" w:rsidRPr="001B317C" w:rsidRDefault="001B317C" w:rsidP="001B317C">
      <w:pPr>
        <w:jc w:val="center"/>
        <w:rPr>
          <w:b/>
          <w:sz w:val="28"/>
          <w:szCs w:val="28"/>
        </w:rPr>
      </w:pPr>
      <w:r>
        <w:rPr>
          <w:noProof/>
          <w:sz w:val="32"/>
          <w:szCs w:val="32"/>
          <w:lang w:eastAsia="ru-RU"/>
        </w:rPr>
        <w:drawing>
          <wp:anchor distT="0" distB="0" distL="114300" distR="114300" simplePos="0" relativeHeight="251660288" behindDoc="0" locked="0" layoutInCell="1" allowOverlap="1">
            <wp:simplePos x="0" y="0"/>
            <wp:positionH relativeFrom="column">
              <wp:posOffset>2644140</wp:posOffset>
            </wp:positionH>
            <wp:positionV relativeFrom="paragraph">
              <wp:posOffset>-333375</wp:posOffset>
            </wp:positionV>
            <wp:extent cx="561975" cy="666750"/>
            <wp:effectExtent l="19050" t="0" r="9525"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61975" cy="666750"/>
                    </a:xfrm>
                    <a:prstGeom prst="rect">
                      <a:avLst/>
                    </a:prstGeom>
                    <a:noFill/>
                    <a:ln w="9525">
                      <a:noFill/>
                      <a:miter lim="800000"/>
                      <a:headEnd/>
                      <a:tailEnd/>
                    </a:ln>
                  </pic:spPr>
                </pic:pic>
              </a:graphicData>
            </a:graphic>
          </wp:anchor>
        </w:drawing>
      </w:r>
      <w:r w:rsidRPr="001B317C">
        <w:rPr>
          <w:b/>
          <w:sz w:val="28"/>
          <w:szCs w:val="28"/>
        </w:rPr>
        <w:t>Совет</w:t>
      </w:r>
    </w:p>
    <w:p w:rsidR="001B317C" w:rsidRPr="001B317C" w:rsidRDefault="001B317C" w:rsidP="001B317C">
      <w:pPr>
        <w:jc w:val="center"/>
        <w:rPr>
          <w:b/>
          <w:sz w:val="28"/>
          <w:szCs w:val="28"/>
        </w:rPr>
      </w:pPr>
      <w:r w:rsidRPr="001B317C">
        <w:rPr>
          <w:b/>
          <w:sz w:val="28"/>
          <w:szCs w:val="28"/>
        </w:rPr>
        <w:t>Пластуновского сельского поселения</w:t>
      </w:r>
    </w:p>
    <w:p w:rsidR="001B317C" w:rsidRPr="006A2B1A" w:rsidRDefault="001B317C" w:rsidP="001B317C">
      <w:pPr>
        <w:jc w:val="center"/>
        <w:rPr>
          <w:b/>
          <w:sz w:val="32"/>
          <w:szCs w:val="32"/>
        </w:rPr>
      </w:pPr>
      <w:r w:rsidRPr="001B317C">
        <w:rPr>
          <w:b/>
          <w:sz w:val="28"/>
          <w:szCs w:val="28"/>
        </w:rPr>
        <w:t>Динского района</w:t>
      </w:r>
    </w:p>
    <w:p w:rsidR="001B317C" w:rsidRPr="006A2B1A" w:rsidRDefault="001B317C" w:rsidP="001B317C">
      <w:pPr>
        <w:jc w:val="center"/>
        <w:rPr>
          <w:b/>
          <w:sz w:val="32"/>
          <w:szCs w:val="32"/>
        </w:rPr>
      </w:pPr>
    </w:p>
    <w:p w:rsidR="001B317C" w:rsidRPr="006A2B1A" w:rsidRDefault="001B317C" w:rsidP="001B317C">
      <w:pPr>
        <w:jc w:val="center"/>
        <w:rPr>
          <w:b/>
          <w:sz w:val="32"/>
          <w:szCs w:val="32"/>
        </w:rPr>
      </w:pPr>
      <w:r w:rsidRPr="006A2B1A">
        <w:rPr>
          <w:b/>
          <w:sz w:val="32"/>
          <w:szCs w:val="32"/>
        </w:rPr>
        <w:t>РЕШЕНИЕ</w:t>
      </w:r>
    </w:p>
    <w:p w:rsidR="001B317C" w:rsidRPr="006A2B1A" w:rsidRDefault="001B317C" w:rsidP="001B317C">
      <w:pPr>
        <w:jc w:val="center"/>
        <w:rPr>
          <w:b/>
          <w:sz w:val="32"/>
          <w:szCs w:val="32"/>
        </w:rPr>
      </w:pPr>
    </w:p>
    <w:p w:rsidR="001B317C" w:rsidRPr="00B75594" w:rsidRDefault="001B317C" w:rsidP="001B317C">
      <w:pPr>
        <w:rPr>
          <w:sz w:val="28"/>
          <w:szCs w:val="28"/>
          <w:u w:val="single"/>
        </w:rPr>
      </w:pPr>
      <w:r w:rsidRPr="006A2B1A">
        <w:rPr>
          <w:sz w:val="28"/>
          <w:szCs w:val="28"/>
        </w:rPr>
        <w:t xml:space="preserve">от </w:t>
      </w:r>
      <w:r w:rsidR="00CB640B">
        <w:rPr>
          <w:sz w:val="28"/>
          <w:szCs w:val="28"/>
        </w:rPr>
        <w:t xml:space="preserve"> </w:t>
      </w:r>
      <w:r w:rsidR="00B32899">
        <w:rPr>
          <w:sz w:val="28"/>
          <w:szCs w:val="28"/>
        </w:rPr>
        <w:t>29.01.2021 г.</w:t>
      </w:r>
      <w:bookmarkStart w:id="0" w:name="_GoBack"/>
      <w:bookmarkEnd w:id="0"/>
      <w:r w:rsidRPr="006A2B1A">
        <w:rPr>
          <w:sz w:val="28"/>
          <w:szCs w:val="28"/>
        </w:rPr>
        <w:tab/>
      </w:r>
      <w:r w:rsidRPr="006A2B1A">
        <w:rPr>
          <w:sz w:val="28"/>
          <w:szCs w:val="28"/>
        </w:rPr>
        <w:tab/>
      </w:r>
      <w:r w:rsidRPr="006A2B1A">
        <w:rPr>
          <w:sz w:val="28"/>
          <w:szCs w:val="28"/>
        </w:rPr>
        <w:tab/>
      </w:r>
      <w:r w:rsidRPr="006A2B1A">
        <w:rPr>
          <w:sz w:val="28"/>
          <w:szCs w:val="28"/>
        </w:rPr>
        <w:tab/>
      </w:r>
      <w:r w:rsidRPr="006A2B1A">
        <w:rPr>
          <w:sz w:val="28"/>
          <w:szCs w:val="28"/>
        </w:rPr>
        <w:tab/>
      </w:r>
      <w:r w:rsidRPr="006A2B1A">
        <w:rPr>
          <w:sz w:val="28"/>
          <w:szCs w:val="28"/>
        </w:rPr>
        <w:tab/>
        <w:t xml:space="preserve">                   </w:t>
      </w:r>
      <w:r w:rsidR="00BC1CFE">
        <w:rPr>
          <w:sz w:val="28"/>
          <w:szCs w:val="28"/>
        </w:rPr>
        <w:t xml:space="preserve">    </w:t>
      </w:r>
      <w:r w:rsidRPr="006A2B1A">
        <w:rPr>
          <w:sz w:val="28"/>
          <w:szCs w:val="28"/>
        </w:rPr>
        <w:t>№</w:t>
      </w:r>
      <w:r w:rsidR="00B32899">
        <w:rPr>
          <w:sz w:val="28"/>
          <w:szCs w:val="28"/>
        </w:rPr>
        <w:t xml:space="preserve"> 84-24/4</w:t>
      </w:r>
    </w:p>
    <w:p w:rsidR="001B317C" w:rsidRPr="006A2B1A" w:rsidRDefault="001B317C" w:rsidP="001B317C">
      <w:pPr>
        <w:jc w:val="center"/>
        <w:rPr>
          <w:sz w:val="28"/>
          <w:szCs w:val="28"/>
        </w:rPr>
      </w:pPr>
      <w:r w:rsidRPr="006A2B1A">
        <w:rPr>
          <w:sz w:val="28"/>
          <w:szCs w:val="28"/>
        </w:rPr>
        <w:t>станица Пластуновская</w:t>
      </w:r>
    </w:p>
    <w:p w:rsidR="000307A5" w:rsidRDefault="000307A5" w:rsidP="009348C4">
      <w:pPr>
        <w:jc w:val="center"/>
        <w:rPr>
          <w:sz w:val="28"/>
          <w:szCs w:val="28"/>
        </w:rPr>
      </w:pPr>
    </w:p>
    <w:p w:rsidR="00B75594" w:rsidRDefault="00B75594" w:rsidP="009348C4">
      <w:pPr>
        <w:jc w:val="center"/>
        <w:rPr>
          <w:sz w:val="28"/>
          <w:szCs w:val="28"/>
        </w:rPr>
      </w:pPr>
    </w:p>
    <w:p w:rsidR="001B317C" w:rsidRDefault="001B317C" w:rsidP="009348C4">
      <w:pPr>
        <w:jc w:val="center"/>
        <w:rPr>
          <w:sz w:val="28"/>
          <w:szCs w:val="28"/>
        </w:rPr>
      </w:pPr>
    </w:p>
    <w:p w:rsidR="00263EFF" w:rsidRDefault="00461C1C" w:rsidP="00263EFF">
      <w:pPr>
        <w:jc w:val="center"/>
        <w:rPr>
          <w:b/>
          <w:sz w:val="28"/>
          <w:szCs w:val="28"/>
        </w:rPr>
      </w:pPr>
      <w:r>
        <w:rPr>
          <w:b/>
          <w:sz w:val="28"/>
          <w:szCs w:val="28"/>
        </w:rPr>
        <w:t xml:space="preserve">О </w:t>
      </w:r>
      <w:r w:rsidR="00263EFF">
        <w:rPr>
          <w:b/>
          <w:sz w:val="28"/>
          <w:szCs w:val="28"/>
        </w:rPr>
        <w:t>внесении изменений в</w:t>
      </w:r>
      <w:r>
        <w:rPr>
          <w:b/>
          <w:sz w:val="28"/>
          <w:szCs w:val="28"/>
        </w:rPr>
        <w:t xml:space="preserve"> решение </w:t>
      </w:r>
      <w:r w:rsidR="00144788" w:rsidRPr="00144788">
        <w:rPr>
          <w:b/>
          <w:sz w:val="28"/>
          <w:szCs w:val="28"/>
        </w:rPr>
        <w:t>Совета Пластуновского</w:t>
      </w:r>
    </w:p>
    <w:p w:rsidR="00263EFF" w:rsidRDefault="00144788" w:rsidP="00263EFF">
      <w:pPr>
        <w:jc w:val="center"/>
        <w:rPr>
          <w:b/>
          <w:sz w:val="28"/>
          <w:szCs w:val="28"/>
        </w:rPr>
      </w:pPr>
      <w:r w:rsidRPr="00144788">
        <w:rPr>
          <w:b/>
          <w:sz w:val="28"/>
          <w:szCs w:val="28"/>
        </w:rPr>
        <w:t xml:space="preserve"> сельского поселения № </w:t>
      </w:r>
      <w:r w:rsidR="00D44C3A">
        <w:rPr>
          <w:b/>
          <w:sz w:val="28"/>
          <w:szCs w:val="28"/>
        </w:rPr>
        <w:t>91</w:t>
      </w:r>
      <w:r w:rsidRPr="00144788">
        <w:rPr>
          <w:b/>
          <w:sz w:val="28"/>
          <w:szCs w:val="28"/>
        </w:rPr>
        <w:t xml:space="preserve"> от </w:t>
      </w:r>
      <w:r w:rsidR="000D5DC9">
        <w:rPr>
          <w:b/>
          <w:sz w:val="28"/>
          <w:szCs w:val="28"/>
        </w:rPr>
        <w:t>2</w:t>
      </w:r>
      <w:r w:rsidR="00D44C3A">
        <w:rPr>
          <w:b/>
          <w:sz w:val="28"/>
          <w:szCs w:val="28"/>
        </w:rPr>
        <w:t>7.12</w:t>
      </w:r>
      <w:r w:rsidR="00461C1C">
        <w:rPr>
          <w:b/>
          <w:sz w:val="28"/>
          <w:szCs w:val="28"/>
        </w:rPr>
        <w:t>.201</w:t>
      </w:r>
      <w:r w:rsidR="00D44C3A">
        <w:rPr>
          <w:b/>
          <w:sz w:val="28"/>
          <w:szCs w:val="28"/>
        </w:rPr>
        <w:t>0</w:t>
      </w:r>
      <w:r w:rsidRPr="00144788">
        <w:rPr>
          <w:b/>
          <w:sz w:val="28"/>
          <w:szCs w:val="28"/>
        </w:rPr>
        <w:t xml:space="preserve"> «</w:t>
      </w:r>
      <w:r w:rsidR="000D5DC9">
        <w:rPr>
          <w:b/>
          <w:sz w:val="28"/>
          <w:szCs w:val="28"/>
        </w:rPr>
        <w:t>Об утверждении</w:t>
      </w:r>
    </w:p>
    <w:p w:rsidR="00263EFF" w:rsidRDefault="00D44C3A" w:rsidP="00263EFF">
      <w:pPr>
        <w:jc w:val="center"/>
        <w:rPr>
          <w:b/>
          <w:sz w:val="28"/>
          <w:szCs w:val="28"/>
        </w:rPr>
      </w:pPr>
      <w:r>
        <w:rPr>
          <w:b/>
          <w:sz w:val="28"/>
          <w:szCs w:val="28"/>
        </w:rPr>
        <w:t>Положения о порядке упра</w:t>
      </w:r>
      <w:r w:rsidR="00263EFF">
        <w:rPr>
          <w:b/>
          <w:sz w:val="28"/>
          <w:szCs w:val="28"/>
        </w:rPr>
        <w:t xml:space="preserve">вления и распоряжения объектами </w:t>
      </w:r>
      <w:r>
        <w:rPr>
          <w:b/>
          <w:sz w:val="28"/>
          <w:szCs w:val="28"/>
        </w:rPr>
        <w:t xml:space="preserve">муниципальной собственности </w:t>
      </w:r>
      <w:r w:rsidR="00144788" w:rsidRPr="00144788">
        <w:rPr>
          <w:b/>
          <w:sz w:val="28"/>
          <w:szCs w:val="28"/>
        </w:rPr>
        <w:t>Пластуновского сельск</w:t>
      </w:r>
      <w:r w:rsidR="00461C1C">
        <w:rPr>
          <w:b/>
          <w:sz w:val="28"/>
          <w:szCs w:val="28"/>
        </w:rPr>
        <w:t>ого</w:t>
      </w:r>
    </w:p>
    <w:p w:rsidR="002A043A" w:rsidRPr="00144788" w:rsidRDefault="00144788" w:rsidP="00263EFF">
      <w:pPr>
        <w:jc w:val="center"/>
        <w:rPr>
          <w:b/>
          <w:sz w:val="28"/>
          <w:szCs w:val="28"/>
        </w:rPr>
      </w:pPr>
      <w:r w:rsidRPr="00144788">
        <w:rPr>
          <w:b/>
          <w:sz w:val="28"/>
          <w:szCs w:val="28"/>
        </w:rPr>
        <w:t xml:space="preserve"> поселени</w:t>
      </w:r>
      <w:r w:rsidR="00461C1C">
        <w:rPr>
          <w:b/>
          <w:sz w:val="28"/>
          <w:szCs w:val="28"/>
        </w:rPr>
        <w:t>я</w:t>
      </w:r>
      <w:r w:rsidR="00263EFF">
        <w:rPr>
          <w:b/>
          <w:sz w:val="28"/>
          <w:szCs w:val="28"/>
        </w:rPr>
        <w:t xml:space="preserve"> </w:t>
      </w:r>
      <w:r w:rsidR="00D44C3A">
        <w:rPr>
          <w:b/>
          <w:sz w:val="28"/>
          <w:szCs w:val="28"/>
        </w:rPr>
        <w:t>Динского района</w:t>
      </w:r>
      <w:r w:rsidR="00461C1C">
        <w:rPr>
          <w:b/>
          <w:sz w:val="28"/>
          <w:szCs w:val="28"/>
        </w:rPr>
        <w:t>»</w:t>
      </w:r>
    </w:p>
    <w:p w:rsidR="009348C4" w:rsidRDefault="009348C4" w:rsidP="008A00DE">
      <w:pPr>
        <w:jc w:val="both"/>
        <w:rPr>
          <w:sz w:val="28"/>
          <w:szCs w:val="28"/>
        </w:rPr>
      </w:pPr>
    </w:p>
    <w:p w:rsidR="000307A5" w:rsidRDefault="000307A5" w:rsidP="008A00DE">
      <w:pPr>
        <w:jc w:val="both"/>
        <w:rPr>
          <w:sz w:val="28"/>
          <w:szCs w:val="28"/>
        </w:rPr>
      </w:pPr>
    </w:p>
    <w:p w:rsidR="000307A5" w:rsidRPr="006F432C" w:rsidRDefault="000307A5" w:rsidP="006F432C">
      <w:pPr>
        <w:jc w:val="both"/>
        <w:rPr>
          <w:sz w:val="28"/>
          <w:szCs w:val="28"/>
        </w:rPr>
      </w:pPr>
    </w:p>
    <w:p w:rsidR="008A00DE" w:rsidRPr="00204A54" w:rsidRDefault="00263EFF" w:rsidP="00204A54">
      <w:pPr>
        <w:ind w:firstLine="851"/>
        <w:jc w:val="both"/>
        <w:rPr>
          <w:sz w:val="28"/>
          <w:szCs w:val="28"/>
        </w:rPr>
      </w:pPr>
      <w:r w:rsidRPr="00204A54">
        <w:rPr>
          <w:sz w:val="28"/>
          <w:szCs w:val="28"/>
        </w:rPr>
        <w:t xml:space="preserve">В целях приведения муниципального правового акта в соответствие с действующим законодательством, </w:t>
      </w:r>
      <w:r w:rsidR="00144788" w:rsidRPr="00204A54">
        <w:rPr>
          <w:sz w:val="28"/>
          <w:szCs w:val="28"/>
        </w:rPr>
        <w:t xml:space="preserve">руководствуясь Уставом </w:t>
      </w:r>
      <w:r w:rsidR="008A00DE" w:rsidRPr="00204A54">
        <w:rPr>
          <w:sz w:val="28"/>
          <w:szCs w:val="28"/>
        </w:rPr>
        <w:t>Пластуновского сель</w:t>
      </w:r>
      <w:r w:rsidR="00144788" w:rsidRPr="00204A54">
        <w:rPr>
          <w:sz w:val="28"/>
          <w:szCs w:val="28"/>
        </w:rPr>
        <w:t>ского поселения Динского района, Совет Пластуновского сельского поселения</w:t>
      </w:r>
      <w:r w:rsidRPr="00204A54">
        <w:rPr>
          <w:sz w:val="28"/>
          <w:szCs w:val="28"/>
        </w:rPr>
        <w:t xml:space="preserve"> </w:t>
      </w:r>
      <w:r w:rsidR="008A00DE" w:rsidRPr="00204A54">
        <w:rPr>
          <w:sz w:val="28"/>
          <w:szCs w:val="28"/>
        </w:rPr>
        <w:t xml:space="preserve">РЕШИЛ: </w:t>
      </w:r>
    </w:p>
    <w:p w:rsidR="00144788" w:rsidRPr="00204A54" w:rsidRDefault="00263EFF" w:rsidP="00204A54">
      <w:pPr>
        <w:ind w:firstLine="851"/>
        <w:jc w:val="both"/>
        <w:rPr>
          <w:sz w:val="28"/>
          <w:szCs w:val="28"/>
        </w:rPr>
      </w:pPr>
      <w:r w:rsidRPr="00204A54">
        <w:rPr>
          <w:sz w:val="28"/>
          <w:szCs w:val="28"/>
        </w:rPr>
        <w:t xml:space="preserve">1. </w:t>
      </w:r>
      <w:r w:rsidR="00CF5D8C" w:rsidRPr="00204A54">
        <w:rPr>
          <w:sz w:val="28"/>
          <w:szCs w:val="28"/>
        </w:rPr>
        <w:t>В</w:t>
      </w:r>
      <w:r w:rsidRPr="00204A54">
        <w:rPr>
          <w:sz w:val="28"/>
          <w:szCs w:val="28"/>
        </w:rPr>
        <w:t>нести в</w:t>
      </w:r>
      <w:r w:rsidR="004D53B6" w:rsidRPr="00204A54">
        <w:rPr>
          <w:sz w:val="28"/>
          <w:szCs w:val="28"/>
        </w:rPr>
        <w:t xml:space="preserve"> </w:t>
      </w:r>
      <w:r w:rsidRPr="00204A54">
        <w:rPr>
          <w:sz w:val="28"/>
          <w:szCs w:val="28"/>
        </w:rPr>
        <w:t xml:space="preserve">приложение к </w:t>
      </w:r>
      <w:r w:rsidR="004D53B6" w:rsidRPr="00204A54">
        <w:rPr>
          <w:sz w:val="28"/>
          <w:szCs w:val="28"/>
        </w:rPr>
        <w:t>решени</w:t>
      </w:r>
      <w:r w:rsidRPr="00204A54">
        <w:rPr>
          <w:sz w:val="28"/>
          <w:szCs w:val="28"/>
        </w:rPr>
        <w:t>ю</w:t>
      </w:r>
      <w:r w:rsidR="00D44C3A" w:rsidRPr="00204A54">
        <w:rPr>
          <w:sz w:val="28"/>
          <w:szCs w:val="28"/>
        </w:rPr>
        <w:t xml:space="preserve"> Совета Пластуновского сельского поселения № 91 от </w:t>
      </w:r>
      <w:r w:rsidRPr="00204A54">
        <w:rPr>
          <w:sz w:val="28"/>
          <w:szCs w:val="28"/>
        </w:rPr>
        <w:t>27.12.2010</w:t>
      </w:r>
      <w:r w:rsidR="00D44C3A" w:rsidRPr="00204A54">
        <w:rPr>
          <w:sz w:val="28"/>
          <w:szCs w:val="28"/>
        </w:rPr>
        <w:t xml:space="preserve"> «Об утверждении Положения о порядке управления и распоряжения объектами муниципальной собственности Пластуновского сельского поселения Динского района» </w:t>
      </w:r>
      <w:r w:rsidR="00CF5D8C" w:rsidRPr="00204A54">
        <w:rPr>
          <w:sz w:val="28"/>
          <w:szCs w:val="28"/>
        </w:rPr>
        <w:t>следующие изменения:</w:t>
      </w:r>
      <w:r w:rsidR="001C1AB1" w:rsidRPr="00204A54">
        <w:rPr>
          <w:sz w:val="28"/>
          <w:szCs w:val="28"/>
        </w:rPr>
        <w:t xml:space="preserve"> </w:t>
      </w:r>
    </w:p>
    <w:p w:rsidR="005F69AF" w:rsidRPr="00204A54" w:rsidRDefault="00263EFF" w:rsidP="00204A54">
      <w:pPr>
        <w:pStyle w:val="s9"/>
        <w:spacing w:before="0" w:beforeAutospacing="0" w:after="0" w:afterAutospacing="0"/>
        <w:ind w:firstLine="851"/>
        <w:jc w:val="both"/>
        <w:rPr>
          <w:sz w:val="28"/>
          <w:szCs w:val="28"/>
        </w:rPr>
      </w:pPr>
      <w:r w:rsidRPr="00204A54">
        <w:rPr>
          <w:sz w:val="28"/>
          <w:szCs w:val="28"/>
        </w:rPr>
        <w:t>1</w:t>
      </w:r>
      <w:r w:rsidR="00015EA6" w:rsidRPr="00204A54">
        <w:rPr>
          <w:sz w:val="28"/>
          <w:szCs w:val="28"/>
        </w:rPr>
        <w:t>.1.</w:t>
      </w:r>
      <w:r w:rsidRPr="00204A54">
        <w:rPr>
          <w:sz w:val="28"/>
          <w:szCs w:val="28"/>
        </w:rPr>
        <w:t xml:space="preserve"> </w:t>
      </w:r>
      <w:r w:rsidR="008F665A" w:rsidRPr="00204A54">
        <w:rPr>
          <w:sz w:val="28"/>
          <w:szCs w:val="28"/>
        </w:rPr>
        <w:t>В</w:t>
      </w:r>
      <w:r w:rsidR="007E50F9" w:rsidRPr="00204A54">
        <w:rPr>
          <w:sz w:val="28"/>
          <w:szCs w:val="28"/>
        </w:rPr>
        <w:t xml:space="preserve"> разделе </w:t>
      </w:r>
      <w:r w:rsidR="005035BC">
        <w:rPr>
          <w:sz w:val="28"/>
          <w:szCs w:val="28"/>
        </w:rPr>
        <w:t>2</w:t>
      </w:r>
      <w:r w:rsidR="007E50F9" w:rsidRPr="00204A54">
        <w:rPr>
          <w:sz w:val="28"/>
          <w:szCs w:val="28"/>
        </w:rPr>
        <w:t>:</w:t>
      </w:r>
    </w:p>
    <w:p w:rsidR="007E50F9" w:rsidRPr="00204A54" w:rsidRDefault="007E50F9" w:rsidP="00204A54">
      <w:pPr>
        <w:pStyle w:val="ad"/>
        <w:shd w:val="clear" w:color="auto" w:fill="FFFFFF"/>
        <w:spacing w:before="0" w:beforeAutospacing="0" w:after="0" w:afterAutospacing="0"/>
        <w:ind w:firstLine="851"/>
        <w:jc w:val="both"/>
        <w:rPr>
          <w:sz w:val="28"/>
          <w:szCs w:val="28"/>
        </w:rPr>
      </w:pPr>
      <w:r w:rsidRPr="00204A54">
        <w:rPr>
          <w:sz w:val="28"/>
          <w:szCs w:val="28"/>
        </w:rPr>
        <w:t xml:space="preserve">- подпункт </w:t>
      </w:r>
      <w:r w:rsidR="005035BC">
        <w:rPr>
          <w:sz w:val="28"/>
          <w:szCs w:val="28"/>
        </w:rPr>
        <w:t>2</w:t>
      </w:r>
      <w:r w:rsidRPr="00204A54">
        <w:rPr>
          <w:sz w:val="28"/>
          <w:szCs w:val="28"/>
        </w:rPr>
        <w:t xml:space="preserve"> пункта </w:t>
      </w:r>
      <w:r w:rsidR="005035BC">
        <w:rPr>
          <w:sz w:val="28"/>
          <w:szCs w:val="28"/>
        </w:rPr>
        <w:t>1</w:t>
      </w:r>
      <w:r w:rsidRPr="00204A54">
        <w:rPr>
          <w:sz w:val="28"/>
          <w:szCs w:val="28"/>
        </w:rPr>
        <w:t xml:space="preserve"> </w:t>
      </w:r>
      <w:r w:rsidR="005035BC">
        <w:rPr>
          <w:sz w:val="28"/>
          <w:szCs w:val="28"/>
        </w:rPr>
        <w:t>исключить</w:t>
      </w:r>
      <w:r w:rsidR="002A1721">
        <w:rPr>
          <w:sz w:val="28"/>
          <w:szCs w:val="28"/>
        </w:rPr>
        <w:t>;</w:t>
      </w:r>
    </w:p>
    <w:p w:rsidR="007E50F9" w:rsidRDefault="007E50F9" w:rsidP="00204A54">
      <w:pPr>
        <w:pStyle w:val="ad"/>
        <w:shd w:val="clear" w:color="auto" w:fill="FFFFFF"/>
        <w:spacing w:before="0" w:beforeAutospacing="0" w:after="0" w:afterAutospacing="0"/>
        <w:ind w:firstLine="851"/>
        <w:jc w:val="both"/>
        <w:rPr>
          <w:sz w:val="28"/>
          <w:szCs w:val="28"/>
        </w:rPr>
      </w:pPr>
      <w:r w:rsidRPr="00204A54">
        <w:rPr>
          <w:sz w:val="28"/>
          <w:szCs w:val="28"/>
        </w:rPr>
        <w:t xml:space="preserve">- </w:t>
      </w:r>
      <w:r w:rsidR="00910115">
        <w:rPr>
          <w:sz w:val="28"/>
          <w:szCs w:val="28"/>
        </w:rPr>
        <w:t>пункт 5  дополнить подпунктом 5.3</w:t>
      </w:r>
      <w:r w:rsidRPr="00204A54">
        <w:rPr>
          <w:sz w:val="28"/>
          <w:szCs w:val="28"/>
        </w:rPr>
        <w:t>:</w:t>
      </w:r>
    </w:p>
    <w:p w:rsidR="00910115" w:rsidRDefault="00910115" w:rsidP="00204A54">
      <w:pPr>
        <w:pStyle w:val="ad"/>
        <w:shd w:val="clear" w:color="auto" w:fill="FFFFFF"/>
        <w:spacing w:before="0" w:beforeAutospacing="0" w:after="0" w:afterAutospacing="0"/>
        <w:ind w:firstLine="851"/>
        <w:jc w:val="both"/>
        <w:rPr>
          <w:sz w:val="28"/>
          <w:szCs w:val="28"/>
        </w:rPr>
      </w:pPr>
      <w:r>
        <w:rPr>
          <w:sz w:val="28"/>
          <w:szCs w:val="28"/>
        </w:rPr>
        <w:t>«5.3. М</w:t>
      </w:r>
      <w:r>
        <w:rPr>
          <w:rFonts w:ascii="Roboto" w:hAnsi="Roboto"/>
          <w:color w:val="000000"/>
          <w:sz w:val="29"/>
          <w:szCs w:val="29"/>
        </w:rPr>
        <w:t>униципальные унитарные предприятия, муниципальные учреждения, хозяйственные общества, товарищества, акции, доли (вклады) в уставном (складочном) капитале которых принадлежат муниципальным образованиям, иные юридические лица, учредителем (участником) которых является муниципальное образование</w:t>
      </w:r>
      <w:r>
        <w:rPr>
          <w:rFonts w:ascii="Roboto" w:hAnsi="Roboto" w:hint="eastAsia"/>
          <w:color w:val="000000"/>
          <w:sz w:val="29"/>
          <w:szCs w:val="29"/>
        </w:rPr>
        <w:t>»</w:t>
      </w:r>
      <w:r>
        <w:rPr>
          <w:rFonts w:ascii="Roboto" w:hAnsi="Roboto"/>
          <w:color w:val="000000"/>
          <w:sz w:val="29"/>
          <w:szCs w:val="29"/>
        </w:rPr>
        <w:t>;</w:t>
      </w:r>
    </w:p>
    <w:p w:rsidR="00910115" w:rsidRPr="00204A54" w:rsidRDefault="00910115" w:rsidP="00204A54">
      <w:pPr>
        <w:pStyle w:val="ad"/>
        <w:shd w:val="clear" w:color="auto" w:fill="FFFFFF"/>
        <w:spacing w:before="0" w:beforeAutospacing="0" w:after="0" w:afterAutospacing="0"/>
        <w:ind w:firstLine="851"/>
        <w:jc w:val="both"/>
        <w:rPr>
          <w:sz w:val="28"/>
          <w:szCs w:val="28"/>
        </w:rPr>
      </w:pPr>
      <w:r>
        <w:rPr>
          <w:sz w:val="28"/>
          <w:szCs w:val="28"/>
        </w:rPr>
        <w:t>- пункт 5.3 соответственно считать пунктом 5.4.</w:t>
      </w:r>
    </w:p>
    <w:p w:rsidR="00556FA5" w:rsidRDefault="007E50F9" w:rsidP="00204A54">
      <w:pPr>
        <w:pStyle w:val="ad"/>
        <w:shd w:val="clear" w:color="auto" w:fill="FFFFFF"/>
        <w:spacing w:before="0" w:beforeAutospacing="0" w:after="0" w:afterAutospacing="0"/>
        <w:ind w:firstLine="851"/>
        <w:jc w:val="both"/>
        <w:rPr>
          <w:sz w:val="28"/>
          <w:szCs w:val="28"/>
        </w:rPr>
      </w:pPr>
      <w:r w:rsidRPr="00204A54">
        <w:rPr>
          <w:sz w:val="28"/>
          <w:szCs w:val="28"/>
        </w:rPr>
        <w:t xml:space="preserve">1.2. </w:t>
      </w:r>
      <w:r w:rsidR="008F665A" w:rsidRPr="00204A54">
        <w:rPr>
          <w:sz w:val="28"/>
          <w:szCs w:val="28"/>
        </w:rPr>
        <w:t xml:space="preserve">В </w:t>
      </w:r>
      <w:r w:rsidRPr="00204A54">
        <w:rPr>
          <w:sz w:val="28"/>
          <w:szCs w:val="28"/>
        </w:rPr>
        <w:t xml:space="preserve">разделе </w:t>
      </w:r>
      <w:r w:rsidR="00B52FC5">
        <w:rPr>
          <w:sz w:val="28"/>
          <w:szCs w:val="28"/>
        </w:rPr>
        <w:t>3</w:t>
      </w:r>
      <w:r w:rsidR="00556FA5">
        <w:rPr>
          <w:sz w:val="28"/>
          <w:szCs w:val="28"/>
        </w:rPr>
        <w:t>:</w:t>
      </w:r>
    </w:p>
    <w:p w:rsidR="007E50F9" w:rsidRDefault="00556FA5" w:rsidP="00DD018F">
      <w:pPr>
        <w:pStyle w:val="ad"/>
        <w:shd w:val="clear" w:color="auto" w:fill="FFFFFF"/>
        <w:spacing w:before="0" w:beforeAutospacing="0" w:after="0" w:afterAutospacing="0"/>
        <w:ind w:firstLine="851"/>
        <w:jc w:val="both"/>
        <w:rPr>
          <w:rFonts w:ascii="Roboto" w:hAnsi="Roboto"/>
          <w:color w:val="000000"/>
          <w:sz w:val="29"/>
          <w:szCs w:val="29"/>
        </w:rPr>
      </w:pPr>
      <w:r>
        <w:rPr>
          <w:sz w:val="28"/>
          <w:szCs w:val="28"/>
        </w:rPr>
        <w:t xml:space="preserve">- пункт 3 </w:t>
      </w:r>
      <w:r w:rsidR="00DD018F">
        <w:rPr>
          <w:sz w:val="28"/>
          <w:szCs w:val="28"/>
        </w:rPr>
        <w:t>исключить;</w:t>
      </w:r>
    </w:p>
    <w:p w:rsidR="00556FA5" w:rsidRDefault="00556FA5" w:rsidP="00204A54">
      <w:pPr>
        <w:pStyle w:val="ad"/>
        <w:shd w:val="clear" w:color="auto" w:fill="FFFFFF"/>
        <w:spacing w:before="0" w:beforeAutospacing="0" w:after="0" w:afterAutospacing="0"/>
        <w:ind w:firstLine="851"/>
        <w:jc w:val="both"/>
        <w:rPr>
          <w:rFonts w:ascii="Roboto" w:hAnsi="Roboto"/>
          <w:color w:val="000000"/>
          <w:sz w:val="29"/>
          <w:szCs w:val="29"/>
        </w:rPr>
      </w:pPr>
      <w:r>
        <w:rPr>
          <w:rFonts w:ascii="Roboto" w:hAnsi="Roboto"/>
          <w:color w:val="000000"/>
          <w:sz w:val="29"/>
          <w:szCs w:val="29"/>
        </w:rPr>
        <w:t>- пункт 4 изложить в следующей редакции:</w:t>
      </w:r>
    </w:p>
    <w:p w:rsidR="00556FA5" w:rsidRDefault="00556FA5" w:rsidP="00556FA5">
      <w:pPr>
        <w:pStyle w:val="ad"/>
        <w:shd w:val="clear" w:color="auto" w:fill="FFFFFF"/>
        <w:spacing w:before="0" w:beforeAutospacing="0" w:after="0" w:afterAutospacing="0"/>
        <w:ind w:firstLine="851"/>
        <w:jc w:val="both"/>
        <w:rPr>
          <w:sz w:val="28"/>
          <w:szCs w:val="28"/>
        </w:rPr>
      </w:pPr>
      <w:r>
        <w:rPr>
          <w:rFonts w:ascii="Roboto" w:hAnsi="Roboto" w:hint="eastAsia"/>
          <w:color w:val="000000"/>
          <w:sz w:val="29"/>
          <w:szCs w:val="29"/>
        </w:rPr>
        <w:t>«</w:t>
      </w:r>
      <w:r>
        <w:rPr>
          <w:rFonts w:ascii="Roboto" w:hAnsi="Roboto"/>
          <w:color w:val="000000"/>
          <w:sz w:val="29"/>
          <w:szCs w:val="29"/>
        </w:rPr>
        <w:t xml:space="preserve">4. </w:t>
      </w:r>
      <w:r w:rsidRPr="009E55E1">
        <w:rPr>
          <w:sz w:val="28"/>
          <w:szCs w:val="28"/>
        </w:rPr>
        <w:t>Реестр  включает следующую информацию об объектах учета</w:t>
      </w:r>
      <w:r>
        <w:rPr>
          <w:sz w:val="28"/>
          <w:szCs w:val="28"/>
        </w:rPr>
        <w:t xml:space="preserve"> и состоит из 3 разделов.</w:t>
      </w:r>
    </w:p>
    <w:p w:rsidR="00556FA5" w:rsidRDefault="00556FA5" w:rsidP="00556FA5">
      <w:pPr>
        <w:pStyle w:val="s1"/>
        <w:shd w:val="clear" w:color="auto" w:fill="FFFFFF"/>
        <w:spacing w:before="0" w:beforeAutospacing="0" w:after="0" w:afterAutospacing="0"/>
        <w:ind w:firstLine="708"/>
        <w:jc w:val="both"/>
        <w:rPr>
          <w:rFonts w:ascii="Roboto" w:hAnsi="Roboto"/>
          <w:color w:val="000000"/>
          <w:sz w:val="29"/>
          <w:szCs w:val="29"/>
        </w:rPr>
      </w:pPr>
      <w:r>
        <w:rPr>
          <w:rFonts w:ascii="Roboto" w:hAnsi="Roboto"/>
          <w:color w:val="000000"/>
          <w:sz w:val="29"/>
          <w:szCs w:val="29"/>
        </w:rPr>
        <w:lastRenderedPageBreak/>
        <w:t>4.1. В раздел 1 включаются сведения о муниципальном недвижимом имуществе, в том числе:</w:t>
      </w:r>
    </w:p>
    <w:p w:rsidR="00556FA5" w:rsidRDefault="00556FA5" w:rsidP="00556FA5">
      <w:pPr>
        <w:pStyle w:val="s1"/>
        <w:shd w:val="clear" w:color="auto" w:fill="FFFFFF"/>
        <w:spacing w:before="0" w:beforeAutospacing="0" w:after="0" w:afterAutospacing="0"/>
        <w:jc w:val="both"/>
        <w:rPr>
          <w:rFonts w:ascii="Roboto" w:hAnsi="Roboto"/>
          <w:color w:val="000000"/>
          <w:sz w:val="29"/>
          <w:szCs w:val="29"/>
        </w:rPr>
      </w:pPr>
      <w:r>
        <w:rPr>
          <w:rFonts w:ascii="Roboto" w:hAnsi="Roboto"/>
          <w:color w:val="000000"/>
          <w:sz w:val="29"/>
          <w:szCs w:val="29"/>
        </w:rPr>
        <w:t>- наименование недвижимого имущества;</w:t>
      </w:r>
    </w:p>
    <w:p w:rsidR="00556FA5" w:rsidRDefault="00556FA5" w:rsidP="00556FA5">
      <w:pPr>
        <w:pStyle w:val="s1"/>
        <w:shd w:val="clear" w:color="auto" w:fill="FFFFFF"/>
        <w:spacing w:before="0" w:beforeAutospacing="0" w:after="0" w:afterAutospacing="0"/>
        <w:jc w:val="both"/>
        <w:rPr>
          <w:rFonts w:ascii="Roboto" w:hAnsi="Roboto"/>
          <w:color w:val="000000"/>
          <w:sz w:val="29"/>
          <w:szCs w:val="29"/>
        </w:rPr>
      </w:pPr>
      <w:r>
        <w:rPr>
          <w:rFonts w:ascii="Roboto" w:hAnsi="Roboto"/>
          <w:color w:val="000000"/>
          <w:sz w:val="29"/>
          <w:szCs w:val="29"/>
        </w:rPr>
        <w:t>- адрес (местоположение) недвижимого имущества;</w:t>
      </w:r>
    </w:p>
    <w:p w:rsidR="00556FA5" w:rsidRDefault="00556FA5" w:rsidP="00556FA5">
      <w:pPr>
        <w:pStyle w:val="s1"/>
        <w:shd w:val="clear" w:color="auto" w:fill="FFFFFF"/>
        <w:spacing w:before="0" w:beforeAutospacing="0" w:after="0" w:afterAutospacing="0"/>
        <w:jc w:val="both"/>
        <w:rPr>
          <w:rFonts w:ascii="Roboto" w:hAnsi="Roboto"/>
          <w:color w:val="000000"/>
          <w:sz w:val="29"/>
          <w:szCs w:val="29"/>
        </w:rPr>
      </w:pPr>
      <w:r>
        <w:rPr>
          <w:rFonts w:ascii="Roboto" w:hAnsi="Roboto"/>
          <w:color w:val="000000"/>
          <w:sz w:val="29"/>
          <w:szCs w:val="29"/>
        </w:rPr>
        <w:t>- кадастровый номер муниципального недвижимого имущества;</w:t>
      </w:r>
    </w:p>
    <w:p w:rsidR="00556FA5" w:rsidRDefault="00556FA5" w:rsidP="00556FA5">
      <w:pPr>
        <w:pStyle w:val="s1"/>
        <w:shd w:val="clear" w:color="auto" w:fill="FFFFFF"/>
        <w:spacing w:before="0" w:beforeAutospacing="0" w:after="0" w:afterAutospacing="0"/>
        <w:jc w:val="both"/>
        <w:rPr>
          <w:rFonts w:ascii="Roboto" w:hAnsi="Roboto"/>
          <w:color w:val="000000"/>
          <w:sz w:val="29"/>
          <w:szCs w:val="29"/>
        </w:rPr>
      </w:pPr>
      <w:r>
        <w:rPr>
          <w:rFonts w:ascii="Roboto" w:hAnsi="Roboto"/>
          <w:color w:val="000000"/>
          <w:sz w:val="29"/>
          <w:szCs w:val="29"/>
        </w:rPr>
        <w:t>- площадь, протяженность и (или) иные параметры, характеризующие физические свойства недвижимого имущества;</w:t>
      </w:r>
    </w:p>
    <w:p w:rsidR="00556FA5" w:rsidRDefault="00556FA5" w:rsidP="00556FA5">
      <w:pPr>
        <w:pStyle w:val="s1"/>
        <w:shd w:val="clear" w:color="auto" w:fill="FFFFFF"/>
        <w:spacing w:before="0" w:beforeAutospacing="0" w:after="0" w:afterAutospacing="0"/>
        <w:jc w:val="both"/>
        <w:rPr>
          <w:rFonts w:ascii="Roboto" w:hAnsi="Roboto"/>
          <w:color w:val="000000"/>
          <w:sz w:val="29"/>
          <w:szCs w:val="29"/>
        </w:rPr>
      </w:pPr>
      <w:r>
        <w:rPr>
          <w:rFonts w:ascii="Roboto" w:hAnsi="Roboto"/>
          <w:color w:val="000000"/>
          <w:sz w:val="29"/>
          <w:szCs w:val="29"/>
        </w:rPr>
        <w:t>- сведения о балансовой стоимости недвижимого имущества и начисленной амортизации (износе);</w:t>
      </w:r>
    </w:p>
    <w:p w:rsidR="00556FA5" w:rsidRDefault="00556FA5" w:rsidP="00556FA5">
      <w:pPr>
        <w:pStyle w:val="s1"/>
        <w:shd w:val="clear" w:color="auto" w:fill="FFFFFF"/>
        <w:spacing w:before="0" w:beforeAutospacing="0" w:after="0" w:afterAutospacing="0"/>
        <w:jc w:val="both"/>
        <w:rPr>
          <w:rFonts w:ascii="Roboto" w:hAnsi="Roboto"/>
          <w:color w:val="000000"/>
          <w:sz w:val="29"/>
          <w:szCs w:val="29"/>
        </w:rPr>
      </w:pPr>
      <w:r>
        <w:rPr>
          <w:rFonts w:ascii="Roboto" w:hAnsi="Roboto"/>
          <w:color w:val="000000"/>
          <w:sz w:val="29"/>
          <w:szCs w:val="29"/>
        </w:rPr>
        <w:t>- сведения о кадастровой стоимости недвижимого имущества;</w:t>
      </w:r>
    </w:p>
    <w:p w:rsidR="00556FA5" w:rsidRDefault="00556FA5" w:rsidP="00556FA5">
      <w:pPr>
        <w:pStyle w:val="s1"/>
        <w:shd w:val="clear" w:color="auto" w:fill="FFFFFF"/>
        <w:spacing w:before="0" w:beforeAutospacing="0" w:after="0" w:afterAutospacing="0"/>
        <w:jc w:val="both"/>
        <w:rPr>
          <w:rFonts w:ascii="Roboto" w:hAnsi="Roboto"/>
          <w:color w:val="000000"/>
          <w:sz w:val="29"/>
          <w:szCs w:val="29"/>
        </w:rPr>
      </w:pPr>
      <w:r>
        <w:rPr>
          <w:rFonts w:ascii="Roboto" w:hAnsi="Roboto"/>
          <w:color w:val="000000"/>
          <w:sz w:val="29"/>
          <w:szCs w:val="29"/>
        </w:rPr>
        <w:t>- даты возникновения и прекращения права муниципальной собственности на недвижимое имущество;</w:t>
      </w:r>
    </w:p>
    <w:p w:rsidR="00556FA5" w:rsidRDefault="00556FA5" w:rsidP="00556FA5">
      <w:pPr>
        <w:pStyle w:val="s1"/>
        <w:shd w:val="clear" w:color="auto" w:fill="FFFFFF"/>
        <w:spacing w:before="0" w:beforeAutospacing="0" w:after="0" w:afterAutospacing="0"/>
        <w:jc w:val="both"/>
        <w:rPr>
          <w:rFonts w:ascii="Roboto" w:hAnsi="Roboto"/>
          <w:color w:val="000000"/>
          <w:sz w:val="29"/>
          <w:szCs w:val="29"/>
        </w:rPr>
      </w:pPr>
      <w:r>
        <w:rPr>
          <w:rFonts w:ascii="Roboto" w:hAnsi="Roboto"/>
          <w:color w:val="000000"/>
          <w:sz w:val="29"/>
          <w:szCs w:val="29"/>
        </w:rPr>
        <w:t>- реквизиты документов - оснований возникновения (прекращения) права муниципальной собственности на недвижимое имущество;</w:t>
      </w:r>
    </w:p>
    <w:p w:rsidR="00556FA5" w:rsidRDefault="00556FA5" w:rsidP="00556FA5">
      <w:pPr>
        <w:pStyle w:val="s1"/>
        <w:shd w:val="clear" w:color="auto" w:fill="FFFFFF"/>
        <w:spacing w:before="0" w:beforeAutospacing="0" w:after="0" w:afterAutospacing="0"/>
        <w:jc w:val="both"/>
        <w:rPr>
          <w:rFonts w:ascii="Roboto" w:hAnsi="Roboto"/>
          <w:color w:val="000000"/>
          <w:sz w:val="29"/>
          <w:szCs w:val="29"/>
        </w:rPr>
      </w:pPr>
      <w:r>
        <w:rPr>
          <w:rFonts w:ascii="Roboto" w:hAnsi="Roboto"/>
          <w:color w:val="000000"/>
          <w:sz w:val="29"/>
          <w:szCs w:val="29"/>
        </w:rPr>
        <w:t>- сведения о правообладателе муниципального недвижимого имущества;</w:t>
      </w:r>
    </w:p>
    <w:p w:rsidR="00556FA5" w:rsidRDefault="00556FA5" w:rsidP="00556FA5">
      <w:pPr>
        <w:pStyle w:val="s1"/>
        <w:shd w:val="clear" w:color="auto" w:fill="FFFFFF"/>
        <w:spacing w:before="0" w:beforeAutospacing="0" w:after="0" w:afterAutospacing="0"/>
        <w:jc w:val="both"/>
        <w:rPr>
          <w:rFonts w:ascii="Roboto" w:hAnsi="Roboto"/>
          <w:color w:val="000000"/>
          <w:sz w:val="29"/>
          <w:szCs w:val="29"/>
        </w:rPr>
      </w:pPr>
      <w:r>
        <w:rPr>
          <w:rFonts w:ascii="Roboto" w:hAnsi="Roboto"/>
          <w:color w:val="000000"/>
          <w:sz w:val="29"/>
          <w:szCs w:val="29"/>
        </w:rPr>
        <w:t>- сведения об установленных в отношении муниципального недвижимого имущества ограничениях (обременениях) с указанием основания и даты их возникновения и прекращения.</w:t>
      </w:r>
    </w:p>
    <w:p w:rsidR="00556FA5" w:rsidRDefault="00556FA5" w:rsidP="00556FA5">
      <w:pPr>
        <w:pStyle w:val="s1"/>
        <w:shd w:val="clear" w:color="auto" w:fill="FFFFFF"/>
        <w:spacing w:before="0" w:beforeAutospacing="0" w:after="0" w:afterAutospacing="0"/>
        <w:ind w:firstLine="708"/>
        <w:jc w:val="both"/>
        <w:rPr>
          <w:rFonts w:ascii="Roboto" w:hAnsi="Roboto"/>
          <w:color w:val="000000"/>
          <w:sz w:val="29"/>
          <w:szCs w:val="29"/>
        </w:rPr>
      </w:pPr>
      <w:r>
        <w:rPr>
          <w:rFonts w:ascii="Roboto" w:hAnsi="Roboto"/>
          <w:color w:val="000000"/>
          <w:sz w:val="29"/>
          <w:szCs w:val="29"/>
        </w:rPr>
        <w:t>4.2. В раздел 2 включаются сведения о муниципальном движимом и ином имуществе, не относящемся к недвижимым и движимым вещам, в том числе:</w:t>
      </w:r>
    </w:p>
    <w:p w:rsidR="00556FA5" w:rsidRDefault="00556FA5" w:rsidP="00556FA5">
      <w:pPr>
        <w:pStyle w:val="s1"/>
        <w:shd w:val="clear" w:color="auto" w:fill="FFFFFF"/>
        <w:spacing w:before="0" w:beforeAutospacing="0" w:after="0" w:afterAutospacing="0"/>
        <w:jc w:val="both"/>
        <w:rPr>
          <w:rFonts w:ascii="Roboto" w:hAnsi="Roboto"/>
          <w:color w:val="000000"/>
          <w:sz w:val="29"/>
          <w:szCs w:val="29"/>
        </w:rPr>
      </w:pPr>
      <w:r>
        <w:rPr>
          <w:rFonts w:ascii="Roboto" w:hAnsi="Roboto"/>
          <w:color w:val="000000"/>
          <w:sz w:val="29"/>
          <w:szCs w:val="29"/>
        </w:rPr>
        <w:t>- наименование движимого имущества;</w:t>
      </w:r>
    </w:p>
    <w:p w:rsidR="00556FA5" w:rsidRDefault="00556FA5" w:rsidP="00556FA5">
      <w:pPr>
        <w:pStyle w:val="s1"/>
        <w:shd w:val="clear" w:color="auto" w:fill="FFFFFF"/>
        <w:spacing w:before="0" w:beforeAutospacing="0" w:after="0" w:afterAutospacing="0"/>
        <w:jc w:val="both"/>
        <w:rPr>
          <w:rFonts w:ascii="Roboto" w:hAnsi="Roboto"/>
          <w:color w:val="000000"/>
          <w:sz w:val="29"/>
          <w:szCs w:val="29"/>
        </w:rPr>
      </w:pPr>
      <w:r>
        <w:rPr>
          <w:rFonts w:ascii="Roboto" w:hAnsi="Roboto"/>
          <w:color w:val="000000"/>
          <w:sz w:val="29"/>
          <w:szCs w:val="29"/>
        </w:rPr>
        <w:t>- сведения о балансовой стоимости движимого имущества и начисленной амортизации (износе);</w:t>
      </w:r>
    </w:p>
    <w:p w:rsidR="00556FA5" w:rsidRDefault="00556FA5" w:rsidP="00556FA5">
      <w:pPr>
        <w:pStyle w:val="s1"/>
        <w:shd w:val="clear" w:color="auto" w:fill="FFFFFF"/>
        <w:spacing w:before="0" w:beforeAutospacing="0" w:after="0" w:afterAutospacing="0"/>
        <w:jc w:val="both"/>
        <w:rPr>
          <w:rFonts w:ascii="Roboto" w:hAnsi="Roboto"/>
          <w:color w:val="000000"/>
          <w:sz w:val="29"/>
          <w:szCs w:val="29"/>
        </w:rPr>
      </w:pPr>
      <w:r>
        <w:rPr>
          <w:rFonts w:ascii="Roboto" w:hAnsi="Roboto"/>
          <w:color w:val="000000"/>
          <w:sz w:val="29"/>
          <w:szCs w:val="29"/>
        </w:rPr>
        <w:t>- даты возникновения и прекращения права муниципальной собственности на движимое имущество;</w:t>
      </w:r>
    </w:p>
    <w:p w:rsidR="00556FA5" w:rsidRDefault="00556FA5" w:rsidP="00556FA5">
      <w:pPr>
        <w:pStyle w:val="s1"/>
        <w:shd w:val="clear" w:color="auto" w:fill="FFFFFF"/>
        <w:spacing w:before="0" w:beforeAutospacing="0" w:after="0" w:afterAutospacing="0"/>
        <w:jc w:val="both"/>
        <w:rPr>
          <w:rFonts w:ascii="Roboto" w:hAnsi="Roboto"/>
          <w:color w:val="000000"/>
          <w:sz w:val="29"/>
          <w:szCs w:val="29"/>
        </w:rPr>
      </w:pPr>
      <w:r>
        <w:rPr>
          <w:rFonts w:ascii="Roboto" w:hAnsi="Roboto"/>
          <w:color w:val="000000"/>
          <w:sz w:val="29"/>
          <w:szCs w:val="29"/>
        </w:rPr>
        <w:t>- реквизиты документов - оснований возникновения (прекращения) права муниципальной собственности на движимое имущество;</w:t>
      </w:r>
    </w:p>
    <w:p w:rsidR="00556FA5" w:rsidRDefault="00556FA5" w:rsidP="00556FA5">
      <w:pPr>
        <w:pStyle w:val="s1"/>
        <w:shd w:val="clear" w:color="auto" w:fill="FFFFFF"/>
        <w:spacing w:before="0" w:beforeAutospacing="0" w:after="0" w:afterAutospacing="0"/>
        <w:jc w:val="both"/>
        <w:rPr>
          <w:rFonts w:ascii="Roboto" w:hAnsi="Roboto"/>
          <w:color w:val="000000"/>
          <w:sz w:val="29"/>
          <w:szCs w:val="29"/>
        </w:rPr>
      </w:pPr>
      <w:r>
        <w:rPr>
          <w:rFonts w:ascii="Roboto" w:hAnsi="Roboto"/>
          <w:color w:val="000000"/>
          <w:sz w:val="29"/>
          <w:szCs w:val="29"/>
        </w:rPr>
        <w:t>- сведения о правообладателе муниципального движимого имущества;</w:t>
      </w:r>
    </w:p>
    <w:p w:rsidR="00556FA5" w:rsidRDefault="00556FA5" w:rsidP="00556FA5">
      <w:pPr>
        <w:pStyle w:val="s1"/>
        <w:shd w:val="clear" w:color="auto" w:fill="FFFFFF"/>
        <w:spacing w:before="0" w:beforeAutospacing="0" w:after="0" w:afterAutospacing="0"/>
        <w:jc w:val="both"/>
        <w:rPr>
          <w:rFonts w:ascii="Roboto" w:hAnsi="Roboto"/>
          <w:color w:val="000000"/>
          <w:sz w:val="29"/>
          <w:szCs w:val="29"/>
        </w:rPr>
      </w:pPr>
      <w:r>
        <w:rPr>
          <w:rFonts w:ascii="Roboto" w:hAnsi="Roboto"/>
          <w:color w:val="000000"/>
          <w:sz w:val="29"/>
          <w:szCs w:val="29"/>
        </w:rPr>
        <w:t>- сведения об установленных в отношении муниципального движимого имущества ограничениях (обременениях) с указанием основания и даты их возникновения и прекращения.</w:t>
      </w:r>
    </w:p>
    <w:p w:rsidR="00556FA5" w:rsidRDefault="00556FA5" w:rsidP="00556FA5">
      <w:pPr>
        <w:pStyle w:val="s1"/>
        <w:shd w:val="clear" w:color="auto" w:fill="FFFFFF"/>
        <w:spacing w:before="0" w:beforeAutospacing="0" w:after="0" w:afterAutospacing="0"/>
        <w:ind w:firstLine="708"/>
        <w:jc w:val="both"/>
        <w:rPr>
          <w:rFonts w:ascii="Roboto" w:hAnsi="Roboto"/>
          <w:color w:val="000000"/>
          <w:sz w:val="29"/>
          <w:szCs w:val="29"/>
        </w:rPr>
      </w:pPr>
      <w:r>
        <w:rPr>
          <w:rFonts w:ascii="Roboto" w:hAnsi="Roboto"/>
          <w:color w:val="000000"/>
          <w:sz w:val="29"/>
          <w:szCs w:val="29"/>
        </w:rPr>
        <w:t>В отношении иного имущества, не относящегося к недвижимым и движимым вещам, в раздел 2 реестра также включаются сведения о:</w:t>
      </w:r>
    </w:p>
    <w:p w:rsidR="00556FA5" w:rsidRDefault="00556FA5" w:rsidP="00556FA5">
      <w:pPr>
        <w:pStyle w:val="s1"/>
        <w:shd w:val="clear" w:color="auto" w:fill="FFFFFF"/>
        <w:spacing w:before="0" w:beforeAutospacing="0" w:after="0" w:afterAutospacing="0"/>
        <w:jc w:val="both"/>
        <w:rPr>
          <w:rFonts w:ascii="Roboto" w:hAnsi="Roboto"/>
          <w:color w:val="000000"/>
          <w:sz w:val="29"/>
          <w:szCs w:val="29"/>
        </w:rPr>
      </w:pPr>
      <w:r>
        <w:rPr>
          <w:rFonts w:ascii="Roboto" w:hAnsi="Roboto"/>
          <w:color w:val="000000"/>
          <w:sz w:val="29"/>
          <w:szCs w:val="29"/>
        </w:rPr>
        <w:t>- виде и наименовании объекта имущественного права;</w:t>
      </w:r>
    </w:p>
    <w:p w:rsidR="00556FA5" w:rsidRDefault="00556FA5" w:rsidP="00556FA5">
      <w:pPr>
        <w:pStyle w:val="s1"/>
        <w:shd w:val="clear" w:color="auto" w:fill="FFFFFF"/>
        <w:spacing w:before="0" w:beforeAutospacing="0" w:after="0" w:afterAutospacing="0"/>
        <w:jc w:val="both"/>
        <w:rPr>
          <w:rFonts w:ascii="Roboto" w:hAnsi="Roboto"/>
          <w:color w:val="000000"/>
          <w:sz w:val="29"/>
          <w:szCs w:val="29"/>
        </w:rPr>
      </w:pPr>
      <w:r>
        <w:rPr>
          <w:rFonts w:ascii="Roboto" w:hAnsi="Roboto"/>
          <w:color w:val="000000"/>
          <w:sz w:val="29"/>
          <w:szCs w:val="29"/>
        </w:rPr>
        <w:t xml:space="preserve">- реквизитах нормативного правового акта, договора или иного документа, на основании которого возникло право на указанное имущество, согласно выписке из соответствующего реестра (Государственный реестр изобретений Российской Федерации, Государственный реестр полезных моделей Российской Федерации, Государственный реестр товарных знаков и знаков обслуживания Российской Федерации и др.) или иному документу, подтверждающему указанные реквизиты, включая </w:t>
      </w:r>
      <w:r>
        <w:rPr>
          <w:rFonts w:ascii="Roboto" w:hAnsi="Roboto"/>
          <w:color w:val="000000"/>
          <w:sz w:val="29"/>
          <w:szCs w:val="29"/>
        </w:rPr>
        <w:lastRenderedPageBreak/>
        <w:t>наименование документа, его серию и номер, дату выдачи и наименование государственного органа (организации), выдавшего документ.</w:t>
      </w:r>
    </w:p>
    <w:p w:rsidR="00556FA5" w:rsidRDefault="00556FA5" w:rsidP="00556FA5">
      <w:pPr>
        <w:pStyle w:val="s1"/>
        <w:shd w:val="clear" w:color="auto" w:fill="FFFFFF"/>
        <w:spacing w:before="0" w:beforeAutospacing="0" w:after="0" w:afterAutospacing="0"/>
        <w:ind w:firstLine="708"/>
        <w:jc w:val="both"/>
        <w:rPr>
          <w:rFonts w:ascii="Roboto" w:hAnsi="Roboto"/>
          <w:color w:val="000000"/>
          <w:sz w:val="29"/>
          <w:szCs w:val="29"/>
        </w:rPr>
      </w:pPr>
      <w:r>
        <w:rPr>
          <w:rFonts w:ascii="Roboto" w:hAnsi="Roboto"/>
          <w:color w:val="000000"/>
          <w:sz w:val="29"/>
          <w:szCs w:val="29"/>
        </w:rPr>
        <w:t>В отношении акций акционерных обществ в раздел 2 реестра также включаются сведения о:</w:t>
      </w:r>
    </w:p>
    <w:p w:rsidR="00556FA5" w:rsidRDefault="00556FA5" w:rsidP="00556FA5">
      <w:pPr>
        <w:pStyle w:val="s1"/>
        <w:shd w:val="clear" w:color="auto" w:fill="FFFFFF"/>
        <w:spacing w:before="0" w:beforeAutospacing="0" w:after="0" w:afterAutospacing="0"/>
        <w:jc w:val="both"/>
        <w:rPr>
          <w:rFonts w:ascii="Roboto" w:hAnsi="Roboto"/>
          <w:color w:val="000000"/>
          <w:sz w:val="29"/>
          <w:szCs w:val="29"/>
        </w:rPr>
      </w:pPr>
      <w:r>
        <w:rPr>
          <w:rFonts w:ascii="Roboto" w:hAnsi="Roboto"/>
          <w:color w:val="000000"/>
          <w:sz w:val="29"/>
          <w:szCs w:val="29"/>
        </w:rPr>
        <w:t>- наименовании акционерного общества-эмитента, его основном государственном регистрационном номере;</w:t>
      </w:r>
    </w:p>
    <w:p w:rsidR="00556FA5" w:rsidRDefault="00556FA5" w:rsidP="00556FA5">
      <w:pPr>
        <w:pStyle w:val="s1"/>
        <w:shd w:val="clear" w:color="auto" w:fill="FFFFFF"/>
        <w:spacing w:before="0" w:beforeAutospacing="0" w:after="0" w:afterAutospacing="0"/>
        <w:jc w:val="both"/>
        <w:rPr>
          <w:rFonts w:ascii="Roboto" w:hAnsi="Roboto"/>
          <w:color w:val="000000"/>
          <w:sz w:val="29"/>
          <w:szCs w:val="29"/>
        </w:rPr>
      </w:pPr>
      <w:r>
        <w:rPr>
          <w:rFonts w:ascii="Roboto" w:hAnsi="Roboto"/>
          <w:color w:val="000000"/>
          <w:sz w:val="29"/>
          <w:szCs w:val="29"/>
        </w:rPr>
        <w:t>- количестве акций, выпущенных акционерным обществом (с указанием количества привилегированных акций), и размере доли в уставном капитале, принадлежащей муниципальному образованию, в процентах;</w:t>
      </w:r>
    </w:p>
    <w:p w:rsidR="00556FA5" w:rsidRDefault="00556FA5" w:rsidP="00556FA5">
      <w:pPr>
        <w:pStyle w:val="s1"/>
        <w:shd w:val="clear" w:color="auto" w:fill="FFFFFF"/>
        <w:spacing w:before="0" w:beforeAutospacing="0" w:after="0" w:afterAutospacing="0"/>
        <w:jc w:val="both"/>
        <w:rPr>
          <w:rFonts w:ascii="Roboto" w:hAnsi="Roboto"/>
          <w:color w:val="000000"/>
          <w:sz w:val="29"/>
          <w:szCs w:val="29"/>
        </w:rPr>
      </w:pPr>
      <w:r>
        <w:rPr>
          <w:rFonts w:ascii="Roboto" w:hAnsi="Roboto"/>
          <w:color w:val="000000"/>
          <w:sz w:val="29"/>
          <w:szCs w:val="29"/>
        </w:rPr>
        <w:t>- номинальной стоимости акций.</w:t>
      </w:r>
    </w:p>
    <w:p w:rsidR="00556FA5" w:rsidRDefault="00556FA5" w:rsidP="00556FA5">
      <w:pPr>
        <w:pStyle w:val="s1"/>
        <w:shd w:val="clear" w:color="auto" w:fill="FFFFFF"/>
        <w:spacing w:before="0" w:beforeAutospacing="0" w:after="0" w:afterAutospacing="0"/>
        <w:ind w:firstLine="708"/>
        <w:jc w:val="both"/>
        <w:rPr>
          <w:rFonts w:ascii="Roboto" w:hAnsi="Roboto"/>
          <w:color w:val="000000"/>
          <w:sz w:val="29"/>
          <w:szCs w:val="29"/>
        </w:rPr>
      </w:pPr>
      <w:r>
        <w:rPr>
          <w:rFonts w:ascii="Roboto" w:hAnsi="Roboto"/>
          <w:color w:val="000000"/>
          <w:sz w:val="29"/>
          <w:szCs w:val="29"/>
        </w:rPr>
        <w:t>В отношении долей (вкладов) в уставных (складочных) капиталах хозяйственных обществ и товариществ в раздел 2 реестра также включаются сведения о:</w:t>
      </w:r>
    </w:p>
    <w:p w:rsidR="00556FA5" w:rsidRDefault="00556FA5" w:rsidP="00556FA5">
      <w:pPr>
        <w:pStyle w:val="s1"/>
        <w:shd w:val="clear" w:color="auto" w:fill="FFFFFF"/>
        <w:spacing w:before="0" w:beforeAutospacing="0" w:after="0" w:afterAutospacing="0"/>
        <w:jc w:val="both"/>
        <w:rPr>
          <w:rFonts w:ascii="Roboto" w:hAnsi="Roboto"/>
          <w:color w:val="000000"/>
          <w:sz w:val="29"/>
          <w:szCs w:val="29"/>
        </w:rPr>
      </w:pPr>
      <w:r>
        <w:rPr>
          <w:rFonts w:ascii="Roboto" w:hAnsi="Roboto"/>
          <w:color w:val="000000"/>
          <w:sz w:val="29"/>
          <w:szCs w:val="29"/>
        </w:rPr>
        <w:t>- наименовании хозяйственного общества, товарищества, его основном государственном регистрационном номере;</w:t>
      </w:r>
    </w:p>
    <w:p w:rsidR="00556FA5" w:rsidRDefault="00556FA5" w:rsidP="00556FA5">
      <w:pPr>
        <w:pStyle w:val="s1"/>
        <w:shd w:val="clear" w:color="auto" w:fill="FFFFFF"/>
        <w:spacing w:before="0" w:beforeAutospacing="0" w:after="0" w:afterAutospacing="0"/>
        <w:jc w:val="both"/>
        <w:rPr>
          <w:rFonts w:ascii="Roboto" w:hAnsi="Roboto"/>
          <w:color w:val="000000"/>
          <w:sz w:val="29"/>
          <w:szCs w:val="29"/>
        </w:rPr>
      </w:pPr>
      <w:r>
        <w:rPr>
          <w:rFonts w:ascii="Roboto" w:hAnsi="Roboto"/>
          <w:color w:val="000000"/>
          <w:sz w:val="29"/>
          <w:szCs w:val="29"/>
        </w:rPr>
        <w:t>- размере уставного (складочного) капитала хозяйственного общества, товарищества и доли муниципального образования в уставном (складочном) капитале в процентах.</w:t>
      </w:r>
    </w:p>
    <w:p w:rsidR="00556FA5" w:rsidRDefault="00556FA5" w:rsidP="00556FA5">
      <w:pPr>
        <w:pStyle w:val="s1"/>
        <w:shd w:val="clear" w:color="auto" w:fill="FFFFFF"/>
        <w:spacing w:before="0" w:beforeAutospacing="0" w:after="0" w:afterAutospacing="0"/>
        <w:ind w:firstLine="708"/>
        <w:jc w:val="both"/>
        <w:rPr>
          <w:rFonts w:ascii="Roboto" w:hAnsi="Roboto"/>
          <w:color w:val="000000"/>
          <w:sz w:val="29"/>
          <w:szCs w:val="29"/>
        </w:rPr>
      </w:pPr>
      <w:r>
        <w:rPr>
          <w:rFonts w:ascii="Roboto" w:hAnsi="Roboto"/>
          <w:color w:val="000000"/>
          <w:sz w:val="29"/>
          <w:szCs w:val="29"/>
        </w:rPr>
        <w:t>4.3. В раздел 3 включаются сведения о муниципальных унитарных предприятиях, муниципальных учреждениях, хозяйственных обществах, товариществах, акции, доли (вклады) в уставном (складочном) капитале которых принадлежат муниципальным образованиям, иных юридических лицах, в которых муниципальное образование является учредителем (участником), в том числе:</w:t>
      </w:r>
    </w:p>
    <w:p w:rsidR="00556FA5" w:rsidRDefault="00556FA5" w:rsidP="00556FA5">
      <w:pPr>
        <w:pStyle w:val="s1"/>
        <w:shd w:val="clear" w:color="auto" w:fill="FFFFFF"/>
        <w:spacing w:before="0" w:beforeAutospacing="0" w:after="0" w:afterAutospacing="0"/>
        <w:jc w:val="both"/>
        <w:rPr>
          <w:rFonts w:ascii="Roboto" w:hAnsi="Roboto"/>
          <w:color w:val="000000"/>
          <w:sz w:val="29"/>
          <w:szCs w:val="29"/>
        </w:rPr>
      </w:pPr>
      <w:r>
        <w:rPr>
          <w:rFonts w:ascii="Roboto" w:hAnsi="Roboto"/>
          <w:color w:val="000000"/>
          <w:sz w:val="29"/>
          <w:szCs w:val="29"/>
        </w:rPr>
        <w:t>- полное наименование и организационно-правовая форма юридического лица;</w:t>
      </w:r>
    </w:p>
    <w:p w:rsidR="00556FA5" w:rsidRDefault="00556FA5" w:rsidP="00556FA5">
      <w:pPr>
        <w:pStyle w:val="s1"/>
        <w:shd w:val="clear" w:color="auto" w:fill="FFFFFF"/>
        <w:spacing w:before="0" w:beforeAutospacing="0" w:after="0" w:afterAutospacing="0"/>
        <w:jc w:val="both"/>
        <w:rPr>
          <w:rFonts w:ascii="Roboto" w:hAnsi="Roboto"/>
          <w:color w:val="000000"/>
          <w:sz w:val="29"/>
          <w:szCs w:val="29"/>
        </w:rPr>
      </w:pPr>
      <w:r>
        <w:rPr>
          <w:rFonts w:ascii="Roboto" w:hAnsi="Roboto"/>
          <w:color w:val="000000"/>
          <w:sz w:val="29"/>
          <w:szCs w:val="29"/>
        </w:rPr>
        <w:t>- адрес (местонахождение);</w:t>
      </w:r>
    </w:p>
    <w:p w:rsidR="00556FA5" w:rsidRDefault="00556FA5" w:rsidP="00556FA5">
      <w:pPr>
        <w:pStyle w:val="s1"/>
        <w:shd w:val="clear" w:color="auto" w:fill="FFFFFF"/>
        <w:spacing w:before="0" w:beforeAutospacing="0" w:after="0" w:afterAutospacing="0"/>
        <w:jc w:val="both"/>
        <w:rPr>
          <w:rFonts w:ascii="Roboto" w:hAnsi="Roboto"/>
          <w:color w:val="000000"/>
          <w:sz w:val="29"/>
          <w:szCs w:val="29"/>
        </w:rPr>
      </w:pPr>
      <w:r>
        <w:rPr>
          <w:rFonts w:ascii="Roboto" w:hAnsi="Roboto"/>
          <w:color w:val="000000"/>
          <w:sz w:val="29"/>
          <w:szCs w:val="29"/>
        </w:rPr>
        <w:t>- основной государственный регистрационный номер и дата государственной регистрации;</w:t>
      </w:r>
    </w:p>
    <w:p w:rsidR="00556FA5" w:rsidRDefault="00556FA5" w:rsidP="00556FA5">
      <w:pPr>
        <w:pStyle w:val="s1"/>
        <w:shd w:val="clear" w:color="auto" w:fill="FFFFFF"/>
        <w:spacing w:before="0" w:beforeAutospacing="0" w:after="0" w:afterAutospacing="0"/>
        <w:jc w:val="both"/>
        <w:rPr>
          <w:rFonts w:ascii="Roboto" w:hAnsi="Roboto"/>
          <w:color w:val="000000"/>
          <w:sz w:val="29"/>
          <w:szCs w:val="29"/>
        </w:rPr>
      </w:pPr>
      <w:r>
        <w:rPr>
          <w:rFonts w:ascii="Roboto" w:hAnsi="Roboto"/>
          <w:color w:val="000000"/>
          <w:sz w:val="29"/>
          <w:szCs w:val="29"/>
        </w:rPr>
        <w:t>- реквизиты документа - основания создания юридического лица (участия муниципального образования в создании (уставном капитале) юридического лица);</w:t>
      </w:r>
    </w:p>
    <w:p w:rsidR="00556FA5" w:rsidRDefault="00556FA5" w:rsidP="00556FA5">
      <w:pPr>
        <w:pStyle w:val="s1"/>
        <w:shd w:val="clear" w:color="auto" w:fill="FFFFFF"/>
        <w:spacing w:before="0" w:beforeAutospacing="0" w:after="0" w:afterAutospacing="0"/>
        <w:jc w:val="both"/>
        <w:rPr>
          <w:rFonts w:ascii="Roboto" w:hAnsi="Roboto"/>
          <w:color w:val="000000"/>
          <w:sz w:val="29"/>
          <w:szCs w:val="29"/>
        </w:rPr>
      </w:pPr>
      <w:r>
        <w:rPr>
          <w:rFonts w:ascii="Roboto" w:hAnsi="Roboto"/>
          <w:color w:val="000000"/>
          <w:sz w:val="29"/>
          <w:szCs w:val="29"/>
        </w:rPr>
        <w:t>- размер уставного фонда (для муниципальных унитарных предприятий);</w:t>
      </w:r>
    </w:p>
    <w:p w:rsidR="00556FA5" w:rsidRDefault="00556FA5" w:rsidP="00556FA5">
      <w:pPr>
        <w:pStyle w:val="s1"/>
        <w:shd w:val="clear" w:color="auto" w:fill="FFFFFF"/>
        <w:spacing w:before="0" w:beforeAutospacing="0" w:after="0" w:afterAutospacing="0"/>
        <w:jc w:val="both"/>
        <w:rPr>
          <w:rFonts w:ascii="Roboto" w:hAnsi="Roboto"/>
          <w:color w:val="000000"/>
          <w:sz w:val="29"/>
          <w:szCs w:val="29"/>
        </w:rPr>
      </w:pPr>
      <w:r>
        <w:rPr>
          <w:rFonts w:ascii="Roboto" w:hAnsi="Roboto"/>
          <w:color w:val="000000"/>
          <w:sz w:val="29"/>
          <w:szCs w:val="29"/>
        </w:rPr>
        <w:t>- размер доли, принадлежащей муниципальному образованию в уставном (складочном) капитале, в процентах (для хозяйственных обществ и товариществ);</w:t>
      </w:r>
    </w:p>
    <w:p w:rsidR="00556FA5" w:rsidRDefault="00556FA5" w:rsidP="00556FA5">
      <w:pPr>
        <w:pStyle w:val="s1"/>
        <w:shd w:val="clear" w:color="auto" w:fill="FFFFFF"/>
        <w:spacing w:before="0" w:beforeAutospacing="0" w:after="0" w:afterAutospacing="0"/>
        <w:jc w:val="both"/>
        <w:rPr>
          <w:rFonts w:ascii="Roboto" w:hAnsi="Roboto"/>
          <w:color w:val="000000"/>
          <w:sz w:val="29"/>
          <w:szCs w:val="29"/>
        </w:rPr>
      </w:pPr>
      <w:r>
        <w:rPr>
          <w:rFonts w:ascii="Roboto" w:hAnsi="Roboto"/>
          <w:color w:val="000000"/>
          <w:sz w:val="29"/>
          <w:szCs w:val="29"/>
        </w:rPr>
        <w:t>- данные о балансовой и остаточной стоимости основных средств (фондов) (для муниципальных учреждений и муниципальных унитарных предприятий);</w:t>
      </w:r>
    </w:p>
    <w:p w:rsidR="00556FA5" w:rsidRDefault="00556FA5" w:rsidP="00556FA5">
      <w:pPr>
        <w:pStyle w:val="s1"/>
        <w:shd w:val="clear" w:color="auto" w:fill="FFFFFF"/>
        <w:spacing w:before="0" w:beforeAutospacing="0" w:after="0" w:afterAutospacing="0"/>
        <w:jc w:val="both"/>
        <w:rPr>
          <w:rFonts w:ascii="Roboto" w:hAnsi="Roboto"/>
          <w:color w:val="000000"/>
          <w:sz w:val="29"/>
          <w:szCs w:val="29"/>
        </w:rPr>
      </w:pPr>
      <w:r>
        <w:rPr>
          <w:rFonts w:ascii="Roboto" w:hAnsi="Roboto"/>
          <w:color w:val="000000"/>
          <w:sz w:val="29"/>
          <w:szCs w:val="29"/>
        </w:rPr>
        <w:t>- среднесписочная численность работников (для муниципальных учреждений и муниципальных унитарных предприятий).</w:t>
      </w:r>
    </w:p>
    <w:p w:rsidR="00556FA5" w:rsidRDefault="00556FA5" w:rsidP="00556FA5">
      <w:pPr>
        <w:pStyle w:val="s1"/>
        <w:shd w:val="clear" w:color="auto" w:fill="FFFFFF"/>
        <w:spacing w:before="0" w:beforeAutospacing="0" w:after="0" w:afterAutospacing="0"/>
        <w:ind w:firstLine="708"/>
        <w:jc w:val="both"/>
        <w:rPr>
          <w:rFonts w:ascii="Roboto" w:hAnsi="Roboto"/>
          <w:color w:val="000000"/>
          <w:sz w:val="29"/>
          <w:szCs w:val="29"/>
        </w:rPr>
      </w:pPr>
      <w:r>
        <w:rPr>
          <w:rFonts w:ascii="Roboto" w:hAnsi="Roboto"/>
          <w:color w:val="000000"/>
          <w:sz w:val="29"/>
          <w:szCs w:val="29"/>
        </w:rPr>
        <w:lastRenderedPageBreak/>
        <w:t>4.4. Разделы 1 и 2 группируются по видам имущества и содержат сведения о сделках с имуществом. Раздел 3 группируется по организационно-правовым формам лиц.</w:t>
      </w:r>
      <w:r>
        <w:rPr>
          <w:rFonts w:ascii="Roboto" w:hAnsi="Roboto" w:hint="eastAsia"/>
          <w:color w:val="000000"/>
          <w:sz w:val="29"/>
          <w:szCs w:val="29"/>
        </w:rPr>
        <w:t>»</w:t>
      </w:r>
      <w:r>
        <w:rPr>
          <w:rFonts w:ascii="Roboto" w:hAnsi="Roboto"/>
          <w:color w:val="000000"/>
          <w:sz w:val="29"/>
          <w:szCs w:val="29"/>
        </w:rPr>
        <w:t>.</w:t>
      </w:r>
    </w:p>
    <w:p w:rsidR="006A72F5" w:rsidRDefault="006A72F5" w:rsidP="006A72F5">
      <w:pPr>
        <w:pStyle w:val="ad"/>
        <w:shd w:val="clear" w:color="auto" w:fill="FFFFFF"/>
        <w:spacing w:before="0" w:beforeAutospacing="0" w:after="0" w:afterAutospacing="0"/>
        <w:ind w:firstLine="851"/>
        <w:jc w:val="both"/>
        <w:rPr>
          <w:sz w:val="28"/>
          <w:szCs w:val="28"/>
        </w:rPr>
      </w:pPr>
      <w:r>
        <w:rPr>
          <w:sz w:val="28"/>
          <w:szCs w:val="28"/>
        </w:rPr>
        <w:t>1.3. В Разделе 4:</w:t>
      </w:r>
    </w:p>
    <w:p w:rsidR="00556FA5" w:rsidRDefault="006A72F5" w:rsidP="006A72F5">
      <w:pPr>
        <w:pStyle w:val="ad"/>
        <w:shd w:val="clear" w:color="auto" w:fill="FFFFFF"/>
        <w:spacing w:before="0" w:beforeAutospacing="0" w:after="0" w:afterAutospacing="0"/>
        <w:ind w:firstLine="851"/>
        <w:jc w:val="both"/>
        <w:rPr>
          <w:sz w:val="28"/>
          <w:szCs w:val="28"/>
        </w:rPr>
      </w:pPr>
      <w:r>
        <w:rPr>
          <w:sz w:val="28"/>
          <w:szCs w:val="28"/>
        </w:rPr>
        <w:t>- пункт 4 исключить;</w:t>
      </w:r>
    </w:p>
    <w:p w:rsidR="006A72F5" w:rsidRDefault="006A72F5" w:rsidP="006A72F5">
      <w:pPr>
        <w:pStyle w:val="ad"/>
        <w:shd w:val="clear" w:color="auto" w:fill="FFFFFF"/>
        <w:spacing w:before="0" w:beforeAutospacing="0" w:after="0" w:afterAutospacing="0"/>
        <w:ind w:firstLine="851"/>
        <w:jc w:val="both"/>
        <w:rPr>
          <w:sz w:val="28"/>
          <w:szCs w:val="28"/>
        </w:rPr>
      </w:pPr>
      <w:r>
        <w:rPr>
          <w:sz w:val="28"/>
          <w:szCs w:val="28"/>
        </w:rPr>
        <w:t>- пункты 5-8 считать пунктами 4-7 соответственно;</w:t>
      </w:r>
    </w:p>
    <w:p w:rsidR="00DD018F" w:rsidRDefault="006A72F5" w:rsidP="006A72F5">
      <w:pPr>
        <w:pStyle w:val="ad"/>
        <w:shd w:val="clear" w:color="auto" w:fill="FFFFFF"/>
        <w:spacing w:before="0" w:beforeAutospacing="0" w:after="0" w:afterAutospacing="0"/>
        <w:ind w:firstLine="851"/>
        <w:jc w:val="both"/>
        <w:rPr>
          <w:sz w:val="28"/>
          <w:szCs w:val="28"/>
        </w:rPr>
      </w:pPr>
      <w:r>
        <w:rPr>
          <w:sz w:val="28"/>
          <w:szCs w:val="28"/>
        </w:rPr>
        <w:t xml:space="preserve">- </w:t>
      </w:r>
      <w:r w:rsidR="00DD018F">
        <w:rPr>
          <w:sz w:val="28"/>
          <w:szCs w:val="28"/>
        </w:rPr>
        <w:t>пункт 5 изложить в следующей редакции:</w:t>
      </w:r>
    </w:p>
    <w:p w:rsidR="00DD018F" w:rsidRDefault="00DD018F" w:rsidP="00DD018F">
      <w:pPr>
        <w:pStyle w:val="s1"/>
        <w:shd w:val="clear" w:color="auto" w:fill="FFFFFF"/>
        <w:spacing w:before="0" w:beforeAutospacing="0" w:after="0" w:afterAutospacing="0"/>
        <w:ind w:firstLine="708"/>
        <w:jc w:val="both"/>
        <w:rPr>
          <w:rFonts w:ascii="Roboto" w:hAnsi="Roboto"/>
          <w:color w:val="000000"/>
          <w:sz w:val="29"/>
          <w:szCs w:val="29"/>
        </w:rPr>
      </w:pPr>
      <w:r>
        <w:rPr>
          <w:sz w:val="28"/>
          <w:szCs w:val="28"/>
        </w:rPr>
        <w:t xml:space="preserve">«5. </w:t>
      </w:r>
      <w:r>
        <w:rPr>
          <w:rFonts w:ascii="Roboto" w:hAnsi="Roboto"/>
          <w:color w:val="000000"/>
          <w:sz w:val="29"/>
          <w:szCs w:val="29"/>
        </w:rPr>
        <w:t>Сведения об объектах учета, содержащихся в реестрах, носят открытый характер и предоставляются любым заинтересованным лицам в виде выписок из реестров.</w:t>
      </w:r>
    </w:p>
    <w:p w:rsidR="006A72F5" w:rsidRDefault="00DD018F" w:rsidP="00DD018F">
      <w:pPr>
        <w:pStyle w:val="s1"/>
        <w:shd w:val="clear" w:color="auto" w:fill="FFFFFF"/>
        <w:spacing w:before="0" w:beforeAutospacing="0" w:after="0" w:afterAutospacing="0"/>
        <w:ind w:firstLine="708"/>
        <w:jc w:val="both"/>
        <w:rPr>
          <w:sz w:val="28"/>
          <w:szCs w:val="28"/>
        </w:rPr>
      </w:pPr>
      <w:r>
        <w:rPr>
          <w:rFonts w:ascii="Roboto" w:hAnsi="Roboto"/>
          <w:color w:val="000000"/>
          <w:sz w:val="29"/>
          <w:szCs w:val="29"/>
        </w:rPr>
        <w:t>Предоставление сведений об объектах учета осуществляется органом местного самоуправления, уполномоченным на ведение реестра, на основании письменных запросов в 10-дневный срок со дня поступления запроса.</w:t>
      </w:r>
      <w:r>
        <w:rPr>
          <w:rFonts w:ascii="Roboto" w:hAnsi="Roboto" w:hint="eastAsia"/>
          <w:color w:val="000000"/>
          <w:sz w:val="29"/>
          <w:szCs w:val="29"/>
        </w:rPr>
        <w:t>»</w:t>
      </w:r>
      <w:r w:rsidR="006A72F5">
        <w:rPr>
          <w:sz w:val="28"/>
          <w:szCs w:val="28"/>
        </w:rPr>
        <w:t>.</w:t>
      </w:r>
    </w:p>
    <w:p w:rsidR="00E06FBC" w:rsidRDefault="006A72F5" w:rsidP="00025620">
      <w:pPr>
        <w:pStyle w:val="ad"/>
        <w:shd w:val="clear" w:color="auto" w:fill="FFFFFF"/>
        <w:spacing w:before="0" w:beforeAutospacing="0" w:after="0" w:afterAutospacing="0"/>
        <w:ind w:firstLine="851"/>
        <w:jc w:val="both"/>
        <w:rPr>
          <w:sz w:val="28"/>
          <w:szCs w:val="28"/>
        </w:rPr>
      </w:pPr>
      <w:r>
        <w:rPr>
          <w:sz w:val="28"/>
          <w:szCs w:val="28"/>
        </w:rPr>
        <w:t xml:space="preserve">1.4. </w:t>
      </w:r>
      <w:r w:rsidR="00E06FBC">
        <w:rPr>
          <w:sz w:val="28"/>
          <w:szCs w:val="28"/>
        </w:rPr>
        <w:t>В абзаце 2 пункта 3 Раздела 10 слова «</w:t>
      </w:r>
      <w:r w:rsidR="00E06FBC" w:rsidRPr="009E55E1">
        <w:rPr>
          <w:sz w:val="28"/>
          <w:szCs w:val="28"/>
        </w:rPr>
        <w:t>утвержденной приказом Министерства финансов Российской Федерации от 30 декабря 2008 года № 148н</w:t>
      </w:r>
      <w:r w:rsidR="00E06FBC">
        <w:rPr>
          <w:sz w:val="28"/>
          <w:szCs w:val="28"/>
        </w:rPr>
        <w:t>» заменить словами «</w:t>
      </w:r>
      <w:r w:rsidR="00E06FBC" w:rsidRPr="009E55E1">
        <w:rPr>
          <w:sz w:val="28"/>
          <w:szCs w:val="28"/>
        </w:rPr>
        <w:t xml:space="preserve">утвержденной приказом Министерства финансов Российской Федерации от </w:t>
      </w:r>
      <w:r w:rsidR="00E06FBC">
        <w:rPr>
          <w:sz w:val="28"/>
          <w:szCs w:val="28"/>
        </w:rPr>
        <w:t>01</w:t>
      </w:r>
      <w:r w:rsidR="00E06FBC" w:rsidRPr="009E55E1">
        <w:rPr>
          <w:sz w:val="28"/>
          <w:szCs w:val="28"/>
        </w:rPr>
        <w:t xml:space="preserve"> декабря 20</w:t>
      </w:r>
      <w:r w:rsidR="00E06FBC">
        <w:rPr>
          <w:sz w:val="28"/>
          <w:szCs w:val="28"/>
        </w:rPr>
        <w:t>10</w:t>
      </w:r>
      <w:r w:rsidR="00E06FBC" w:rsidRPr="009E55E1">
        <w:rPr>
          <w:sz w:val="28"/>
          <w:szCs w:val="28"/>
        </w:rPr>
        <w:t xml:space="preserve"> года № 1</w:t>
      </w:r>
      <w:r w:rsidR="00E06FBC">
        <w:rPr>
          <w:sz w:val="28"/>
          <w:szCs w:val="28"/>
        </w:rPr>
        <w:t>57</w:t>
      </w:r>
      <w:r w:rsidR="00E06FBC" w:rsidRPr="009E55E1">
        <w:rPr>
          <w:sz w:val="28"/>
          <w:szCs w:val="28"/>
        </w:rPr>
        <w:t>н</w:t>
      </w:r>
      <w:r w:rsidR="00E06FBC">
        <w:rPr>
          <w:sz w:val="28"/>
          <w:szCs w:val="28"/>
        </w:rPr>
        <w:t>».</w:t>
      </w:r>
    </w:p>
    <w:p w:rsidR="008137C0" w:rsidRDefault="00E06FBC" w:rsidP="00025620">
      <w:pPr>
        <w:pStyle w:val="ad"/>
        <w:shd w:val="clear" w:color="auto" w:fill="FFFFFF"/>
        <w:spacing w:before="0" w:beforeAutospacing="0" w:after="0" w:afterAutospacing="0"/>
        <w:ind w:firstLine="851"/>
        <w:jc w:val="both"/>
        <w:rPr>
          <w:sz w:val="28"/>
          <w:szCs w:val="28"/>
        </w:rPr>
      </w:pPr>
      <w:r>
        <w:rPr>
          <w:sz w:val="28"/>
          <w:szCs w:val="28"/>
        </w:rPr>
        <w:t xml:space="preserve">1.5. </w:t>
      </w:r>
      <w:r w:rsidR="008137C0">
        <w:rPr>
          <w:sz w:val="28"/>
          <w:szCs w:val="28"/>
        </w:rPr>
        <w:t xml:space="preserve">В </w:t>
      </w:r>
      <w:r w:rsidR="004F7A09">
        <w:rPr>
          <w:sz w:val="28"/>
          <w:szCs w:val="28"/>
        </w:rPr>
        <w:t>Р</w:t>
      </w:r>
      <w:r w:rsidR="008137C0">
        <w:rPr>
          <w:sz w:val="28"/>
          <w:szCs w:val="28"/>
        </w:rPr>
        <w:t>азделе 12 по тексту слова «и ч. 4 ст. 53» исключить.</w:t>
      </w:r>
    </w:p>
    <w:p w:rsidR="008137C0" w:rsidRPr="004F7A09" w:rsidRDefault="008137C0" w:rsidP="00025620">
      <w:pPr>
        <w:pStyle w:val="ad"/>
        <w:shd w:val="clear" w:color="auto" w:fill="FFFFFF"/>
        <w:spacing w:before="0" w:beforeAutospacing="0" w:after="0" w:afterAutospacing="0"/>
        <w:ind w:firstLine="851"/>
        <w:jc w:val="both"/>
        <w:rPr>
          <w:sz w:val="28"/>
          <w:szCs w:val="28"/>
          <w:u w:val="double"/>
        </w:rPr>
      </w:pPr>
      <w:r>
        <w:rPr>
          <w:sz w:val="28"/>
          <w:szCs w:val="28"/>
        </w:rPr>
        <w:t>1.6.</w:t>
      </w:r>
      <w:r w:rsidR="004F7A09">
        <w:rPr>
          <w:sz w:val="28"/>
          <w:szCs w:val="28"/>
        </w:rPr>
        <w:t xml:space="preserve"> В пункте 3 Раздела 25 слова «</w:t>
      </w:r>
      <w:r w:rsidR="004F7A09" w:rsidRPr="004F7A09">
        <w:rPr>
          <w:rStyle w:val="FontStyle14"/>
          <w:rFonts w:ascii="Times New Roman" w:hAnsi="Times New Roman" w:cs="Times New Roman"/>
          <w:sz w:val="28"/>
          <w:szCs w:val="28"/>
        </w:rPr>
        <w:t xml:space="preserve">отчета о прибылях и </w:t>
      </w:r>
      <w:proofErr w:type="spellStart"/>
      <w:proofErr w:type="gramStart"/>
      <w:r w:rsidR="004F7A09" w:rsidRPr="004F7A09">
        <w:rPr>
          <w:rStyle w:val="FontStyle14"/>
          <w:rFonts w:ascii="Times New Roman" w:hAnsi="Times New Roman" w:cs="Times New Roman"/>
          <w:sz w:val="28"/>
          <w:szCs w:val="28"/>
        </w:rPr>
        <w:t>убыт</w:t>
      </w:r>
      <w:proofErr w:type="spellEnd"/>
      <w:r w:rsidR="004F7A09" w:rsidRPr="004F7A09">
        <w:rPr>
          <w:rStyle w:val="FontStyle14"/>
          <w:rFonts w:ascii="Times New Roman" w:hAnsi="Times New Roman" w:cs="Times New Roman"/>
          <w:sz w:val="28"/>
          <w:szCs w:val="28"/>
        </w:rPr>
        <w:t>-</w:t>
      </w:r>
      <w:r w:rsidR="004F7A09" w:rsidRPr="004F7A09">
        <w:rPr>
          <w:rStyle w:val="FontStyle14"/>
          <w:rFonts w:ascii="Times New Roman" w:hAnsi="Times New Roman" w:cs="Times New Roman"/>
          <w:sz w:val="28"/>
          <w:szCs w:val="28"/>
        </w:rPr>
        <w:br/>
      </w:r>
      <w:proofErr w:type="spellStart"/>
      <w:r w:rsidR="004F7A09" w:rsidRPr="004F7A09">
        <w:rPr>
          <w:rStyle w:val="FontStyle14"/>
          <w:rFonts w:ascii="Times New Roman" w:hAnsi="Times New Roman" w:cs="Times New Roman"/>
          <w:sz w:val="28"/>
          <w:szCs w:val="28"/>
        </w:rPr>
        <w:t>ках</w:t>
      </w:r>
      <w:proofErr w:type="spellEnd"/>
      <w:proofErr w:type="gramEnd"/>
      <w:r w:rsidR="004F7A09" w:rsidRPr="004F7A09">
        <w:rPr>
          <w:rStyle w:val="FontStyle14"/>
          <w:rFonts w:ascii="Times New Roman" w:hAnsi="Times New Roman" w:cs="Times New Roman"/>
          <w:sz w:val="28"/>
          <w:szCs w:val="28"/>
        </w:rPr>
        <w:t xml:space="preserve"> за соответствующий период (форма № 2 промежуточной</w:t>
      </w:r>
      <w:r w:rsidR="004F7A09" w:rsidRPr="004F7A09">
        <w:rPr>
          <w:rStyle w:val="FontStyle14"/>
          <w:rFonts w:ascii="Times New Roman" w:hAnsi="Times New Roman" w:cs="Times New Roman"/>
          <w:sz w:val="28"/>
          <w:szCs w:val="28"/>
        </w:rPr>
        <w:br/>
        <w:t>и годовой бухгалтерской отчетности, утвержденной приказом</w:t>
      </w:r>
      <w:r w:rsidR="004F7A09" w:rsidRPr="004F7A09">
        <w:rPr>
          <w:rStyle w:val="FontStyle14"/>
          <w:rFonts w:ascii="Times New Roman" w:hAnsi="Times New Roman" w:cs="Times New Roman"/>
          <w:sz w:val="28"/>
          <w:szCs w:val="28"/>
        </w:rPr>
        <w:br/>
        <w:t>Министерства финансов Российской Федерации от 22 июля</w:t>
      </w:r>
      <w:r w:rsidR="004F7A09" w:rsidRPr="004F7A09">
        <w:rPr>
          <w:rStyle w:val="FontStyle14"/>
          <w:rFonts w:ascii="Times New Roman" w:hAnsi="Times New Roman" w:cs="Times New Roman"/>
          <w:sz w:val="28"/>
          <w:szCs w:val="28"/>
        </w:rPr>
        <w:br/>
        <w:t>2003 года № 67н)</w:t>
      </w:r>
      <w:r w:rsidR="004F7A09">
        <w:rPr>
          <w:sz w:val="28"/>
          <w:szCs w:val="28"/>
        </w:rPr>
        <w:t xml:space="preserve">» заменить словами «отчета о финансовых результатах за соответствующий период </w:t>
      </w:r>
      <w:r w:rsidR="004F7A09" w:rsidRPr="004F7A09">
        <w:rPr>
          <w:sz w:val="28"/>
          <w:szCs w:val="28"/>
        </w:rPr>
        <w:t>(</w:t>
      </w:r>
      <w:r w:rsidR="004F7A09" w:rsidRPr="004F7A09">
        <w:rPr>
          <w:rStyle w:val="FontStyle14"/>
          <w:rFonts w:ascii="Times New Roman" w:hAnsi="Times New Roman" w:cs="Times New Roman"/>
          <w:sz w:val="28"/>
          <w:szCs w:val="28"/>
        </w:rPr>
        <w:t xml:space="preserve">форма № </w:t>
      </w:r>
      <w:r w:rsidR="004F7A09">
        <w:rPr>
          <w:rStyle w:val="FontStyle14"/>
          <w:rFonts w:ascii="Times New Roman" w:hAnsi="Times New Roman" w:cs="Times New Roman"/>
          <w:sz w:val="28"/>
          <w:szCs w:val="28"/>
        </w:rPr>
        <w:t>0710002</w:t>
      </w:r>
      <w:r w:rsidR="004F7A09" w:rsidRPr="004F7A09">
        <w:rPr>
          <w:rStyle w:val="FontStyle14"/>
          <w:rFonts w:ascii="Times New Roman" w:hAnsi="Times New Roman" w:cs="Times New Roman"/>
          <w:sz w:val="28"/>
          <w:szCs w:val="28"/>
        </w:rPr>
        <w:t xml:space="preserve"> промежуточной</w:t>
      </w:r>
      <w:r w:rsidR="004F7A09" w:rsidRPr="004F7A09">
        <w:rPr>
          <w:rStyle w:val="FontStyle14"/>
          <w:rFonts w:ascii="Times New Roman" w:hAnsi="Times New Roman" w:cs="Times New Roman"/>
          <w:sz w:val="28"/>
          <w:szCs w:val="28"/>
        </w:rPr>
        <w:br/>
        <w:t>и годовой бухгалтерской отчетности, утвержденной приказом</w:t>
      </w:r>
      <w:r w:rsidR="004F7A09" w:rsidRPr="004F7A09">
        <w:rPr>
          <w:rStyle w:val="FontStyle14"/>
          <w:rFonts w:ascii="Times New Roman" w:hAnsi="Times New Roman" w:cs="Times New Roman"/>
          <w:sz w:val="28"/>
          <w:szCs w:val="28"/>
        </w:rPr>
        <w:br/>
        <w:t xml:space="preserve">Министерства финансов Российской Федерации от </w:t>
      </w:r>
      <w:r w:rsidR="004F7A09">
        <w:rPr>
          <w:rStyle w:val="FontStyle14"/>
          <w:rFonts w:ascii="Times New Roman" w:hAnsi="Times New Roman" w:cs="Times New Roman"/>
          <w:sz w:val="28"/>
          <w:szCs w:val="28"/>
        </w:rPr>
        <w:t>02</w:t>
      </w:r>
      <w:r w:rsidR="004F7A09" w:rsidRPr="004F7A09">
        <w:rPr>
          <w:rStyle w:val="FontStyle14"/>
          <w:rFonts w:ascii="Times New Roman" w:hAnsi="Times New Roman" w:cs="Times New Roman"/>
          <w:sz w:val="28"/>
          <w:szCs w:val="28"/>
        </w:rPr>
        <w:t xml:space="preserve"> июля</w:t>
      </w:r>
      <w:r w:rsidR="004F7A09" w:rsidRPr="004F7A09">
        <w:rPr>
          <w:rStyle w:val="FontStyle14"/>
          <w:rFonts w:ascii="Times New Roman" w:hAnsi="Times New Roman" w:cs="Times New Roman"/>
          <w:sz w:val="28"/>
          <w:szCs w:val="28"/>
        </w:rPr>
        <w:br/>
        <w:t>20</w:t>
      </w:r>
      <w:r w:rsidR="004F7A09">
        <w:rPr>
          <w:rStyle w:val="FontStyle14"/>
          <w:rFonts w:ascii="Times New Roman" w:hAnsi="Times New Roman" w:cs="Times New Roman"/>
          <w:sz w:val="28"/>
          <w:szCs w:val="28"/>
        </w:rPr>
        <w:t>10</w:t>
      </w:r>
      <w:r w:rsidR="004F7A09" w:rsidRPr="004F7A09">
        <w:rPr>
          <w:rStyle w:val="FontStyle14"/>
          <w:rFonts w:ascii="Times New Roman" w:hAnsi="Times New Roman" w:cs="Times New Roman"/>
          <w:sz w:val="28"/>
          <w:szCs w:val="28"/>
        </w:rPr>
        <w:t xml:space="preserve"> года № 6</w:t>
      </w:r>
      <w:r w:rsidR="004F7A09">
        <w:rPr>
          <w:rStyle w:val="FontStyle14"/>
          <w:rFonts w:ascii="Times New Roman" w:hAnsi="Times New Roman" w:cs="Times New Roman"/>
          <w:sz w:val="28"/>
          <w:szCs w:val="28"/>
        </w:rPr>
        <w:t>6</w:t>
      </w:r>
      <w:r w:rsidR="004F7A09" w:rsidRPr="004F7A09">
        <w:rPr>
          <w:rStyle w:val="FontStyle14"/>
          <w:rFonts w:ascii="Times New Roman" w:hAnsi="Times New Roman" w:cs="Times New Roman"/>
          <w:sz w:val="28"/>
          <w:szCs w:val="28"/>
        </w:rPr>
        <w:t>н</w:t>
      </w:r>
      <w:r w:rsidR="004F7A09" w:rsidRPr="004F7A09">
        <w:rPr>
          <w:sz w:val="28"/>
          <w:szCs w:val="28"/>
        </w:rPr>
        <w:t>)</w:t>
      </w:r>
      <w:r w:rsidR="004F7A09">
        <w:rPr>
          <w:sz w:val="28"/>
          <w:szCs w:val="28"/>
        </w:rPr>
        <w:t>.</w:t>
      </w:r>
      <w:r w:rsidR="004F7A09" w:rsidRPr="004F7A09">
        <w:rPr>
          <w:sz w:val="28"/>
          <w:szCs w:val="28"/>
        </w:rPr>
        <w:t>»</w:t>
      </w:r>
      <w:r w:rsidR="004F7A09">
        <w:rPr>
          <w:sz w:val="28"/>
          <w:szCs w:val="28"/>
        </w:rPr>
        <w:t>.</w:t>
      </w:r>
    </w:p>
    <w:p w:rsidR="006A72F5" w:rsidRDefault="008137C0" w:rsidP="00025620">
      <w:pPr>
        <w:pStyle w:val="ad"/>
        <w:shd w:val="clear" w:color="auto" w:fill="FFFFFF"/>
        <w:spacing w:before="0" w:beforeAutospacing="0" w:after="0" w:afterAutospacing="0"/>
        <w:ind w:firstLine="851"/>
        <w:jc w:val="both"/>
        <w:rPr>
          <w:sz w:val="28"/>
          <w:szCs w:val="28"/>
        </w:rPr>
      </w:pPr>
      <w:r>
        <w:rPr>
          <w:sz w:val="28"/>
          <w:szCs w:val="28"/>
        </w:rPr>
        <w:t xml:space="preserve">1.7. </w:t>
      </w:r>
      <w:r w:rsidR="00025620">
        <w:rPr>
          <w:sz w:val="28"/>
          <w:szCs w:val="28"/>
        </w:rPr>
        <w:t xml:space="preserve">В подпункте в) пункта 3 раздела 31 слова </w:t>
      </w:r>
      <w:r w:rsidR="00B72DA0">
        <w:rPr>
          <w:sz w:val="28"/>
          <w:szCs w:val="28"/>
        </w:rPr>
        <w:t xml:space="preserve"> </w:t>
      </w:r>
      <w:r w:rsidR="00025620">
        <w:rPr>
          <w:sz w:val="28"/>
          <w:szCs w:val="28"/>
        </w:rPr>
        <w:t>«</w:t>
      </w:r>
      <w:r w:rsidR="00025620" w:rsidRPr="009E55E1">
        <w:rPr>
          <w:sz w:val="28"/>
          <w:szCs w:val="28"/>
        </w:rPr>
        <w:t>Положением об организации</w:t>
      </w:r>
      <w:r w:rsidR="00025620">
        <w:rPr>
          <w:sz w:val="28"/>
          <w:szCs w:val="28"/>
        </w:rPr>
        <w:t xml:space="preserve"> </w:t>
      </w:r>
      <w:r w:rsidR="00025620" w:rsidRPr="009E55E1">
        <w:rPr>
          <w:sz w:val="28"/>
          <w:szCs w:val="28"/>
        </w:rPr>
        <w:t>продажи</w:t>
      </w:r>
      <w:r w:rsidR="00025620">
        <w:rPr>
          <w:sz w:val="28"/>
          <w:szCs w:val="28"/>
        </w:rPr>
        <w:t xml:space="preserve"> </w:t>
      </w:r>
      <w:r w:rsidR="00025620" w:rsidRPr="009E55E1">
        <w:rPr>
          <w:sz w:val="28"/>
          <w:szCs w:val="28"/>
        </w:rPr>
        <w:t>государственного и муниципального имущества на аукционе,</w:t>
      </w:r>
      <w:r w:rsidR="00B72DA0">
        <w:rPr>
          <w:sz w:val="28"/>
          <w:szCs w:val="28"/>
        </w:rPr>
        <w:t xml:space="preserve"> </w:t>
      </w:r>
      <w:r w:rsidR="00025620" w:rsidRPr="009E55E1">
        <w:rPr>
          <w:sz w:val="28"/>
          <w:szCs w:val="28"/>
        </w:rPr>
        <w:t>утвержденного Постановлением Правительства РФ от 12.08.2002</w:t>
      </w:r>
      <w:r w:rsidR="00025620" w:rsidRPr="009E55E1">
        <w:rPr>
          <w:sz w:val="28"/>
          <w:szCs w:val="28"/>
        </w:rPr>
        <w:br/>
        <w:t xml:space="preserve">№ 585, Положением о проведении конкурса по продаже </w:t>
      </w:r>
      <w:proofErr w:type="spellStart"/>
      <w:r w:rsidR="00025620" w:rsidRPr="009E55E1">
        <w:rPr>
          <w:sz w:val="28"/>
          <w:szCs w:val="28"/>
        </w:rPr>
        <w:t>государ</w:t>
      </w:r>
      <w:proofErr w:type="spellEnd"/>
      <w:r w:rsidR="00025620" w:rsidRPr="009E55E1">
        <w:rPr>
          <w:sz w:val="28"/>
          <w:szCs w:val="28"/>
        </w:rPr>
        <w:t>-</w:t>
      </w:r>
      <w:r w:rsidR="00025620" w:rsidRPr="009E55E1">
        <w:rPr>
          <w:sz w:val="28"/>
          <w:szCs w:val="28"/>
        </w:rPr>
        <w:br/>
      </w:r>
      <w:proofErr w:type="spellStart"/>
      <w:r w:rsidR="00025620" w:rsidRPr="009E55E1">
        <w:rPr>
          <w:sz w:val="28"/>
          <w:szCs w:val="28"/>
        </w:rPr>
        <w:t>ственного</w:t>
      </w:r>
      <w:proofErr w:type="spellEnd"/>
      <w:r w:rsidR="00025620" w:rsidRPr="009E55E1">
        <w:rPr>
          <w:sz w:val="28"/>
          <w:szCs w:val="28"/>
        </w:rPr>
        <w:t xml:space="preserve"> и муниципального имущества, утвержденного Поста-</w:t>
      </w:r>
      <w:r w:rsidR="00025620" w:rsidRPr="009E55E1">
        <w:rPr>
          <w:sz w:val="28"/>
          <w:szCs w:val="28"/>
        </w:rPr>
        <w:br/>
      </w:r>
      <w:proofErr w:type="spellStart"/>
      <w:r w:rsidR="00025620" w:rsidRPr="009E55E1">
        <w:rPr>
          <w:sz w:val="28"/>
          <w:szCs w:val="28"/>
        </w:rPr>
        <w:t>новлением</w:t>
      </w:r>
      <w:proofErr w:type="spellEnd"/>
      <w:r w:rsidR="00025620" w:rsidRPr="009E55E1">
        <w:rPr>
          <w:sz w:val="28"/>
          <w:szCs w:val="28"/>
        </w:rPr>
        <w:t xml:space="preserve"> Правительства РФ от 12.08.2002 № 584 и Положения-</w:t>
      </w:r>
      <w:r w:rsidR="00025620" w:rsidRPr="009E55E1">
        <w:rPr>
          <w:sz w:val="28"/>
          <w:szCs w:val="28"/>
        </w:rPr>
        <w:br/>
        <w:t>ми об организации продажи государственного и муниципального</w:t>
      </w:r>
      <w:r w:rsidR="00025620" w:rsidRPr="009E55E1">
        <w:rPr>
          <w:sz w:val="28"/>
          <w:szCs w:val="28"/>
        </w:rPr>
        <w:br/>
        <w:t xml:space="preserve">имущества посредством публичного предложения и без </w:t>
      </w:r>
      <w:proofErr w:type="spellStart"/>
      <w:r w:rsidR="00025620" w:rsidRPr="009E55E1">
        <w:rPr>
          <w:sz w:val="28"/>
          <w:szCs w:val="28"/>
        </w:rPr>
        <w:t>объявле</w:t>
      </w:r>
      <w:proofErr w:type="spellEnd"/>
      <w:r w:rsidR="00025620" w:rsidRPr="009E55E1">
        <w:rPr>
          <w:sz w:val="28"/>
          <w:szCs w:val="28"/>
        </w:rPr>
        <w:t>-</w:t>
      </w:r>
      <w:r w:rsidR="00025620" w:rsidRPr="009E55E1">
        <w:rPr>
          <w:sz w:val="28"/>
          <w:szCs w:val="28"/>
        </w:rPr>
        <w:br/>
      </w:r>
      <w:proofErr w:type="spellStart"/>
      <w:r w:rsidR="00025620" w:rsidRPr="009E55E1">
        <w:rPr>
          <w:sz w:val="28"/>
          <w:szCs w:val="28"/>
        </w:rPr>
        <w:t>ния</w:t>
      </w:r>
      <w:proofErr w:type="spellEnd"/>
      <w:r w:rsidR="00025620" w:rsidRPr="009E55E1">
        <w:rPr>
          <w:sz w:val="28"/>
          <w:szCs w:val="28"/>
        </w:rPr>
        <w:t xml:space="preserve"> цены, утвержденными Постановлением Правительства РФ от</w:t>
      </w:r>
      <w:r w:rsidR="00025620" w:rsidRPr="009E55E1">
        <w:rPr>
          <w:sz w:val="28"/>
          <w:szCs w:val="28"/>
        </w:rPr>
        <w:br/>
        <w:t>22.07.2002 № 549</w:t>
      </w:r>
      <w:r w:rsidR="00025620">
        <w:rPr>
          <w:sz w:val="28"/>
          <w:szCs w:val="28"/>
        </w:rPr>
        <w:t>» заменить словами «П</w:t>
      </w:r>
      <w:r w:rsidR="00025620" w:rsidRPr="005C53E9">
        <w:rPr>
          <w:sz w:val="28"/>
          <w:szCs w:val="28"/>
        </w:rPr>
        <w:t>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sidR="00025620">
        <w:rPr>
          <w:sz w:val="28"/>
          <w:szCs w:val="28"/>
        </w:rPr>
        <w:t>;</w:t>
      </w:r>
    </w:p>
    <w:p w:rsidR="00025620" w:rsidRDefault="00025620" w:rsidP="00025620">
      <w:pPr>
        <w:pStyle w:val="ad"/>
        <w:shd w:val="clear" w:color="auto" w:fill="FFFFFF"/>
        <w:spacing w:before="0" w:beforeAutospacing="0" w:after="0" w:afterAutospacing="0"/>
        <w:ind w:firstLine="851"/>
        <w:jc w:val="both"/>
        <w:rPr>
          <w:sz w:val="28"/>
          <w:szCs w:val="28"/>
        </w:rPr>
      </w:pPr>
      <w:r>
        <w:rPr>
          <w:sz w:val="28"/>
          <w:szCs w:val="28"/>
        </w:rPr>
        <w:t>1.</w:t>
      </w:r>
      <w:r w:rsidR="008137C0">
        <w:rPr>
          <w:sz w:val="28"/>
          <w:szCs w:val="28"/>
        </w:rPr>
        <w:t>8</w:t>
      </w:r>
      <w:r>
        <w:rPr>
          <w:sz w:val="28"/>
          <w:szCs w:val="28"/>
        </w:rPr>
        <w:t>. В подпункте в) пункта 3 раздела 32 слова «</w:t>
      </w:r>
      <w:r w:rsidRPr="009E55E1">
        <w:rPr>
          <w:sz w:val="28"/>
          <w:szCs w:val="28"/>
        </w:rPr>
        <w:t>Положением об организации</w:t>
      </w:r>
      <w:r>
        <w:rPr>
          <w:sz w:val="28"/>
          <w:szCs w:val="28"/>
        </w:rPr>
        <w:t xml:space="preserve"> прода</w:t>
      </w:r>
      <w:r w:rsidRPr="009E55E1">
        <w:rPr>
          <w:sz w:val="28"/>
          <w:szCs w:val="28"/>
        </w:rPr>
        <w:t>жи</w:t>
      </w:r>
      <w:r>
        <w:rPr>
          <w:sz w:val="28"/>
          <w:szCs w:val="28"/>
        </w:rPr>
        <w:t xml:space="preserve"> </w:t>
      </w:r>
      <w:r w:rsidRPr="009E55E1">
        <w:rPr>
          <w:sz w:val="28"/>
          <w:szCs w:val="28"/>
        </w:rPr>
        <w:t>государственного и муниципального имущества на аукционе,</w:t>
      </w:r>
      <w:r w:rsidR="00B72DA0">
        <w:rPr>
          <w:sz w:val="28"/>
          <w:szCs w:val="28"/>
        </w:rPr>
        <w:t xml:space="preserve"> </w:t>
      </w:r>
      <w:r w:rsidR="00C66746">
        <w:rPr>
          <w:sz w:val="28"/>
          <w:szCs w:val="28"/>
        </w:rPr>
        <w:t xml:space="preserve">       </w:t>
      </w:r>
      <w:r w:rsidRPr="009E55E1">
        <w:rPr>
          <w:sz w:val="28"/>
          <w:szCs w:val="28"/>
        </w:rPr>
        <w:t xml:space="preserve">утвержденного Постановлением Правительства РФ от </w:t>
      </w:r>
      <w:r w:rsidRPr="009E55E1">
        <w:rPr>
          <w:sz w:val="28"/>
          <w:szCs w:val="28"/>
        </w:rPr>
        <w:lastRenderedPageBreak/>
        <w:t>12.08.2002</w:t>
      </w:r>
      <w:r w:rsidR="00B75594">
        <w:rPr>
          <w:sz w:val="28"/>
          <w:szCs w:val="28"/>
        </w:rPr>
        <w:t xml:space="preserve"> </w:t>
      </w:r>
      <w:r w:rsidRPr="009E55E1">
        <w:rPr>
          <w:sz w:val="28"/>
          <w:szCs w:val="28"/>
        </w:rPr>
        <w:t xml:space="preserve">№ 585, Положением о проведении конкурса по продаже </w:t>
      </w:r>
      <w:proofErr w:type="spellStart"/>
      <w:r w:rsidRPr="009E55E1">
        <w:rPr>
          <w:sz w:val="28"/>
          <w:szCs w:val="28"/>
        </w:rPr>
        <w:t>государ</w:t>
      </w:r>
      <w:proofErr w:type="spellEnd"/>
      <w:r w:rsidRPr="009E55E1">
        <w:rPr>
          <w:sz w:val="28"/>
          <w:szCs w:val="28"/>
        </w:rPr>
        <w:t>-</w:t>
      </w:r>
      <w:r w:rsidRPr="009E55E1">
        <w:rPr>
          <w:sz w:val="28"/>
          <w:szCs w:val="28"/>
        </w:rPr>
        <w:br/>
      </w:r>
      <w:proofErr w:type="spellStart"/>
      <w:r w:rsidRPr="009E55E1">
        <w:rPr>
          <w:sz w:val="28"/>
          <w:szCs w:val="28"/>
        </w:rPr>
        <w:t>ственного</w:t>
      </w:r>
      <w:proofErr w:type="spellEnd"/>
      <w:r w:rsidRPr="009E55E1">
        <w:rPr>
          <w:sz w:val="28"/>
          <w:szCs w:val="28"/>
        </w:rPr>
        <w:t xml:space="preserve"> и муниципального имущества, утвержденного Поста-</w:t>
      </w:r>
      <w:r w:rsidRPr="009E55E1">
        <w:rPr>
          <w:sz w:val="28"/>
          <w:szCs w:val="28"/>
        </w:rPr>
        <w:br/>
      </w:r>
      <w:proofErr w:type="spellStart"/>
      <w:r w:rsidRPr="009E55E1">
        <w:rPr>
          <w:sz w:val="28"/>
          <w:szCs w:val="28"/>
        </w:rPr>
        <w:t>новлением</w:t>
      </w:r>
      <w:proofErr w:type="spellEnd"/>
      <w:r w:rsidRPr="009E55E1">
        <w:rPr>
          <w:sz w:val="28"/>
          <w:szCs w:val="28"/>
        </w:rPr>
        <w:t xml:space="preserve"> Правительства РФ от 12.08.2002 № 584 и Положения-</w:t>
      </w:r>
      <w:r w:rsidRPr="009E55E1">
        <w:rPr>
          <w:sz w:val="28"/>
          <w:szCs w:val="28"/>
        </w:rPr>
        <w:br/>
        <w:t>ми об организации продажи государственного и муниципального</w:t>
      </w:r>
      <w:r w:rsidRPr="009E55E1">
        <w:rPr>
          <w:sz w:val="28"/>
          <w:szCs w:val="28"/>
        </w:rPr>
        <w:br/>
        <w:t xml:space="preserve">имущества посредством публичного предложения и без </w:t>
      </w:r>
      <w:proofErr w:type="spellStart"/>
      <w:r w:rsidRPr="009E55E1">
        <w:rPr>
          <w:sz w:val="28"/>
          <w:szCs w:val="28"/>
        </w:rPr>
        <w:t>объявле</w:t>
      </w:r>
      <w:proofErr w:type="spellEnd"/>
      <w:r w:rsidRPr="009E55E1">
        <w:rPr>
          <w:sz w:val="28"/>
          <w:szCs w:val="28"/>
        </w:rPr>
        <w:t>-</w:t>
      </w:r>
      <w:r w:rsidRPr="009E55E1">
        <w:rPr>
          <w:sz w:val="28"/>
          <w:szCs w:val="28"/>
        </w:rPr>
        <w:br/>
      </w:r>
      <w:proofErr w:type="spellStart"/>
      <w:r w:rsidRPr="009E55E1">
        <w:rPr>
          <w:sz w:val="28"/>
          <w:szCs w:val="28"/>
        </w:rPr>
        <w:t>ния</w:t>
      </w:r>
      <w:proofErr w:type="spellEnd"/>
      <w:r w:rsidRPr="009E55E1">
        <w:rPr>
          <w:sz w:val="28"/>
          <w:szCs w:val="28"/>
        </w:rPr>
        <w:t xml:space="preserve"> цены, утвержденными Постановлением Правительства РФ от</w:t>
      </w:r>
      <w:r w:rsidRPr="009E55E1">
        <w:rPr>
          <w:sz w:val="28"/>
          <w:szCs w:val="28"/>
        </w:rPr>
        <w:br/>
        <w:t>22.07.2002 № 549</w:t>
      </w:r>
      <w:r>
        <w:rPr>
          <w:sz w:val="28"/>
          <w:szCs w:val="28"/>
        </w:rPr>
        <w:t>» заменить словами «П</w:t>
      </w:r>
      <w:r w:rsidRPr="005C53E9">
        <w:rPr>
          <w:sz w:val="28"/>
          <w:szCs w:val="28"/>
        </w:rPr>
        <w:t>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sidR="008137C0">
        <w:rPr>
          <w:sz w:val="28"/>
          <w:szCs w:val="28"/>
        </w:rPr>
        <w:t>.</w:t>
      </w:r>
    </w:p>
    <w:p w:rsidR="00204A54" w:rsidRPr="00204A54" w:rsidRDefault="00204A54" w:rsidP="00204A54">
      <w:pPr>
        <w:pStyle w:val="s9"/>
        <w:spacing w:before="0" w:beforeAutospacing="0" w:after="0" w:afterAutospacing="0"/>
        <w:ind w:firstLine="851"/>
        <w:jc w:val="both"/>
        <w:rPr>
          <w:sz w:val="28"/>
          <w:szCs w:val="28"/>
        </w:rPr>
      </w:pPr>
      <w:r>
        <w:rPr>
          <w:sz w:val="28"/>
          <w:szCs w:val="28"/>
        </w:rPr>
        <w:t>2</w:t>
      </w:r>
      <w:r w:rsidR="00460359" w:rsidRPr="00204A54">
        <w:rPr>
          <w:sz w:val="28"/>
          <w:szCs w:val="28"/>
        </w:rPr>
        <w:t>.</w:t>
      </w:r>
      <w:r w:rsidR="00366B91" w:rsidRPr="00204A54">
        <w:rPr>
          <w:sz w:val="28"/>
          <w:szCs w:val="28"/>
        </w:rPr>
        <w:t xml:space="preserve"> </w:t>
      </w:r>
      <w:r w:rsidRPr="00204A54">
        <w:rPr>
          <w:color w:val="000000"/>
          <w:sz w:val="28"/>
          <w:szCs w:val="28"/>
        </w:rPr>
        <w:t>Общему отделу администрации Пластуновского сельского поселения (Шиляева) опубликовать настоящее постановление в средствах массовой информации и разместить на официальном сайте администрации Пластуновского сельского поселения Динского района в информационно-телекоммуникационной сети «Интернет».</w:t>
      </w:r>
    </w:p>
    <w:p w:rsidR="00460359" w:rsidRPr="00204A54" w:rsidRDefault="00204A54" w:rsidP="00204A54">
      <w:pPr>
        <w:pStyle w:val="s9"/>
        <w:spacing w:before="0" w:beforeAutospacing="0" w:after="0" w:afterAutospacing="0"/>
        <w:ind w:firstLine="851"/>
        <w:jc w:val="both"/>
        <w:rPr>
          <w:sz w:val="28"/>
          <w:szCs w:val="28"/>
        </w:rPr>
      </w:pPr>
      <w:r>
        <w:rPr>
          <w:sz w:val="28"/>
          <w:szCs w:val="28"/>
        </w:rPr>
        <w:t>3</w:t>
      </w:r>
      <w:r w:rsidRPr="00204A54">
        <w:rPr>
          <w:sz w:val="28"/>
          <w:szCs w:val="28"/>
        </w:rPr>
        <w:t xml:space="preserve">. </w:t>
      </w:r>
      <w:r w:rsidR="00460359" w:rsidRPr="00204A54">
        <w:rPr>
          <w:sz w:val="28"/>
          <w:szCs w:val="28"/>
        </w:rPr>
        <w:t xml:space="preserve">Контроль за исполнением настоящего решения возложить </w:t>
      </w:r>
      <w:r w:rsidR="00294DA3" w:rsidRPr="00204A54">
        <w:rPr>
          <w:sz w:val="28"/>
          <w:szCs w:val="28"/>
        </w:rPr>
        <w:t>на администрацию Пластуновского сельского поселения (Олейник С.К.)</w:t>
      </w:r>
    </w:p>
    <w:p w:rsidR="00460359" w:rsidRPr="00204A54" w:rsidRDefault="00204A54" w:rsidP="00204A54">
      <w:pPr>
        <w:shd w:val="clear" w:color="auto" w:fill="FFFFFF"/>
        <w:ind w:firstLine="851"/>
        <w:jc w:val="both"/>
        <w:rPr>
          <w:color w:val="000000"/>
          <w:sz w:val="28"/>
          <w:szCs w:val="28"/>
        </w:rPr>
      </w:pPr>
      <w:r>
        <w:rPr>
          <w:color w:val="000000"/>
          <w:sz w:val="28"/>
          <w:szCs w:val="28"/>
        </w:rPr>
        <w:t>4</w:t>
      </w:r>
      <w:r w:rsidR="00460359" w:rsidRPr="00204A54">
        <w:rPr>
          <w:color w:val="000000"/>
          <w:sz w:val="28"/>
          <w:szCs w:val="28"/>
        </w:rPr>
        <w:t xml:space="preserve">. </w:t>
      </w:r>
      <w:r w:rsidRPr="00204A54">
        <w:rPr>
          <w:color w:val="000000"/>
          <w:sz w:val="28"/>
          <w:szCs w:val="28"/>
        </w:rPr>
        <w:t xml:space="preserve"> </w:t>
      </w:r>
      <w:r w:rsidR="00460359" w:rsidRPr="00204A54">
        <w:rPr>
          <w:color w:val="000000"/>
          <w:sz w:val="28"/>
          <w:szCs w:val="28"/>
        </w:rPr>
        <w:t>Настоящее решение вступает в силу</w:t>
      </w:r>
      <w:r w:rsidR="00294DA3" w:rsidRPr="00204A54">
        <w:rPr>
          <w:color w:val="000000"/>
          <w:sz w:val="28"/>
          <w:szCs w:val="28"/>
        </w:rPr>
        <w:t xml:space="preserve"> со дня его </w:t>
      </w:r>
      <w:r w:rsidR="00144788" w:rsidRPr="00204A54">
        <w:rPr>
          <w:color w:val="000000"/>
          <w:sz w:val="28"/>
          <w:szCs w:val="28"/>
        </w:rPr>
        <w:t>опубликования</w:t>
      </w:r>
      <w:r w:rsidR="00460359" w:rsidRPr="00204A54">
        <w:rPr>
          <w:color w:val="000000"/>
          <w:sz w:val="28"/>
          <w:szCs w:val="28"/>
        </w:rPr>
        <w:t>.</w:t>
      </w:r>
    </w:p>
    <w:p w:rsidR="000307A5" w:rsidRPr="00204A54" w:rsidRDefault="000307A5" w:rsidP="00460359">
      <w:pPr>
        <w:shd w:val="clear" w:color="auto" w:fill="FFFFFF"/>
        <w:ind w:firstLine="851"/>
        <w:jc w:val="both"/>
        <w:rPr>
          <w:color w:val="000000"/>
          <w:sz w:val="28"/>
          <w:szCs w:val="28"/>
        </w:rPr>
      </w:pPr>
    </w:p>
    <w:p w:rsidR="000307A5" w:rsidRPr="00204A54" w:rsidRDefault="000307A5" w:rsidP="00460359">
      <w:pPr>
        <w:shd w:val="clear" w:color="auto" w:fill="FFFFFF"/>
        <w:ind w:firstLine="851"/>
        <w:jc w:val="both"/>
        <w:rPr>
          <w:color w:val="000000"/>
          <w:sz w:val="28"/>
          <w:szCs w:val="28"/>
        </w:rPr>
      </w:pPr>
    </w:p>
    <w:p w:rsidR="00A80E09" w:rsidRPr="00204A54" w:rsidRDefault="00A80E09" w:rsidP="00460359">
      <w:pPr>
        <w:shd w:val="clear" w:color="auto" w:fill="FFFFFF"/>
        <w:ind w:firstLine="851"/>
        <w:jc w:val="both"/>
        <w:rPr>
          <w:color w:val="000000"/>
          <w:sz w:val="28"/>
          <w:szCs w:val="28"/>
        </w:rPr>
      </w:pPr>
    </w:p>
    <w:p w:rsidR="000307A5" w:rsidRPr="00204A54" w:rsidRDefault="00A80E09" w:rsidP="009348C4">
      <w:pPr>
        <w:jc w:val="both"/>
        <w:rPr>
          <w:bCs/>
          <w:noProof/>
          <w:sz w:val="28"/>
          <w:szCs w:val="28"/>
          <w:lang w:eastAsia="ru-RU"/>
        </w:rPr>
      </w:pPr>
      <w:r w:rsidRPr="00204A54">
        <w:rPr>
          <w:bCs/>
          <w:noProof/>
          <w:sz w:val="28"/>
          <w:szCs w:val="28"/>
          <w:lang w:eastAsia="ru-RU"/>
        </w:rPr>
        <w:t>Председатель Совета</w:t>
      </w:r>
    </w:p>
    <w:p w:rsidR="00A80E09" w:rsidRPr="00204A54" w:rsidRDefault="00A80E09" w:rsidP="009348C4">
      <w:pPr>
        <w:jc w:val="both"/>
        <w:rPr>
          <w:bCs/>
          <w:noProof/>
          <w:sz w:val="28"/>
          <w:szCs w:val="28"/>
          <w:lang w:eastAsia="ru-RU"/>
        </w:rPr>
      </w:pPr>
      <w:r w:rsidRPr="00204A54">
        <w:rPr>
          <w:bCs/>
          <w:noProof/>
          <w:sz w:val="28"/>
          <w:szCs w:val="28"/>
          <w:lang w:eastAsia="ru-RU"/>
        </w:rPr>
        <w:t xml:space="preserve">Пластуновского сельского поселения                                </w:t>
      </w:r>
      <w:r w:rsidR="00910115">
        <w:rPr>
          <w:bCs/>
          <w:noProof/>
          <w:sz w:val="28"/>
          <w:szCs w:val="28"/>
          <w:lang w:eastAsia="ru-RU"/>
        </w:rPr>
        <w:tab/>
      </w:r>
      <w:r w:rsidR="00B75594">
        <w:rPr>
          <w:bCs/>
          <w:noProof/>
          <w:sz w:val="28"/>
          <w:szCs w:val="28"/>
          <w:lang w:eastAsia="ru-RU"/>
        </w:rPr>
        <w:tab/>
        <w:t>М.Г. Кулиш</w:t>
      </w:r>
    </w:p>
    <w:p w:rsidR="00A80E09" w:rsidRPr="00204A54" w:rsidRDefault="00A80E09" w:rsidP="009348C4">
      <w:pPr>
        <w:jc w:val="both"/>
        <w:rPr>
          <w:bCs/>
          <w:noProof/>
          <w:sz w:val="28"/>
          <w:szCs w:val="28"/>
          <w:lang w:eastAsia="ru-RU"/>
        </w:rPr>
      </w:pPr>
    </w:p>
    <w:p w:rsidR="00A80E09" w:rsidRPr="00204A54" w:rsidRDefault="00A80E09" w:rsidP="009348C4">
      <w:pPr>
        <w:jc w:val="both"/>
        <w:rPr>
          <w:bCs/>
          <w:noProof/>
          <w:sz w:val="28"/>
          <w:szCs w:val="28"/>
          <w:lang w:eastAsia="ru-RU"/>
        </w:rPr>
      </w:pPr>
    </w:p>
    <w:p w:rsidR="007535B3" w:rsidRPr="00204A54" w:rsidRDefault="00C14395" w:rsidP="009348C4">
      <w:pPr>
        <w:jc w:val="both"/>
        <w:rPr>
          <w:sz w:val="28"/>
          <w:szCs w:val="28"/>
        </w:rPr>
      </w:pPr>
      <w:r w:rsidRPr="00204A54">
        <w:rPr>
          <w:sz w:val="28"/>
          <w:szCs w:val="28"/>
        </w:rPr>
        <w:t>Г</w:t>
      </w:r>
      <w:r w:rsidR="003610C5" w:rsidRPr="00204A54">
        <w:rPr>
          <w:sz w:val="28"/>
          <w:szCs w:val="28"/>
        </w:rPr>
        <w:t>лав</w:t>
      </w:r>
      <w:r w:rsidRPr="00204A54">
        <w:rPr>
          <w:sz w:val="28"/>
          <w:szCs w:val="28"/>
        </w:rPr>
        <w:t xml:space="preserve">а администрации </w:t>
      </w:r>
      <w:r w:rsidR="009348C4" w:rsidRPr="00204A54">
        <w:rPr>
          <w:sz w:val="28"/>
          <w:szCs w:val="28"/>
        </w:rPr>
        <w:t xml:space="preserve"> </w:t>
      </w:r>
    </w:p>
    <w:p w:rsidR="001E226D" w:rsidRPr="00204A54" w:rsidRDefault="00922687" w:rsidP="000307A5">
      <w:pPr>
        <w:jc w:val="both"/>
        <w:rPr>
          <w:bCs/>
          <w:sz w:val="28"/>
          <w:szCs w:val="28"/>
        </w:rPr>
      </w:pPr>
      <w:r w:rsidRPr="00204A54">
        <w:rPr>
          <w:bCs/>
          <w:sz w:val="28"/>
          <w:szCs w:val="28"/>
        </w:rPr>
        <w:t>Пластуновского</w:t>
      </w:r>
      <w:r w:rsidR="007535B3" w:rsidRPr="00204A54">
        <w:rPr>
          <w:bCs/>
          <w:sz w:val="28"/>
          <w:szCs w:val="28"/>
        </w:rPr>
        <w:t xml:space="preserve"> </w:t>
      </w:r>
      <w:r w:rsidRPr="00204A54">
        <w:rPr>
          <w:sz w:val="28"/>
          <w:szCs w:val="28"/>
        </w:rPr>
        <w:t>с</w:t>
      </w:r>
      <w:r w:rsidR="009348C4" w:rsidRPr="00204A54">
        <w:rPr>
          <w:sz w:val="28"/>
          <w:szCs w:val="28"/>
        </w:rPr>
        <w:t>ельского</w:t>
      </w:r>
      <w:r w:rsidRPr="00204A54">
        <w:rPr>
          <w:sz w:val="28"/>
          <w:szCs w:val="28"/>
        </w:rPr>
        <w:t xml:space="preserve"> </w:t>
      </w:r>
      <w:r w:rsidR="007535B3" w:rsidRPr="00204A54">
        <w:rPr>
          <w:sz w:val="28"/>
          <w:szCs w:val="28"/>
        </w:rPr>
        <w:t>поселения</w:t>
      </w:r>
      <w:r w:rsidR="007535B3" w:rsidRPr="00204A54">
        <w:rPr>
          <w:sz w:val="28"/>
          <w:szCs w:val="28"/>
        </w:rPr>
        <w:tab/>
      </w:r>
      <w:r w:rsidR="007535B3" w:rsidRPr="00204A54">
        <w:rPr>
          <w:sz w:val="28"/>
          <w:szCs w:val="28"/>
        </w:rPr>
        <w:tab/>
        <w:t xml:space="preserve">          </w:t>
      </w:r>
      <w:r w:rsidR="009348C4" w:rsidRPr="00204A54">
        <w:rPr>
          <w:sz w:val="28"/>
          <w:szCs w:val="28"/>
        </w:rPr>
        <w:tab/>
      </w:r>
      <w:r w:rsidR="00A80E09" w:rsidRPr="00204A54">
        <w:rPr>
          <w:sz w:val="28"/>
          <w:szCs w:val="28"/>
        </w:rPr>
        <w:t xml:space="preserve">      </w:t>
      </w:r>
      <w:r w:rsidR="001E226D" w:rsidRPr="00204A54">
        <w:rPr>
          <w:bCs/>
          <w:sz w:val="28"/>
          <w:szCs w:val="28"/>
        </w:rPr>
        <w:t xml:space="preserve">  </w:t>
      </w:r>
      <w:r w:rsidR="00B73EBB" w:rsidRPr="00204A54">
        <w:rPr>
          <w:bCs/>
          <w:sz w:val="28"/>
          <w:szCs w:val="28"/>
        </w:rPr>
        <w:t xml:space="preserve">    </w:t>
      </w:r>
      <w:r w:rsidR="00204A54">
        <w:rPr>
          <w:bCs/>
          <w:sz w:val="28"/>
          <w:szCs w:val="28"/>
        </w:rPr>
        <w:t xml:space="preserve">     </w:t>
      </w:r>
      <w:r w:rsidR="00C14395" w:rsidRPr="00204A54">
        <w:rPr>
          <w:bCs/>
          <w:sz w:val="28"/>
          <w:szCs w:val="28"/>
        </w:rPr>
        <w:t>С.К.</w:t>
      </w:r>
      <w:r w:rsidR="007535B3" w:rsidRPr="00204A54">
        <w:rPr>
          <w:bCs/>
          <w:sz w:val="28"/>
          <w:szCs w:val="28"/>
        </w:rPr>
        <w:t xml:space="preserve"> </w:t>
      </w:r>
      <w:r w:rsidR="00C14395" w:rsidRPr="00204A54">
        <w:rPr>
          <w:bCs/>
          <w:sz w:val="28"/>
          <w:szCs w:val="28"/>
        </w:rPr>
        <w:t>Олейник</w:t>
      </w:r>
      <w:r w:rsidR="006D62C1" w:rsidRPr="00204A54">
        <w:rPr>
          <w:color w:val="000000"/>
          <w:sz w:val="28"/>
          <w:szCs w:val="28"/>
        </w:rPr>
        <w:t xml:space="preserve">                                           </w:t>
      </w:r>
      <w:r w:rsidR="003F5D72" w:rsidRPr="00204A54">
        <w:rPr>
          <w:color w:val="000000"/>
          <w:sz w:val="28"/>
          <w:szCs w:val="28"/>
        </w:rPr>
        <w:t xml:space="preserve">                     </w:t>
      </w:r>
    </w:p>
    <w:sectPr w:rsidR="001E226D" w:rsidRPr="00204A54" w:rsidSect="00B73EBB">
      <w:headerReference w:type="default" r:id="rId9"/>
      <w:footerReference w:type="default" r:id="rId10"/>
      <w:pgSz w:w="11906" w:h="16838"/>
      <w:pgMar w:top="568"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63D" w:rsidRDefault="00AE563D" w:rsidP="00B73EBB">
      <w:r>
        <w:separator/>
      </w:r>
    </w:p>
  </w:endnote>
  <w:endnote w:type="continuationSeparator" w:id="0">
    <w:p w:rsidR="00AE563D" w:rsidRDefault="00AE563D" w:rsidP="00B73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108590"/>
      <w:docPartObj>
        <w:docPartGallery w:val="Page Numbers (Bottom of Page)"/>
        <w:docPartUnique/>
      </w:docPartObj>
    </w:sdtPr>
    <w:sdtEndPr/>
    <w:sdtContent>
      <w:p w:rsidR="004F7A09" w:rsidRDefault="00AE563D">
        <w:pPr>
          <w:pStyle w:val="a7"/>
          <w:jc w:val="right"/>
        </w:pPr>
      </w:p>
    </w:sdtContent>
  </w:sdt>
  <w:p w:rsidR="004F7A09" w:rsidRDefault="004F7A0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63D" w:rsidRDefault="00AE563D" w:rsidP="00B73EBB">
      <w:r>
        <w:separator/>
      </w:r>
    </w:p>
  </w:footnote>
  <w:footnote w:type="continuationSeparator" w:id="0">
    <w:p w:rsidR="00AE563D" w:rsidRDefault="00AE563D" w:rsidP="00B73E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09" w:rsidRPr="005035BC" w:rsidRDefault="00AE563D" w:rsidP="005035BC">
    <w:pPr>
      <w:pStyle w:val="a5"/>
    </w:pPr>
    <w:sdt>
      <w:sdtPr>
        <w:id w:val="112656450"/>
        <w:docPartObj>
          <w:docPartGallery w:val="Page Numbers (Top of Page)"/>
          <w:docPartUnique/>
        </w:docPartObj>
      </w:sdtPr>
      <w:sdtEndPr/>
      <w:sdtContent>
        <w:r w:rsidR="004F7A09">
          <w:tab/>
        </w:r>
        <w:r>
          <w:fldChar w:fldCharType="begin"/>
        </w:r>
        <w:r>
          <w:instrText xml:space="preserve"> PAGE   \* MERGEFORMAT </w:instrText>
        </w:r>
        <w:r>
          <w:fldChar w:fldCharType="separate"/>
        </w:r>
        <w:r w:rsidR="00B32899">
          <w:rPr>
            <w:noProof/>
          </w:rPr>
          <w:t>5</w:t>
        </w:r>
        <w:r>
          <w:rPr>
            <w:noProof/>
          </w:rPr>
          <w:fldChar w:fldCharType="end"/>
        </w:r>
      </w:sdtContent>
    </w:sdt>
    <w:r w:rsidR="004F7A09">
      <w:tab/>
    </w:r>
  </w:p>
  <w:p w:rsidR="004F7A09" w:rsidRDefault="004F7A09" w:rsidP="009C4D4F">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1515"/>
        </w:tabs>
        <w:ind w:left="1515" w:hanging="360"/>
      </w:pPr>
      <w:rPr>
        <w:rFonts w:ascii="Symbol" w:hAnsi="Symbol"/>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D983A33"/>
    <w:multiLevelType w:val="hybridMultilevel"/>
    <w:tmpl w:val="E9806AF6"/>
    <w:lvl w:ilvl="0" w:tplc="AEFEE7F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46ED3933"/>
    <w:multiLevelType w:val="hybridMultilevel"/>
    <w:tmpl w:val="3F16824A"/>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1"/>
  </w:num>
  <w:num w:numId="2">
    <w:abstractNumId w:val="2"/>
  </w:num>
  <w:num w:numId="3">
    <w:abstractNumId w:val="0"/>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28EE"/>
    <w:rsid w:val="00004320"/>
    <w:rsid w:val="00015EA6"/>
    <w:rsid w:val="00022282"/>
    <w:rsid w:val="00025620"/>
    <w:rsid w:val="000307A5"/>
    <w:rsid w:val="0004321B"/>
    <w:rsid w:val="00060C31"/>
    <w:rsid w:val="000C38CE"/>
    <w:rsid w:val="000C7DEA"/>
    <w:rsid w:val="000D5DC9"/>
    <w:rsid w:val="000F1FC5"/>
    <w:rsid w:val="0011229B"/>
    <w:rsid w:val="00125228"/>
    <w:rsid w:val="00144788"/>
    <w:rsid w:val="00155664"/>
    <w:rsid w:val="001573F4"/>
    <w:rsid w:val="00192E23"/>
    <w:rsid w:val="001B072B"/>
    <w:rsid w:val="001B29EB"/>
    <w:rsid w:val="001B317C"/>
    <w:rsid w:val="001B399A"/>
    <w:rsid w:val="001C1AB1"/>
    <w:rsid w:val="001E226D"/>
    <w:rsid w:val="001E343F"/>
    <w:rsid w:val="001F3625"/>
    <w:rsid w:val="001F6037"/>
    <w:rsid w:val="00204A54"/>
    <w:rsid w:val="00263EFF"/>
    <w:rsid w:val="00272CB4"/>
    <w:rsid w:val="002879CE"/>
    <w:rsid w:val="00294DA3"/>
    <w:rsid w:val="002A043A"/>
    <w:rsid w:val="002A1721"/>
    <w:rsid w:val="002C7320"/>
    <w:rsid w:val="002E7CBA"/>
    <w:rsid w:val="002F0C8B"/>
    <w:rsid w:val="002F24F5"/>
    <w:rsid w:val="003027FE"/>
    <w:rsid w:val="003052DB"/>
    <w:rsid w:val="00334DDF"/>
    <w:rsid w:val="003610C5"/>
    <w:rsid w:val="00365F44"/>
    <w:rsid w:val="00366B91"/>
    <w:rsid w:val="0037230E"/>
    <w:rsid w:val="00393026"/>
    <w:rsid w:val="00394E61"/>
    <w:rsid w:val="003A50F9"/>
    <w:rsid w:val="003F2A46"/>
    <w:rsid w:val="003F5D72"/>
    <w:rsid w:val="004547FB"/>
    <w:rsid w:val="0045534B"/>
    <w:rsid w:val="00460359"/>
    <w:rsid w:val="00461C1C"/>
    <w:rsid w:val="00482A2B"/>
    <w:rsid w:val="00492114"/>
    <w:rsid w:val="004C668A"/>
    <w:rsid w:val="004D53B6"/>
    <w:rsid w:val="004E03B3"/>
    <w:rsid w:val="004F7A09"/>
    <w:rsid w:val="005035BC"/>
    <w:rsid w:val="00512379"/>
    <w:rsid w:val="00541E80"/>
    <w:rsid w:val="00556FA5"/>
    <w:rsid w:val="00572A13"/>
    <w:rsid w:val="00574345"/>
    <w:rsid w:val="005945E8"/>
    <w:rsid w:val="005E29AC"/>
    <w:rsid w:val="005F69AF"/>
    <w:rsid w:val="00604C7C"/>
    <w:rsid w:val="0060649E"/>
    <w:rsid w:val="0061012D"/>
    <w:rsid w:val="0061111D"/>
    <w:rsid w:val="006233CD"/>
    <w:rsid w:val="0063580F"/>
    <w:rsid w:val="00664882"/>
    <w:rsid w:val="00665DE2"/>
    <w:rsid w:val="006707A9"/>
    <w:rsid w:val="0067348C"/>
    <w:rsid w:val="0068325D"/>
    <w:rsid w:val="006A72F5"/>
    <w:rsid w:val="006D62C1"/>
    <w:rsid w:val="006F432C"/>
    <w:rsid w:val="00720C45"/>
    <w:rsid w:val="007535B3"/>
    <w:rsid w:val="007647EF"/>
    <w:rsid w:val="00792257"/>
    <w:rsid w:val="007C26EB"/>
    <w:rsid w:val="007E50F9"/>
    <w:rsid w:val="00803576"/>
    <w:rsid w:val="008137C0"/>
    <w:rsid w:val="0082717F"/>
    <w:rsid w:val="00887A84"/>
    <w:rsid w:val="008A00DE"/>
    <w:rsid w:val="008A5721"/>
    <w:rsid w:val="008D2968"/>
    <w:rsid w:val="008D5C72"/>
    <w:rsid w:val="008F665A"/>
    <w:rsid w:val="00903879"/>
    <w:rsid w:val="00910115"/>
    <w:rsid w:val="00910761"/>
    <w:rsid w:val="009159DB"/>
    <w:rsid w:val="00922687"/>
    <w:rsid w:val="009303C2"/>
    <w:rsid w:val="009348C4"/>
    <w:rsid w:val="00942EBE"/>
    <w:rsid w:val="00963355"/>
    <w:rsid w:val="00972970"/>
    <w:rsid w:val="009A28EE"/>
    <w:rsid w:val="009B2A64"/>
    <w:rsid w:val="009C1213"/>
    <w:rsid w:val="009C4D4F"/>
    <w:rsid w:val="009E2643"/>
    <w:rsid w:val="009E31AB"/>
    <w:rsid w:val="009F5065"/>
    <w:rsid w:val="00A00B92"/>
    <w:rsid w:val="00A1143F"/>
    <w:rsid w:val="00A80E09"/>
    <w:rsid w:val="00A83499"/>
    <w:rsid w:val="00A85DA0"/>
    <w:rsid w:val="00AB7DF7"/>
    <w:rsid w:val="00AC6264"/>
    <w:rsid w:val="00AD7A38"/>
    <w:rsid w:val="00AE563D"/>
    <w:rsid w:val="00AE676B"/>
    <w:rsid w:val="00AF521D"/>
    <w:rsid w:val="00B006BE"/>
    <w:rsid w:val="00B122D3"/>
    <w:rsid w:val="00B13D0B"/>
    <w:rsid w:val="00B32899"/>
    <w:rsid w:val="00B52FC5"/>
    <w:rsid w:val="00B72DA0"/>
    <w:rsid w:val="00B73EBB"/>
    <w:rsid w:val="00B75594"/>
    <w:rsid w:val="00BC1CFE"/>
    <w:rsid w:val="00BD02C0"/>
    <w:rsid w:val="00BD6994"/>
    <w:rsid w:val="00BE16BA"/>
    <w:rsid w:val="00BF5FCD"/>
    <w:rsid w:val="00C10D38"/>
    <w:rsid w:val="00C13C11"/>
    <w:rsid w:val="00C14395"/>
    <w:rsid w:val="00C50743"/>
    <w:rsid w:val="00C601A2"/>
    <w:rsid w:val="00C66746"/>
    <w:rsid w:val="00C91E7C"/>
    <w:rsid w:val="00CB640B"/>
    <w:rsid w:val="00CB7D80"/>
    <w:rsid w:val="00CF5D8C"/>
    <w:rsid w:val="00D260FF"/>
    <w:rsid w:val="00D372DE"/>
    <w:rsid w:val="00D44C3A"/>
    <w:rsid w:val="00D63280"/>
    <w:rsid w:val="00D72D16"/>
    <w:rsid w:val="00D94ADF"/>
    <w:rsid w:val="00DA0733"/>
    <w:rsid w:val="00DB10C9"/>
    <w:rsid w:val="00DD018F"/>
    <w:rsid w:val="00E06FBC"/>
    <w:rsid w:val="00E249E6"/>
    <w:rsid w:val="00E40A07"/>
    <w:rsid w:val="00E44DD7"/>
    <w:rsid w:val="00E54A18"/>
    <w:rsid w:val="00E616A6"/>
    <w:rsid w:val="00E63FEC"/>
    <w:rsid w:val="00E82507"/>
    <w:rsid w:val="00E92CD0"/>
    <w:rsid w:val="00EA060D"/>
    <w:rsid w:val="00EA1392"/>
    <w:rsid w:val="00EB2A3B"/>
    <w:rsid w:val="00F027F8"/>
    <w:rsid w:val="00F10065"/>
    <w:rsid w:val="00F35230"/>
    <w:rsid w:val="00F35C9D"/>
    <w:rsid w:val="00F37E8F"/>
    <w:rsid w:val="00F539C4"/>
    <w:rsid w:val="00F70E23"/>
    <w:rsid w:val="00F9175E"/>
    <w:rsid w:val="00F96FFA"/>
    <w:rsid w:val="00FA1DC3"/>
    <w:rsid w:val="00FB5AFC"/>
    <w:rsid w:val="00FC02A7"/>
    <w:rsid w:val="00FD3A6E"/>
    <w:rsid w:val="00FE3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98F05D-96CF-498C-A9E9-CD1BEF9D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2C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9348C4"/>
    <w:pPr>
      <w:suppressAutoHyphens w:val="0"/>
      <w:autoSpaceDE w:val="0"/>
      <w:autoSpaceDN w:val="0"/>
      <w:adjustRightInd w:val="0"/>
      <w:spacing w:before="108" w:after="108"/>
      <w:jc w:val="center"/>
      <w:outlineLvl w:val="0"/>
    </w:pPr>
    <w:rPr>
      <w:rFonts w:ascii="Arial" w:hAnsi="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6D6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Courier New" w:hAnsi="Courier New"/>
      <w:sz w:val="20"/>
      <w:szCs w:val="20"/>
    </w:rPr>
  </w:style>
  <w:style w:type="character" w:customStyle="1" w:styleId="HTML0">
    <w:name w:val="Стандартный HTML Знак"/>
    <w:basedOn w:val="a0"/>
    <w:link w:val="HTML"/>
    <w:rsid w:val="006D62C1"/>
    <w:rPr>
      <w:rFonts w:ascii="Courier New" w:eastAsia="Courier New" w:hAnsi="Courier New" w:cs="Times New Roman"/>
      <w:sz w:val="20"/>
      <w:szCs w:val="20"/>
      <w:lang w:eastAsia="ar-SA"/>
    </w:rPr>
  </w:style>
  <w:style w:type="paragraph" w:customStyle="1" w:styleId="ConsPlusNormal">
    <w:name w:val="ConsPlusNormal"/>
    <w:rsid w:val="006D62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10">
    <w:name w:val="Заголовок 1 Знак"/>
    <w:basedOn w:val="a0"/>
    <w:link w:val="1"/>
    <w:rsid w:val="009348C4"/>
    <w:rPr>
      <w:rFonts w:ascii="Arial" w:eastAsia="Times New Roman" w:hAnsi="Arial" w:cs="Times New Roman"/>
      <w:b/>
      <w:bCs/>
      <w:color w:val="000080"/>
      <w:sz w:val="20"/>
      <w:szCs w:val="20"/>
      <w:lang w:eastAsia="ru-RU"/>
    </w:rPr>
  </w:style>
  <w:style w:type="paragraph" w:styleId="a3">
    <w:name w:val="Balloon Text"/>
    <w:basedOn w:val="a"/>
    <w:link w:val="a4"/>
    <w:uiPriority w:val="99"/>
    <w:semiHidden/>
    <w:unhideWhenUsed/>
    <w:rsid w:val="00F35C9D"/>
    <w:rPr>
      <w:rFonts w:ascii="Tahoma" w:hAnsi="Tahoma" w:cs="Tahoma"/>
      <w:sz w:val="16"/>
      <w:szCs w:val="16"/>
    </w:rPr>
  </w:style>
  <w:style w:type="character" w:customStyle="1" w:styleId="a4">
    <w:name w:val="Текст выноски Знак"/>
    <w:basedOn w:val="a0"/>
    <w:link w:val="a3"/>
    <w:uiPriority w:val="99"/>
    <w:semiHidden/>
    <w:rsid w:val="00F35C9D"/>
    <w:rPr>
      <w:rFonts w:ascii="Tahoma" w:eastAsia="Times New Roman" w:hAnsi="Tahoma" w:cs="Tahoma"/>
      <w:sz w:val="16"/>
      <w:szCs w:val="16"/>
      <w:lang w:eastAsia="ar-SA"/>
    </w:rPr>
  </w:style>
  <w:style w:type="paragraph" w:styleId="a5">
    <w:name w:val="header"/>
    <w:basedOn w:val="a"/>
    <w:link w:val="a6"/>
    <w:uiPriority w:val="99"/>
    <w:unhideWhenUsed/>
    <w:rsid w:val="00B73EBB"/>
    <w:pPr>
      <w:tabs>
        <w:tab w:val="center" w:pos="4677"/>
        <w:tab w:val="right" w:pos="9355"/>
      </w:tabs>
    </w:pPr>
  </w:style>
  <w:style w:type="character" w:customStyle="1" w:styleId="a6">
    <w:name w:val="Верхний колонтитул Знак"/>
    <w:basedOn w:val="a0"/>
    <w:link w:val="a5"/>
    <w:uiPriority w:val="99"/>
    <w:rsid w:val="00B73EBB"/>
    <w:rPr>
      <w:rFonts w:ascii="Times New Roman" w:eastAsia="Times New Roman" w:hAnsi="Times New Roman" w:cs="Times New Roman"/>
      <w:sz w:val="24"/>
      <w:szCs w:val="24"/>
      <w:lang w:eastAsia="ar-SA"/>
    </w:rPr>
  </w:style>
  <w:style w:type="paragraph" w:styleId="a7">
    <w:name w:val="footer"/>
    <w:basedOn w:val="a"/>
    <w:link w:val="a8"/>
    <w:uiPriority w:val="99"/>
    <w:unhideWhenUsed/>
    <w:rsid w:val="00B73EBB"/>
    <w:pPr>
      <w:tabs>
        <w:tab w:val="center" w:pos="4677"/>
        <w:tab w:val="right" w:pos="9355"/>
      </w:tabs>
    </w:pPr>
  </w:style>
  <w:style w:type="character" w:customStyle="1" w:styleId="a8">
    <w:name w:val="Нижний колонтитул Знак"/>
    <w:basedOn w:val="a0"/>
    <w:link w:val="a7"/>
    <w:uiPriority w:val="99"/>
    <w:rsid w:val="00B73EBB"/>
    <w:rPr>
      <w:rFonts w:ascii="Times New Roman" w:eastAsia="Times New Roman" w:hAnsi="Times New Roman" w:cs="Times New Roman"/>
      <w:sz w:val="24"/>
      <w:szCs w:val="24"/>
      <w:lang w:eastAsia="ar-SA"/>
    </w:rPr>
  </w:style>
  <w:style w:type="table" w:styleId="a9">
    <w:name w:val="Table Grid"/>
    <w:basedOn w:val="a1"/>
    <w:uiPriority w:val="59"/>
    <w:rsid w:val="00C91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460359"/>
    <w:pPr>
      <w:ind w:left="720"/>
      <w:contextualSpacing/>
    </w:pPr>
  </w:style>
  <w:style w:type="character" w:customStyle="1" w:styleId="s10">
    <w:name w:val="s_10"/>
    <w:basedOn w:val="a0"/>
    <w:rsid w:val="00D72D16"/>
  </w:style>
  <w:style w:type="character" w:styleId="ab">
    <w:name w:val="Emphasis"/>
    <w:basedOn w:val="a0"/>
    <w:uiPriority w:val="20"/>
    <w:qFormat/>
    <w:rsid w:val="00D72D16"/>
    <w:rPr>
      <w:i/>
      <w:iCs/>
    </w:rPr>
  </w:style>
  <w:style w:type="paragraph" w:customStyle="1" w:styleId="s9">
    <w:name w:val="s_9"/>
    <w:basedOn w:val="a"/>
    <w:rsid w:val="005F69AF"/>
    <w:pPr>
      <w:suppressAutoHyphens w:val="0"/>
      <w:spacing w:before="100" w:beforeAutospacing="1" w:after="100" w:afterAutospacing="1"/>
    </w:pPr>
    <w:rPr>
      <w:lang w:eastAsia="ru-RU"/>
    </w:rPr>
  </w:style>
  <w:style w:type="character" w:styleId="ac">
    <w:name w:val="Hyperlink"/>
    <w:basedOn w:val="a0"/>
    <w:uiPriority w:val="99"/>
    <w:unhideWhenUsed/>
    <w:rsid w:val="005F69AF"/>
    <w:rPr>
      <w:color w:val="0000FF"/>
      <w:u w:val="single"/>
    </w:rPr>
  </w:style>
  <w:style w:type="paragraph" w:customStyle="1" w:styleId="s1">
    <w:name w:val="s_1"/>
    <w:basedOn w:val="a"/>
    <w:rsid w:val="005F69AF"/>
    <w:pPr>
      <w:suppressAutoHyphens w:val="0"/>
      <w:spacing w:before="100" w:beforeAutospacing="1" w:after="100" w:afterAutospacing="1"/>
    </w:pPr>
    <w:rPr>
      <w:lang w:eastAsia="ru-RU"/>
    </w:rPr>
  </w:style>
  <w:style w:type="character" w:customStyle="1" w:styleId="blk">
    <w:name w:val="blk"/>
    <w:basedOn w:val="a0"/>
    <w:rsid w:val="001B29EB"/>
  </w:style>
  <w:style w:type="paragraph" w:styleId="ad">
    <w:name w:val="Normal (Web)"/>
    <w:basedOn w:val="a"/>
    <w:uiPriority w:val="99"/>
    <w:unhideWhenUsed/>
    <w:rsid w:val="007E50F9"/>
    <w:pPr>
      <w:suppressAutoHyphens w:val="0"/>
      <w:spacing w:before="100" w:beforeAutospacing="1" w:after="100" w:afterAutospacing="1"/>
    </w:pPr>
    <w:rPr>
      <w:lang w:eastAsia="ru-RU"/>
    </w:rPr>
  </w:style>
  <w:style w:type="character" w:customStyle="1" w:styleId="FontStyle14">
    <w:name w:val="Font Style14"/>
    <w:rsid w:val="004F7A09"/>
    <w:rPr>
      <w:rFonts w:ascii="Microsoft Sans Serif" w:hAnsi="Microsoft Sans Serif" w:cs="Microsoft Sans Seri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175465">
      <w:bodyDiv w:val="1"/>
      <w:marLeft w:val="0"/>
      <w:marRight w:val="0"/>
      <w:marTop w:val="0"/>
      <w:marBottom w:val="0"/>
      <w:divBdr>
        <w:top w:val="none" w:sz="0" w:space="0" w:color="auto"/>
        <w:left w:val="none" w:sz="0" w:space="0" w:color="auto"/>
        <w:bottom w:val="none" w:sz="0" w:space="0" w:color="auto"/>
        <w:right w:val="none" w:sz="0" w:space="0" w:color="auto"/>
      </w:divBdr>
    </w:div>
    <w:div w:id="271909955">
      <w:bodyDiv w:val="1"/>
      <w:marLeft w:val="0"/>
      <w:marRight w:val="0"/>
      <w:marTop w:val="0"/>
      <w:marBottom w:val="0"/>
      <w:divBdr>
        <w:top w:val="none" w:sz="0" w:space="0" w:color="auto"/>
        <w:left w:val="none" w:sz="0" w:space="0" w:color="auto"/>
        <w:bottom w:val="none" w:sz="0" w:space="0" w:color="auto"/>
        <w:right w:val="none" w:sz="0" w:space="0" w:color="auto"/>
      </w:divBdr>
      <w:divsChild>
        <w:div w:id="25105494">
          <w:marLeft w:val="0"/>
          <w:marRight w:val="0"/>
          <w:marTop w:val="120"/>
          <w:marBottom w:val="0"/>
          <w:divBdr>
            <w:top w:val="none" w:sz="0" w:space="0" w:color="auto"/>
            <w:left w:val="none" w:sz="0" w:space="0" w:color="auto"/>
            <w:bottom w:val="none" w:sz="0" w:space="0" w:color="auto"/>
            <w:right w:val="none" w:sz="0" w:space="0" w:color="auto"/>
          </w:divBdr>
        </w:div>
        <w:div w:id="122234843">
          <w:marLeft w:val="0"/>
          <w:marRight w:val="0"/>
          <w:marTop w:val="120"/>
          <w:marBottom w:val="0"/>
          <w:divBdr>
            <w:top w:val="none" w:sz="0" w:space="0" w:color="auto"/>
            <w:left w:val="none" w:sz="0" w:space="0" w:color="auto"/>
            <w:bottom w:val="none" w:sz="0" w:space="0" w:color="auto"/>
            <w:right w:val="none" w:sz="0" w:space="0" w:color="auto"/>
          </w:divBdr>
        </w:div>
        <w:div w:id="151484004">
          <w:marLeft w:val="0"/>
          <w:marRight w:val="0"/>
          <w:marTop w:val="120"/>
          <w:marBottom w:val="0"/>
          <w:divBdr>
            <w:top w:val="none" w:sz="0" w:space="0" w:color="auto"/>
            <w:left w:val="none" w:sz="0" w:space="0" w:color="auto"/>
            <w:bottom w:val="none" w:sz="0" w:space="0" w:color="auto"/>
            <w:right w:val="none" w:sz="0" w:space="0" w:color="auto"/>
          </w:divBdr>
        </w:div>
        <w:div w:id="170146630">
          <w:marLeft w:val="0"/>
          <w:marRight w:val="0"/>
          <w:marTop w:val="120"/>
          <w:marBottom w:val="0"/>
          <w:divBdr>
            <w:top w:val="none" w:sz="0" w:space="0" w:color="auto"/>
            <w:left w:val="none" w:sz="0" w:space="0" w:color="auto"/>
            <w:bottom w:val="none" w:sz="0" w:space="0" w:color="auto"/>
            <w:right w:val="none" w:sz="0" w:space="0" w:color="auto"/>
          </w:divBdr>
        </w:div>
        <w:div w:id="270162349">
          <w:marLeft w:val="0"/>
          <w:marRight w:val="0"/>
          <w:marTop w:val="120"/>
          <w:marBottom w:val="0"/>
          <w:divBdr>
            <w:top w:val="none" w:sz="0" w:space="0" w:color="auto"/>
            <w:left w:val="none" w:sz="0" w:space="0" w:color="auto"/>
            <w:bottom w:val="none" w:sz="0" w:space="0" w:color="auto"/>
            <w:right w:val="none" w:sz="0" w:space="0" w:color="auto"/>
          </w:divBdr>
        </w:div>
        <w:div w:id="352999514">
          <w:marLeft w:val="0"/>
          <w:marRight w:val="0"/>
          <w:marTop w:val="120"/>
          <w:marBottom w:val="0"/>
          <w:divBdr>
            <w:top w:val="none" w:sz="0" w:space="0" w:color="auto"/>
            <w:left w:val="none" w:sz="0" w:space="0" w:color="auto"/>
            <w:bottom w:val="none" w:sz="0" w:space="0" w:color="auto"/>
            <w:right w:val="none" w:sz="0" w:space="0" w:color="auto"/>
          </w:divBdr>
        </w:div>
        <w:div w:id="413666385">
          <w:marLeft w:val="0"/>
          <w:marRight w:val="0"/>
          <w:marTop w:val="0"/>
          <w:marBottom w:val="192"/>
          <w:divBdr>
            <w:top w:val="none" w:sz="0" w:space="0" w:color="auto"/>
            <w:left w:val="none" w:sz="0" w:space="0" w:color="auto"/>
            <w:bottom w:val="none" w:sz="0" w:space="0" w:color="auto"/>
            <w:right w:val="none" w:sz="0" w:space="0" w:color="auto"/>
          </w:divBdr>
        </w:div>
        <w:div w:id="554778652">
          <w:marLeft w:val="0"/>
          <w:marRight w:val="0"/>
          <w:marTop w:val="120"/>
          <w:marBottom w:val="0"/>
          <w:divBdr>
            <w:top w:val="none" w:sz="0" w:space="0" w:color="auto"/>
            <w:left w:val="none" w:sz="0" w:space="0" w:color="auto"/>
            <w:bottom w:val="none" w:sz="0" w:space="0" w:color="auto"/>
            <w:right w:val="none" w:sz="0" w:space="0" w:color="auto"/>
          </w:divBdr>
        </w:div>
        <w:div w:id="578368204">
          <w:marLeft w:val="0"/>
          <w:marRight w:val="0"/>
          <w:marTop w:val="120"/>
          <w:marBottom w:val="0"/>
          <w:divBdr>
            <w:top w:val="none" w:sz="0" w:space="0" w:color="auto"/>
            <w:left w:val="none" w:sz="0" w:space="0" w:color="auto"/>
            <w:bottom w:val="none" w:sz="0" w:space="0" w:color="auto"/>
            <w:right w:val="none" w:sz="0" w:space="0" w:color="auto"/>
          </w:divBdr>
        </w:div>
        <w:div w:id="765198510">
          <w:marLeft w:val="0"/>
          <w:marRight w:val="0"/>
          <w:marTop w:val="120"/>
          <w:marBottom w:val="0"/>
          <w:divBdr>
            <w:top w:val="none" w:sz="0" w:space="0" w:color="auto"/>
            <w:left w:val="none" w:sz="0" w:space="0" w:color="auto"/>
            <w:bottom w:val="none" w:sz="0" w:space="0" w:color="auto"/>
            <w:right w:val="none" w:sz="0" w:space="0" w:color="auto"/>
          </w:divBdr>
        </w:div>
        <w:div w:id="862978283">
          <w:marLeft w:val="0"/>
          <w:marRight w:val="0"/>
          <w:marTop w:val="120"/>
          <w:marBottom w:val="0"/>
          <w:divBdr>
            <w:top w:val="none" w:sz="0" w:space="0" w:color="auto"/>
            <w:left w:val="none" w:sz="0" w:space="0" w:color="auto"/>
            <w:bottom w:val="none" w:sz="0" w:space="0" w:color="auto"/>
            <w:right w:val="none" w:sz="0" w:space="0" w:color="auto"/>
          </w:divBdr>
        </w:div>
        <w:div w:id="866679291">
          <w:marLeft w:val="0"/>
          <w:marRight w:val="0"/>
          <w:marTop w:val="120"/>
          <w:marBottom w:val="0"/>
          <w:divBdr>
            <w:top w:val="none" w:sz="0" w:space="0" w:color="auto"/>
            <w:left w:val="none" w:sz="0" w:space="0" w:color="auto"/>
            <w:bottom w:val="none" w:sz="0" w:space="0" w:color="auto"/>
            <w:right w:val="none" w:sz="0" w:space="0" w:color="auto"/>
          </w:divBdr>
        </w:div>
        <w:div w:id="1020737221">
          <w:marLeft w:val="0"/>
          <w:marRight w:val="0"/>
          <w:marTop w:val="0"/>
          <w:marBottom w:val="192"/>
          <w:divBdr>
            <w:top w:val="none" w:sz="0" w:space="0" w:color="auto"/>
            <w:left w:val="none" w:sz="0" w:space="0" w:color="auto"/>
            <w:bottom w:val="none" w:sz="0" w:space="0" w:color="auto"/>
            <w:right w:val="none" w:sz="0" w:space="0" w:color="auto"/>
          </w:divBdr>
        </w:div>
        <w:div w:id="1057169229">
          <w:marLeft w:val="0"/>
          <w:marRight w:val="0"/>
          <w:marTop w:val="120"/>
          <w:marBottom w:val="0"/>
          <w:divBdr>
            <w:top w:val="none" w:sz="0" w:space="0" w:color="auto"/>
            <w:left w:val="none" w:sz="0" w:space="0" w:color="auto"/>
            <w:bottom w:val="none" w:sz="0" w:space="0" w:color="auto"/>
            <w:right w:val="none" w:sz="0" w:space="0" w:color="auto"/>
          </w:divBdr>
        </w:div>
        <w:div w:id="1067916935">
          <w:marLeft w:val="0"/>
          <w:marRight w:val="0"/>
          <w:marTop w:val="120"/>
          <w:marBottom w:val="0"/>
          <w:divBdr>
            <w:top w:val="none" w:sz="0" w:space="0" w:color="auto"/>
            <w:left w:val="none" w:sz="0" w:space="0" w:color="auto"/>
            <w:bottom w:val="none" w:sz="0" w:space="0" w:color="auto"/>
            <w:right w:val="none" w:sz="0" w:space="0" w:color="auto"/>
          </w:divBdr>
        </w:div>
        <w:div w:id="1372922112">
          <w:marLeft w:val="0"/>
          <w:marRight w:val="0"/>
          <w:marTop w:val="120"/>
          <w:marBottom w:val="0"/>
          <w:divBdr>
            <w:top w:val="none" w:sz="0" w:space="0" w:color="auto"/>
            <w:left w:val="none" w:sz="0" w:space="0" w:color="auto"/>
            <w:bottom w:val="none" w:sz="0" w:space="0" w:color="auto"/>
            <w:right w:val="none" w:sz="0" w:space="0" w:color="auto"/>
          </w:divBdr>
        </w:div>
        <w:div w:id="1409964550">
          <w:marLeft w:val="0"/>
          <w:marRight w:val="0"/>
          <w:marTop w:val="120"/>
          <w:marBottom w:val="0"/>
          <w:divBdr>
            <w:top w:val="none" w:sz="0" w:space="0" w:color="auto"/>
            <w:left w:val="none" w:sz="0" w:space="0" w:color="auto"/>
            <w:bottom w:val="none" w:sz="0" w:space="0" w:color="auto"/>
            <w:right w:val="none" w:sz="0" w:space="0" w:color="auto"/>
          </w:divBdr>
        </w:div>
        <w:div w:id="1530021509">
          <w:marLeft w:val="0"/>
          <w:marRight w:val="0"/>
          <w:marTop w:val="120"/>
          <w:marBottom w:val="0"/>
          <w:divBdr>
            <w:top w:val="none" w:sz="0" w:space="0" w:color="auto"/>
            <w:left w:val="none" w:sz="0" w:space="0" w:color="auto"/>
            <w:bottom w:val="none" w:sz="0" w:space="0" w:color="auto"/>
            <w:right w:val="none" w:sz="0" w:space="0" w:color="auto"/>
          </w:divBdr>
        </w:div>
        <w:div w:id="1662462370">
          <w:marLeft w:val="0"/>
          <w:marRight w:val="0"/>
          <w:marTop w:val="120"/>
          <w:marBottom w:val="0"/>
          <w:divBdr>
            <w:top w:val="none" w:sz="0" w:space="0" w:color="auto"/>
            <w:left w:val="none" w:sz="0" w:space="0" w:color="auto"/>
            <w:bottom w:val="none" w:sz="0" w:space="0" w:color="auto"/>
            <w:right w:val="none" w:sz="0" w:space="0" w:color="auto"/>
          </w:divBdr>
        </w:div>
        <w:div w:id="1800222953">
          <w:marLeft w:val="0"/>
          <w:marRight w:val="0"/>
          <w:marTop w:val="120"/>
          <w:marBottom w:val="0"/>
          <w:divBdr>
            <w:top w:val="none" w:sz="0" w:space="0" w:color="auto"/>
            <w:left w:val="none" w:sz="0" w:space="0" w:color="auto"/>
            <w:bottom w:val="none" w:sz="0" w:space="0" w:color="auto"/>
            <w:right w:val="none" w:sz="0" w:space="0" w:color="auto"/>
          </w:divBdr>
        </w:div>
        <w:div w:id="1803880935">
          <w:marLeft w:val="0"/>
          <w:marRight w:val="0"/>
          <w:marTop w:val="120"/>
          <w:marBottom w:val="0"/>
          <w:divBdr>
            <w:top w:val="none" w:sz="0" w:space="0" w:color="auto"/>
            <w:left w:val="none" w:sz="0" w:space="0" w:color="auto"/>
            <w:bottom w:val="none" w:sz="0" w:space="0" w:color="auto"/>
            <w:right w:val="none" w:sz="0" w:space="0" w:color="auto"/>
          </w:divBdr>
        </w:div>
        <w:div w:id="1826387832">
          <w:marLeft w:val="0"/>
          <w:marRight w:val="0"/>
          <w:marTop w:val="120"/>
          <w:marBottom w:val="0"/>
          <w:divBdr>
            <w:top w:val="none" w:sz="0" w:space="0" w:color="auto"/>
            <w:left w:val="none" w:sz="0" w:space="0" w:color="auto"/>
            <w:bottom w:val="none" w:sz="0" w:space="0" w:color="auto"/>
            <w:right w:val="none" w:sz="0" w:space="0" w:color="auto"/>
          </w:divBdr>
        </w:div>
        <w:div w:id="1902862637">
          <w:marLeft w:val="0"/>
          <w:marRight w:val="0"/>
          <w:marTop w:val="120"/>
          <w:marBottom w:val="0"/>
          <w:divBdr>
            <w:top w:val="none" w:sz="0" w:space="0" w:color="auto"/>
            <w:left w:val="none" w:sz="0" w:space="0" w:color="auto"/>
            <w:bottom w:val="none" w:sz="0" w:space="0" w:color="auto"/>
            <w:right w:val="none" w:sz="0" w:space="0" w:color="auto"/>
          </w:divBdr>
        </w:div>
        <w:div w:id="1915115874">
          <w:marLeft w:val="0"/>
          <w:marRight w:val="0"/>
          <w:marTop w:val="120"/>
          <w:marBottom w:val="0"/>
          <w:divBdr>
            <w:top w:val="none" w:sz="0" w:space="0" w:color="auto"/>
            <w:left w:val="none" w:sz="0" w:space="0" w:color="auto"/>
            <w:bottom w:val="none" w:sz="0" w:space="0" w:color="auto"/>
            <w:right w:val="none" w:sz="0" w:space="0" w:color="auto"/>
          </w:divBdr>
        </w:div>
      </w:divsChild>
    </w:div>
    <w:div w:id="412245763">
      <w:bodyDiv w:val="1"/>
      <w:marLeft w:val="0"/>
      <w:marRight w:val="0"/>
      <w:marTop w:val="0"/>
      <w:marBottom w:val="0"/>
      <w:divBdr>
        <w:top w:val="none" w:sz="0" w:space="0" w:color="auto"/>
        <w:left w:val="none" w:sz="0" w:space="0" w:color="auto"/>
        <w:bottom w:val="none" w:sz="0" w:space="0" w:color="auto"/>
        <w:right w:val="none" w:sz="0" w:space="0" w:color="auto"/>
      </w:divBdr>
      <w:divsChild>
        <w:div w:id="131606244">
          <w:marLeft w:val="0"/>
          <w:marRight w:val="0"/>
          <w:marTop w:val="240"/>
          <w:marBottom w:val="240"/>
          <w:divBdr>
            <w:top w:val="none" w:sz="0" w:space="0" w:color="auto"/>
            <w:left w:val="none" w:sz="0" w:space="0" w:color="auto"/>
            <w:bottom w:val="none" w:sz="0" w:space="0" w:color="auto"/>
            <w:right w:val="none" w:sz="0" w:space="0" w:color="auto"/>
          </w:divBdr>
        </w:div>
      </w:divsChild>
    </w:div>
    <w:div w:id="503672855">
      <w:bodyDiv w:val="1"/>
      <w:marLeft w:val="0"/>
      <w:marRight w:val="0"/>
      <w:marTop w:val="0"/>
      <w:marBottom w:val="0"/>
      <w:divBdr>
        <w:top w:val="none" w:sz="0" w:space="0" w:color="auto"/>
        <w:left w:val="none" w:sz="0" w:space="0" w:color="auto"/>
        <w:bottom w:val="none" w:sz="0" w:space="0" w:color="auto"/>
        <w:right w:val="none" w:sz="0" w:space="0" w:color="auto"/>
      </w:divBdr>
    </w:div>
    <w:div w:id="701713354">
      <w:bodyDiv w:val="1"/>
      <w:marLeft w:val="0"/>
      <w:marRight w:val="0"/>
      <w:marTop w:val="0"/>
      <w:marBottom w:val="0"/>
      <w:divBdr>
        <w:top w:val="none" w:sz="0" w:space="0" w:color="auto"/>
        <w:left w:val="none" w:sz="0" w:space="0" w:color="auto"/>
        <w:bottom w:val="none" w:sz="0" w:space="0" w:color="auto"/>
        <w:right w:val="none" w:sz="0" w:space="0" w:color="auto"/>
      </w:divBdr>
      <w:divsChild>
        <w:div w:id="1146582979">
          <w:marLeft w:val="0"/>
          <w:marRight w:val="0"/>
          <w:marTop w:val="0"/>
          <w:marBottom w:val="0"/>
          <w:divBdr>
            <w:top w:val="none" w:sz="0" w:space="0" w:color="auto"/>
            <w:left w:val="none" w:sz="0" w:space="0" w:color="auto"/>
            <w:bottom w:val="none" w:sz="0" w:space="0" w:color="auto"/>
            <w:right w:val="none" w:sz="0" w:space="0" w:color="auto"/>
          </w:divBdr>
          <w:divsChild>
            <w:div w:id="1088885189">
              <w:marLeft w:val="0"/>
              <w:marRight w:val="0"/>
              <w:marTop w:val="0"/>
              <w:marBottom w:val="0"/>
              <w:divBdr>
                <w:top w:val="none" w:sz="0" w:space="0" w:color="auto"/>
                <w:left w:val="none" w:sz="0" w:space="0" w:color="auto"/>
                <w:bottom w:val="none" w:sz="0" w:space="0" w:color="auto"/>
                <w:right w:val="none" w:sz="0" w:space="0" w:color="auto"/>
              </w:divBdr>
              <w:divsChild>
                <w:div w:id="614867932">
                  <w:marLeft w:val="0"/>
                  <w:marRight w:val="0"/>
                  <w:marTop w:val="0"/>
                  <w:marBottom w:val="0"/>
                  <w:divBdr>
                    <w:top w:val="none" w:sz="0" w:space="0" w:color="auto"/>
                    <w:left w:val="none" w:sz="0" w:space="0" w:color="auto"/>
                    <w:bottom w:val="none" w:sz="0" w:space="0" w:color="auto"/>
                    <w:right w:val="none" w:sz="0" w:space="0" w:color="auto"/>
                  </w:divBdr>
                  <w:divsChild>
                    <w:div w:id="922299413">
                      <w:marLeft w:val="0"/>
                      <w:marRight w:val="0"/>
                      <w:marTop w:val="0"/>
                      <w:marBottom w:val="0"/>
                      <w:divBdr>
                        <w:top w:val="none" w:sz="0" w:space="0" w:color="auto"/>
                        <w:left w:val="none" w:sz="0" w:space="0" w:color="auto"/>
                        <w:bottom w:val="none" w:sz="0" w:space="0" w:color="auto"/>
                        <w:right w:val="none" w:sz="0" w:space="0" w:color="auto"/>
                      </w:divBdr>
                      <w:divsChild>
                        <w:div w:id="152725920">
                          <w:marLeft w:val="0"/>
                          <w:marRight w:val="0"/>
                          <w:marTop w:val="0"/>
                          <w:marBottom w:val="0"/>
                          <w:divBdr>
                            <w:top w:val="none" w:sz="0" w:space="0" w:color="auto"/>
                            <w:left w:val="none" w:sz="0" w:space="0" w:color="auto"/>
                            <w:bottom w:val="none" w:sz="0" w:space="0" w:color="auto"/>
                            <w:right w:val="none" w:sz="0" w:space="0" w:color="auto"/>
                          </w:divBdr>
                          <w:divsChild>
                            <w:div w:id="102770391">
                              <w:marLeft w:val="0"/>
                              <w:marRight w:val="0"/>
                              <w:marTop w:val="0"/>
                              <w:marBottom w:val="0"/>
                              <w:divBdr>
                                <w:top w:val="none" w:sz="0" w:space="0" w:color="auto"/>
                                <w:left w:val="none" w:sz="0" w:space="0" w:color="auto"/>
                                <w:bottom w:val="none" w:sz="0" w:space="0" w:color="auto"/>
                                <w:right w:val="none" w:sz="0" w:space="0" w:color="auto"/>
                              </w:divBdr>
                              <w:divsChild>
                                <w:div w:id="1550147751">
                                  <w:marLeft w:val="0"/>
                                  <w:marRight w:val="0"/>
                                  <w:marTop w:val="0"/>
                                  <w:marBottom w:val="0"/>
                                  <w:divBdr>
                                    <w:top w:val="none" w:sz="0" w:space="0" w:color="auto"/>
                                    <w:left w:val="none" w:sz="0" w:space="0" w:color="auto"/>
                                    <w:bottom w:val="none" w:sz="0" w:space="0" w:color="auto"/>
                                    <w:right w:val="none" w:sz="0" w:space="0" w:color="auto"/>
                                  </w:divBdr>
                                  <w:divsChild>
                                    <w:div w:id="752705578">
                                      <w:marLeft w:val="0"/>
                                      <w:marRight w:val="0"/>
                                      <w:marTop w:val="0"/>
                                      <w:marBottom w:val="0"/>
                                      <w:divBdr>
                                        <w:top w:val="none" w:sz="0" w:space="0" w:color="auto"/>
                                        <w:left w:val="none" w:sz="0" w:space="0" w:color="auto"/>
                                        <w:bottom w:val="none" w:sz="0" w:space="0" w:color="auto"/>
                                        <w:right w:val="none" w:sz="0" w:space="0" w:color="auto"/>
                                      </w:divBdr>
                                      <w:divsChild>
                                        <w:div w:id="1674992290">
                                          <w:marLeft w:val="0"/>
                                          <w:marRight w:val="0"/>
                                          <w:marTop w:val="0"/>
                                          <w:marBottom w:val="0"/>
                                          <w:divBdr>
                                            <w:top w:val="none" w:sz="0" w:space="0" w:color="auto"/>
                                            <w:left w:val="none" w:sz="0" w:space="0" w:color="auto"/>
                                            <w:bottom w:val="none" w:sz="0" w:space="0" w:color="auto"/>
                                            <w:right w:val="none" w:sz="0" w:space="0" w:color="auto"/>
                                          </w:divBdr>
                                          <w:divsChild>
                                            <w:div w:id="1505632447">
                                              <w:marLeft w:val="0"/>
                                              <w:marRight w:val="0"/>
                                              <w:marTop w:val="0"/>
                                              <w:marBottom w:val="0"/>
                                              <w:divBdr>
                                                <w:top w:val="none" w:sz="0" w:space="0" w:color="auto"/>
                                                <w:left w:val="none" w:sz="0" w:space="0" w:color="auto"/>
                                                <w:bottom w:val="none" w:sz="0" w:space="0" w:color="auto"/>
                                                <w:right w:val="none" w:sz="0" w:space="0" w:color="auto"/>
                                              </w:divBdr>
                                              <w:divsChild>
                                                <w:div w:id="560677271">
                                                  <w:marLeft w:val="0"/>
                                                  <w:marRight w:val="0"/>
                                                  <w:marTop w:val="0"/>
                                                  <w:marBottom w:val="0"/>
                                                  <w:divBdr>
                                                    <w:top w:val="none" w:sz="0" w:space="0" w:color="auto"/>
                                                    <w:left w:val="none" w:sz="0" w:space="0" w:color="auto"/>
                                                    <w:bottom w:val="none" w:sz="0" w:space="0" w:color="auto"/>
                                                    <w:right w:val="none" w:sz="0" w:space="0" w:color="auto"/>
                                                  </w:divBdr>
                                                  <w:divsChild>
                                                    <w:div w:id="1188830554">
                                                      <w:marLeft w:val="0"/>
                                                      <w:marRight w:val="0"/>
                                                      <w:marTop w:val="0"/>
                                                      <w:marBottom w:val="0"/>
                                                      <w:divBdr>
                                                        <w:top w:val="none" w:sz="0" w:space="0" w:color="auto"/>
                                                        <w:left w:val="none" w:sz="0" w:space="0" w:color="auto"/>
                                                        <w:bottom w:val="none" w:sz="0" w:space="0" w:color="auto"/>
                                                        <w:right w:val="none" w:sz="0" w:space="0" w:color="auto"/>
                                                      </w:divBdr>
                                                      <w:divsChild>
                                                        <w:div w:id="1387215100">
                                                          <w:marLeft w:val="0"/>
                                                          <w:marRight w:val="0"/>
                                                          <w:marTop w:val="0"/>
                                                          <w:marBottom w:val="0"/>
                                                          <w:divBdr>
                                                            <w:top w:val="none" w:sz="0" w:space="0" w:color="auto"/>
                                                            <w:left w:val="none" w:sz="0" w:space="0" w:color="auto"/>
                                                            <w:bottom w:val="none" w:sz="0" w:space="0" w:color="auto"/>
                                                            <w:right w:val="none" w:sz="0" w:space="0" w:color="auto"/>
                                                          </w:divBdr>
                                                          <w:divsChild>
                                                            <w:div w:id="525754203">
                                                              <w:marLeft w:val="0"/>
                                                              <w:marRight w:val="0"/>
                                                              <w:marTop w:val="0"/>
                                                              <w:marBottom w:val="0"/>
                                                              <w:divBdr>
                                                                <w:top w:val="none" w:sz="0" w:space="0" w:color="auto"/>
                                                                <w:left w:val="none" w:sz="0" w:space="0" w:color="auto"/>
                                                                <w:bottom w:val="none" w:sz="0" w:space="0" w:color="auto"/>
                                                                <w:right w:val="none" w:sz="0" w:space="0" w:color="auto"/>
                                                              </w:divBdr>
                                                              <w:divsChild>
                                                                <w:div w:id="1758213845">
                                                                  <w:marLeft w:val="0"/>
                                                                  <w:marRight w:val="0"/>
                                                                  <w:marTop w:val="0"/>
                                                                  <w:marBottom w:val="0"/>
                                                                  <w:divBdr>
                                                                    <w:top w:val="none" w:sz="0" w:space="0" w:color="auto"/>
                                                                    <w:left w:val="none" w:sz="0" w:space="0" w:color="auto"/>
                                                                    <w:bottom w:val="none" w:sz="0" w:space="0" w:color="auto"/>
                                                                    <w:right w:val="none" w:sz="0" w:space="0" w:color="auto"/>
                                                                  </w:divBdr>
                                                                  <w:divsChild>
                                                                    <w:div w:id="2144997340">
                                                                      <w:marLeft w:val="0"/>
                                                                      <w:marRight w:val="0"/>
                                                                      <w:marTop w:val="0"/>
                                                                      <w:marBottom w:val="0"/>
                                                                      <w:divBdr>
                                                                        <w:top w:val="none" w:sz="0" w:space="0" w:color="auto"/>
                                                                        <w:left w:val="none" w:sz="0" w:space="0" w:color="auto"/>
                                                                        <w:bottom w:val="none" w:sz="0" w:space="0" w:color="auto"/>
                                                                        <w:right w:val="none" w:sz="0" w:space="0" w:color="auto"/>
                                                                      </w:divBdr>
                                                                      <w:divsChild>
                                                                        <w:div w:id="1493528280">
                                                                          <w:marLeft w:val="0"/>
                                                                          <w:marRight w:val="0"/>
                                                                          <w:marTop w:val="0"/>
                                                                          <w:marBottom w:val="0"/>
                                                                          <w:divBdr>
                                                                            <w:top w:val="none" w:sz="0" w:space="0" w:color="auto"/>
                                                                            <w:left w:val="none" w:sz="0" w:space="0" w:color="auto"/>
                                                                            <w:bottom w:val="none" w:sz="0" w:space="0" w:color="auto"/>
                                                                            <w:right w:val="none" w:sz="0" w:space="0" w:color="auto"/>
                                                                          </w:divBdr>
                                                                          <w:divsChild>
                                                                            <w:div w:id="3963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1034851">
      <w:bodyDiv w:val="1"/>
      <w:marLeft w:val="0"/>
      <w:marRight w:val="0"/>
      <w:marTop w:val="0"/>
      <w:marBottom w:val="0"/>
      <w:divBdr>
        <w:top w:val="none" w:sz="0" w:space="0" w:color="auto"/>
        <w:left w:val="none" w:sz="0" w:space="0" w:color="auto"/>
        <w:bottom w:val="none" w:sz="0" w:space="0" w:color="auto"/>
        <w:right w:val="none" w:sz="0" w:space="0" w:color="auto"/>
      </w:divBdr>
    </w:div>
    <w:div w:id="1369989187">
      <w:bodyDiv w:val="1"/>
      <w:marLeft w:val="0"/>
      <w:marRight w:val="0"/>
      <w:marTop w:val="0"/>
      <w:marBottom w:val="0"/>
      <w:divBdr>
        <w:top w:val="none" w:sz="0" w:space="0" w:color="auto"/>
        <w:left w:val="none" w:sz="0" w:space="0" w:color="auto"/>
        <w:bottom w:val="none" w:sz="0" w:space="0" w:color="auto"/>
        <w:right w:val="none" w:sz="0" w:space="0" w:color="auto"/>
      </w:divBdr>
      <w:divsChild>
        <w:div w:id="249461290">
          <w:marLeft w:val="0"/>
          <w:marRight w:val="0"/>
          <w:marTop w:val="120"/>
          <w:marBottom w:val="0"/>
          <w:divBdr>
            <w:top w:val="none" w:sz="0" w:space="0" w:color="auto"/>
            <w:left w:val="none" w:sz="0" w:space="0" w:color="auto"/>
            <w:bottom w:val="none" w:sz="0" w:space="0" w:color="auto"/>
            <w:right w:val="none" w:sz="0" w:space="0" w:color="auto"/>
          </w:divBdr>
        </w:div>
        <w:div w:id="367415601">
          <w:marLeft w:val="0"/>
          <w:marRight w:val="0"/>
          <w:marTop w:val="120"/>
          <w:marBottom w:val="0"/>
          <w:divBdr>
            <w:top w:val="none" w:sz="0" w:space="0" w:color="auto"/>
            <w:left w:val="none" w:sz="0" w:space="0" w:color="auto"/>
            <w:bottom w:val="none" w:sz="0" w:space="0" w:color="auto"/>
            <w:right w:val="none" w:sz="0" w:space="0" w:color="auto"/>
          </w:divBdr>
        </w:div>
        <w:div w:id="523636541">
          <w:marLeft w:val="0"/>
          <w:marRight w:val="0"/>
          <w:marTop w:val="120"/>
          <w:marBottom w:val="0"/>
          <w:divBdr>
            <w:top w:val="none" w:sz="0" w:space="0" w:color="auto"/>
            <w:left w:val="none" w:sz="0" w:space="0" w:color="auto"/>
            <w:bottom w:val="none" w:sz="0" w:space="0" w:color="auto"/>
            <w:right w:val="none" w:sz="0" w:space="0" w:color="auto"/>
          </w:divBdr>
        </w:div>
        <w:div w:id="1316572820">
          <w:marLeft w:val="0"/>
          <w:marRight w:val="0"/>
          <w:marTop w:val="120"/>
          <w:marBottom w:val="0"/>
          <w:divBdr>
            <w:top w:val="none" w:sz="0" w:space="0" w:color="auto"/>
            <w:left w:val="none" w:sz="0" w:space="0" w:color="auto"/>
            <w:bottom w:val="none" w:sz="0" w:space="0" w:color="auto"/>
            <w:right w:val="none" w:sz="0" w:space="0" w:color="auto"/>
          </w:divBdr>
        </w:div>
        <w:div w:id="1619991241">
          <w:marLeft w:val="0"/>
          <w:marRight w:val="0"/>
          <w:marTop w:val="120"/>
          <w:marBottom w:val="0"/>
          <w:divBdr>
            <w:top w:val="none" w:sz="0" w:space="0" w:color="auto"/>
            <w:left w:val="none" w:sz="0" w:space="0" w:color="auto"/>
            <w:bottom w:val="none" w:sz="0" w:space="0" w:color="auto"/>
            <w:right w:val="none" w:sz="0" w:space="0" w:color="auto"/>
          </w:divBdr>
        </w:div>
        <w:div w:id="1717973151">
          <w:marLeft w:val="0"/>
          <w:marRight w:val="0"/>
          <w:marTop w:val="120"/>
          <w:marBottom w:val="0"/>
          <w:divBdr>
            <w:top w:val="none" w:sz="0" w:space="0" w:color="auto"/>
            <w:left w:val="none" w:sz="0" w:space="0" w:color="auto"/>
            <w:bottom w:val="none" w:sz="0" w:space="0" w:color="auto"/>
            <w:right w:val="none" w:sz="0" w:space="0" w:color="auto"/>
          </w:divBdr>
        </w:div>
      </w:divsChild>
    </w:div>
    <w:div w:id="1446929182">
      <w:bodyDiv w:val="1"/>
      <w:marLeft w:val="0"/>
      <w:marRight w:val="0"/>
      <w:marTop w:val="0"/>
      <w:marBottom w:val="0"/>
      <w:divBdr>
        <w:top w:val="none" w:sz="0" w:space="0" w:color="auto"/>
        <w:left w:val="none" w:sz="0" w:space="0" w:color="auto"/>
        <w:bottom w:val="none" w:sz="0" w:space="0" w:color="auto"/>
        <w:right w:val="none" w:sz="0" w:space="0" w:color="auto"/>
      </w:divBdr>
      <w:divsChild>
        <w:div w:id="113720921">
          <w:marLeft w:val="0"/>
          <w:marRight w:val="0"/>
          <w:marTop w:val="120"/>
          <w:marBottom w:val="0"/>
          <w:divBdr>
            <w:top w:val="none" w:sz="0" w:space="0" w:color="auto"/>
            <w:left w:val="none" w:sz="0" w:space="0" w:color="auto"/>
            <w:bottom w:val="none" w:sz="0" w:space="0" w:color="auto"/>
            <w:right w:val="none" w:sz="0" w:space="0" w:color="auto"/>
          </w:divBdr>
        </w:div>
        <w:div w:id="658576077">
          <w:marLeft w:val="0"/>
          <w:marRight w:val="0"/>
          <w:marTop w:val="120"/>
          <w:marBottom w:val="0"/>
          <w:divBdr>
            <w:top w:val="none" w:sz="0" w:space="0" w:color="auto"/>
            <w:left w:val="none" w:sz="0" w:space="0" w:color="auto"/>
            <w:bottom w:val="none" w:sz="0" w:space="0" w:color="auto"/>
            <w:right w:val="none" w:sz="0" w:space="0" w:color="auto"/>
          </w:divBdr>
        </w:div>
        <w:div w:id="806553366">
          <w:marLeft w:val="0"/>
          <w:marRight w:val="0"/>
          <w:marTop w:val="120"/>
          <w:marBottom w:val="0"/>
          <w:divBdr>
            <w:top w:val="none" w:sz="0" w:space="0" w:color="auto"/>
            <w:left w:val="none" w:sz="0" w:space="0" w:color="auto"/>
            <w:bottom w:val="none" w:sz="0" w:space="0" w:color="auto"/>
            <w:right w:val="none" w:sz="0" w:space="0" w:color="auto"/>
          </w:divBdr>
        </w:div>
        <w:div w:id="818154329">
          <w:marLeft w:val="0"/>
          <w:marRight w:val="0"/>
          <w:marTop w:val="120"/>
          <w:marBottom w:val="0"/>
          <w:divBdr>
            <w:top w:val="none" w:sz="0" w:space="0" w:color="auto"/>
            <w:left w:val="none" w:sz="0" w:space="0" w:color="auto"/>
            <w:bottom w:val="none" w:sz="0" w:space="0" w:color="auto"/>
            <w:right w:val="none" w:sz="0" w:space="0" w:color="auto"/>
          </w:divBdr>
        </w:div>
        <w:div w:id="1103307195">
          <w:marLeft w:val="0"/>
          <w:marRight w:val="0"/>
          <w:marTop w:val="120"/>
          <w:marBottom w:val="0"/>
          <w:divBdr>
            <w:top w:val="none" w:sz="0" w:space="0" w:color="auto"/>
            <w:left w:val="none" w:sz="0" w:space="0" w:color="auto"/>
            <w:bottom w:val="none" w:sz="0" w:space="0" w:color="auto"/>
            <w:right w:val="none" w:sz="0" w:space="0" w:color="auto"/>
          </w:divBdr>
        </w:div>
        <w:div w:id="1262375613">
          <w:marLeft w:val="0"/>
          <w:marRight w:val="0"/>
          <w:marTop w:val="120"/>
          <w:marBottom w:val="0"/>
          <w:divBdr>
            <w:top w:val="none" w:sz="0" w:space="0" w:color="auto"/>
            <w:left w:val="none" w:sz="0" w:space="0" w:color="auto"/>
            <w:bottom w:val="none" w:sz="0" w:space="0" w:color="auto"/>
            <w:right w:val="none" w:sz="0" w:space="0" w:color="auto"/>
          </w:divBdr>
        </w:div>
        <w:div w:id="1381126868">
          <w:marLeft w:val="0"/>
          <w:marRight w:val="0"/>
          <w:marTop w:val="120"/>
          <w:marBottom w:val="0"/>
          <w:divBdr>
            <w:top w:val="none" w:sz="0" w:space="0" w:color="auto"/>
            <w:left w:val="none" w:sz="0" w:space="0" w:color="auto"/>
            <w:bottom w:val="none" w:sz="0" w:space="0" w:color="auto"/>
            <w:right w:val="none" w:sz="0" w:space="0" w:color="auto"/>
          </w:divBdr>
        </w:div>
        <w:div w:id="1532648664">
          <w:marLeft w:val="0"/>
          <w:marRight w:val="0"/>
          <w:marTop w:val="120"/>
          <w:marBottom w:val="0"/>
          <w:divBdr>
            <w:top w:val="none" w:sz="0" w:space="0" w:color="auto"/>
            <w:left w:val="none" w:sz="0" w:space="0" w:color="auto"/>
            <w:bottom w:val="none" w:sz="0" w:space="0" w:color="auto"/>
            <w:right w:val="none" w:sz="0" w:space="0" w:color="auto"/>
          </w:divBdr>
        </w:div>
        <w:div w:id="1593011576">
          <w:marLeft w:val="0"/>
          <w:marRight w:val="0"/>
          <w:marTop w:val="120"/>
          <w:marBottom w:val="0"/>
          <w:divBdr>
            <w:top w:val="none" w:sz="0" w:space="0" w:color="auto"/>
            <w:left w:val="none" w:sz="0" w:space="0" w:color="auto"/>
            <w:bottom w:val="none" w:sz="0" w:space="0" w:color="auto"/>
            <w:right w:val="none" w:sz="0" w:space="0" w:color="auto"/>
          </w:divBdr>
        </w:div>
        <w:div w:id="1794446197">
          <w:marLeft w:val="0"/>
          <w:marRight w:val="0"/>
          <w:marTop w:val="120"/>
          <w:marBottom w:val="0"/>
          <w:divBdr>
            <w:top w:val="none" w:sz="0" w:space="0" w:color="auto"/>
            <w:left w:val="none" w:sz="0" w:space="0" w:color="auto"/>
            <w:bottom w:val="none" w:sz="0" w:space="0" w:color="auto"/>
            <w:right w:val="none" w:sz="0" w:space="0" w:color="auto"/>
          </w:divBdr>
        </w:div>
        <w:div w:id="1939295089">
          <w:marLeft w:val="0"/>
          <w:marRight w:val="0"/>
          <w:marTop w:val="120"/>
          <w:marBottom w:val="0"/>
          <w:divBdr>
            <w:top w:val="none" w:sz="0" w:space="0" w:color="auto"/>
            <w:left w:val="none" w:sz="0" w:space="0" w:color="auto"/>
            <w:bottom w:val="none" w:sz="0" w:space="0" w:color="auto"/>
            <w:right w:val="none" w:sz="0" w:space="0" w:color="auto"/>
          </w:divBdr>
        </w:div>
      </w:divsChild>
    </w:div>
    <w:div w:id="1613854013">
      <w:bodyDiv w:val="1"/>
      <w:marLeft w:val="0"/>
      <w:marRight w:val="0"/>
      <w:marTop w:val="0"/>
      <w:marBottom w:val="0"/>
      <w:divBdr>
        <w:top w:val="none" w:sz="0" w:space="0" w:color="auto"/>
        <w:left w:val="none" w:sz="0" w:space="0" w:color="auto"/>
        <w:bottom w:val="none" w:sz="0" w:space="0" w:color="auto"/>
        <w:right w:val="none" w:sz="0" w:space="0" w:color="auto"/>
      </w:divBdr>
      <w:divsChild>
        <w:div w:id="667943582">
          <w:marLeft w:val="0"/>
          <w:marRight w:val="0"/>
          <w:marTop w:val="0"/>
          <w:marBottom w:val="0"/>
          <w:divBdr>
            <w:top w:val="none" w:sz="0" w:space="0" w:color="auto"/>
            <w:left w:val="none" w:sz="0" w:space="0" w:color="auto"/>
            <w:bottom w:val="none" w:sz="0" w:space="0" w:color="auto"/>
            <w:right w:val="none" w:sz="0" w:space="0" w:color="auto"/>
          </w:divBdr>
          <w:divsChild>
            <w:div w:id="296103503">
              <w:marLeft w:val="0"/>
              <w:marRight w:val="0"/>
              <w:marTop w:val="0"/>
              <w:marBottom w:val="0"/>
              <w:divBdr>
                <w:top w:val="none" w:sz="0" w:space="0" w:color="auto"/>
                <w:left w:val="none" w:sz="0" w:space="0" w:color="auto"/>
                <w:bottom w:val="none" w:sz="0" w:space="0" w:color="auto"/>
                <w:right w:val="none" w:sz="0" w:space="0" w:color="auto"/>
              </w:divBdr>
              <w:divsChild>
                <w:div w:id="380518041">
                  <w:marLeft w:val="0"/>
                  <w:marRight w:val="0"/>
                  <w:marTop w:val="0"/>
                  <w:marBottom w:val="0"/>
                  <w:divBdr>
                    <w:top w:val="none" w:sz="0" w:space="0" w:color="auto"/>
                    <w:left w:val="none" w:sz="0" w:space="0" w:color="auto"/>
                    <w:bottom w:val="none" w:sz="0" w:space="0" w:color="auto"/>
                    <w:right w:val="none" w:sz="0" w:space="0" w:color="auto"/>
                  </w:divBdr>
                  <w:divsChild>
                    <w:div w:id="352656770">
                      <w:marLeft w:val="0"/>
                      <w:marRight w:val="0"/>
                      <w:marTop w:val="0"/>
                      <w:marBottom w:val="0"/>
                      <w:divBdr>
                        <w:top w:val="none" w:sz="0" w:space="0" w:color="auto"/>
                        <w:left w:val="none" w:sz="0" w:space="0" w:color="auto"/>
                        <w:bottom w:val="none" w:sz="0" w:space="0" w:color="auto"/>
                        <w:right w:val="none" w:sz="0" w:space="0" w:color="auto"/>
                      </w:divBdr>
                      <w:divsChild>
                        <w:div w:id="1656449259">
                          <w:marLeft w:val="0"/>
                          <w:marRight w:val="0"/>
                          <w:marTop w:val="0"/>
                          <w:marBottom w:val="0"/>
                          <w:divBdr>
                            <w:top w:val="none" w:sz="0" w:space="0" w:color="auto"/>
                            <w:left w:val="none" w:sz="0" w:space="0" w:color="auto"/>
                            <w:bottom w:val="none" w:sz="0" w:space="0" w:color="auto"/>
                            <w:right w:val="none" w:sz="0" w:space="0" w:color="auto"/>
                          </w:divBdr>
                          <w:divsChild>
                            <w:div w:id="1293755817">
                              <w:marLeft w:val="0"/>
                              <w:marRight w:val="0"/>
                              <w:marTop w:val="0"/>
                              <w:marBottom w:val="0"/>
                              <w:divBdr>
                                <w:top w:val="none" w:sz="0" w:space="0" w:color="auto"/>
                                <w:left w:val="none" w:sz="0" w:space="0" w:color="auto"/>
                                <w:bottom w:val="none" w:sz="0" w:space="0" w:color="auto"/>
                                <w:right w:val="none" w:sz="0" w:space="0" w:color="auto"/>
                              </w:divBdr>
                              <w:divsChild>
                                <w:div w:id="112527549">
                                  <w:marLeft w:val="0"/>
                                  <w:marRight w:val="0"/>
                                  <w:marTop w:val="0"/>
                                  <w:marBottom w:val="0"/>
                                  <w:divBdr>
                                    <w:top w:val="none" w:sz="0" w:space="0" w:color="auto"/>
                                    <w:left w:val="none" w:sz="0" w:space="0" w:color="auto"/>
                                    <w:bottom w:val="none" w:sz="0" w:space="0" w:color="auto"/>
                                    <w:right w:val="none" w:sz="0" w:space="0" w:color="auto"/>
                                  </w:divBdr>
                                  <w:divsChild>
                                    <w:div w:id="136456558">
                                      <w:marLeft w:val="0"/>
                                      <w:marRight w:val="0"/>
                                      <w:marTop w:val="0"/>
                                      <w:marBottom w:val="0"/>
                                      <w:divBdr>
                                        <w:top w:val="none" w:sz="0" w:space="0" w:color="auto"/>
                                        <w:left w:val="none" w:sz="0" w:space="0" w:color="auto"/>
                                        <w:bottom w:val="none" w:sz="0" w:space="0" w:color="auto"/>
                                        <w:right w:val="none" w:sz="0" w:space="0" w:color="auto"/>
                                      </w:divBdr>
                                      <w:divsChild>
                                        <w:div w:id="1451388829">
                                          <w:marLeft w:val="0"/>
                                          <w:marRight w:val="0"/>
                                          <w:marTop w:val="0"/>
                                          <w:marBottom w:val="0"/>
                                          <w:divBdr>
                                            <w:top w:val="none" w:sz="0" w:space="0" w:color="auto"/>
                                            <w:left w:val="none" w:sz="0" w:space="0" w:color="auto"/>
                                            <w:bottom w:val="none" w:sz="0" w:space="0" w:color="auto"/>
                                            <w:right w:val="none" w:sz="0" w:space="0" w:color="auto"/>
                                          </w:divBdr>
                                          <w:divsChild>
                                            <w:div w:id="571159434">
                                              <w:marLeft w:val="0"/>
                                              <w:marRight w:val="0"/>
                                              <w:marTop w:val="0"/>
                                              <w:marBottom w:val="0"/>
                                              <w:divBdr>
                                                <w:top w:val="none" w:sz="0" w:space="0" w:color="auto"/>
                                                <w:left w:val="none" w:sz="0" w:space="0" w:color="auto"/>
                                                <w:bottom w:val="none" w:sz="0" w:space="0" w:color="auto"/>
                                                <w:right w:val="none" w:sz="0" w:space="0" w:color="auto"/>
                                              </w:divBdr>
                                              <w:divsChild>
                                                <w:div w:id="1754159271">
                                                  <w:marLeft w:val="0"/>
                                                  <w:marRight w:val="0"/>
                                                  <w:marTop w:val="0"/>
                                                  <w:marBottom w:val="0"/>
                                                  <w:divBdr>
                                                    <w:top w:val="none" w:sz="0" w:space="0" w:color="auto"/>
                                                    <w:left w:val="none" w:sz="0" w:space="0" w:color="auto"/>
                                                    <w:bottom w:val="none" w:sz="0" w:space="0" w:color="auto"/>
                                                    <w:right w:val="none" w:sz="0" w:space="0" w:color="auto"/>
                                                  </w:divBdr>
                                                  <w:divsChild>
                                                    <w:div w:id="1196430240">
                                                      <w:marLeft w:val="0"/>
                                                      <w:marRight w:val="0"/>
                                                      <w:marTop w:val="0"/>
                                                      <w:marBottom w:val="0"/>
                                                      <w:divBdr>
                                                        <w:top w:val="none" w:sz="0" w:space="0" w:color="auto"/>
                                                        <w:left w:val="none" w:sz="0" w:space="0" w:color="auto"/>
                                                        <w:bottom w:val="none" w:sz="0" w:space="0" w:color="auto"/>
                                                        <w:right w:val="none" w:sz="0" w:space="0" w:color="auto"/>
                                                      </w:divBdr>
                                                      <w:divsChild>
                                                        <w:div w:id="476381993">
                                                          <w:marLeft w:val="0"/>
                                                          <w:marRight w:val="0"/>
                                                          <w:marTop w:val="0"/>
                                                          <w:marBottom w:val="0"/>
                                                          <w:divBdr>
                                                            <w:top w:val="none" w:sz="0" w:space="0" w:color="auto"/>
                                                            <w:left w:val="none" w:sz="0" w:space="0" w:color="auto"/>
                                                            <w:bottom w:val="none" w:sz="0" w:space="0" w:color="auto"/>
                                                            <w:right w:val="none" w:sz="0" w:space="0" w:color="auto"/>
                                                          </w:divBdr>
                                                          <w:divsChild>
                                                            <w:div w:id="1939635496">
                                                              <w:marLeft w:val="0"/>
                                                              <w:marRight w:val="0"/>
                                                              <w:marTop w:val="0"/>
                                                              <w:marBottom w:val="0"/>
                                                              <w:divBdr>
                                                                <w:top w:val="none" w:sz="0" w:space="0" w:color="auto"/>
                                                                <w:left w:val="none" w:sz="0" w:space="0" w:color="auto"/>
                                                                <w:bottom w:val="none" w:sz="0" w:space="0" w:color="auto"/>
                                                                <w:right w:val="none" w:sz="0" w:space="0" w:color="auto"/>
                                                              </w:divBdr>
                                                              <w:divsChild>
                                                                <w:div w:id="2077125152">
                                                                  <w:marLeft w:val="0"/>
                                                                  <w:marRight w:val="0"/>
                                                                  <w:marTop w:val="0"/>
                                                                  <w:marBottom w:val="0"/>
                                                                  <w:divBdr>
                                                                    <w:top w:val="none" w:sz="0" w:space="0" w:color="auto"/>
                                                                    <w:left w:val="none" w:sz="0" w:space="0" w:color="auto"/>
                                                                    <w:bottom w:val="none" w:sz="0" w:space="0" w:color="auto"/>
                                                                    <w:right w:val="none" w:sz="0" w:space="0" w:color="auto"/>
                                                                  </w:divBdr>
                                                                  <w:divsChild>
                                                                    <w:div w:id="1665813339">
                                                                      <w:marLeft w:val="0"/>
                                                                      <w:marRight w:val="0"/>
                                                                      <w:marTop w:val="0"/>
                                                                      <w:marBottom w:val="0"/>
                                                                      <w:divBdr>
                                                                        <w:top w:val="none" w:sz="0" w:space="0" w:color="auto"/>
                                                                        <w:left w:val="none" w:sz="0" w:space="0" w:color="auto"/>
                                                                        <w:bottom w:val="none" w:sz="0" w:space="0" w:color="auto"/>
                                                                        <w:right w:val="none" w:sz="0" w:space="0" w:color="auto"/>
                                                                      </w:divBdr>
                                                                      <w:divsChild>
                                                                        <w:div w:id="291208543">
                                                                          <w:marLeft w:val="0"/>
                                                                          <w:marRight w:val="0"/>
                                                                          <w:marTop w:val="0"/>
                                                                          <w:marBottom w:val="0"/>
                                                                          <w:divBdr>
                                                                            <w:top w:val="none" w:sz="0" w:space="0" w:color="auto"/>
                                                                            <w:left w:val="none" w:sz="0" w:space="0" w:color="auto"/>
                                                                            <w:bottom w:val="none" w:sz="0" w:space="0" w:color="auto"/>
                                                                            <w:right w:val="none" w:sz="0" w:space="0" w:color="auto"/>
                                                                          </w:divBdr>
                                                                          <w:divsChild>
                                                                            <w:div w:id="85577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8059111">
      <w:bodyDiv w:val="1"/>
      <w:marLeft w:val="0"/>
      <w:marRight w:val="0"/>
      <w:marTop w:val="0"/>
      <w:marBottom w:val="0"/>
      <w:divBdr>
        <w:top w:val="none" w:sz="0" w:space="0" w:color="auto"/>
        <w:left w:val="none" w:sz="0" w:space="0" w:color="auto"/>
        <w:bottom w:val="none" w:sz="0" w:space="0" w:color="auto"/>
        <w:right w:val="none" w:sz="0" w:space="0" w:color="auto"/>
      </w:divBdr>
    </w:div>
    <w:div w:id="2100635196">
      <w:bodyDiv w:val="1"/>
      <w:marLeft w:val="0"/>
      <w:marRight w:val="0"/>
      <w:marTop w:val="0"/>
      <w:marBottom w:val="0"/>
      <w:divBdr>
        <w:top w:val="none" w:sz="0" w:space="0" w:color="auto"/>
        <w:left w:val="none" w:sz="0" w:space="0" w:color="auto"/>
        <w:bottom w:val="none" w:sz="0" w:space="0" w:color="auto"/>
        <w:right w:val="none" w:sz="0" w:space="0" w:color="auto"/>
      </w:divBdr>
    </w:div>
    <w:div w:id="213374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0143B-F39F-457D-8F1C-353BA0270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5</Pages>
  <Words>1434</Words>
  <Characters>8178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Михаил Шумский</cp:lastModifiedBy>
  <cp:revision>5</cp:revision>
  <cp:lastPrinted>2019-07-30T08:03:00Z</cp:lastPrinted>
  <dcterms:created xsi:type="dcterms:W3CDTF">2020-08-04T05:16:00Z</dcterms:created>
  <dcterms:modified xsi:type="dcterms:W3CDTF">2021-01-29T05:23:00Z</dcterms:modified>
</cp:coreProperties>
</file>