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8C4" w:rsidRDefault="009348C4" w:rsidP="00B73EBB">
      <w:pPr>
        <w:pStyle w:val="1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30A09381" wp14:editId="1B478ED0">
            <wp:simplePos x="0" y="0"/>
            <wp:positionH relativeFrom="column">
              <wp:posOffset>2708275</wp:posOffset>
            </wp:positionH>
            <wp:positionV relativeFrom="paragraph">
              <wp:posOffset>73025</wp:posOffset>
            </wp:positionV>
            <wp:extent cx="581025" cy="670560"/>
            <wp:effectExtent l="0" t="0" r="952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48C4" w:rsidRPr="00720C45" w:rsidRDefault="009348C4" w:rsidP="00B73EBB">
      <w:pPr>
        <w:pStyle w:val="1"/>
        <w:spacing w:before="0" w:after="0"/>
        <w:rPr>
          <w:rFonts w:ascii="Times New Roman" w:hAnsi="Times New Roman"/>
          <w:b w:val="0"/>
          <w:bCs w:val="0"/>
          <w:color w:val="262626" w:themeColor="text1" w:themeTint="D9"/>
          <w:sz w:val="28"/>
          <w:szCs w:val="28"/>
        </w:rPr>
      </w:pPr>
      <w:r w:rsidRPr="00720C45">
        <w:rPr>
          <w:rFonts w:ascii="Times New Roman" w:hAnsi="Times New Roman"/>
          <w:color w:val="262626" w:themeColor="text1" w:themeTint="D9"/>
          <w:sz w:val="28"/>
          <w:szCs w:val="28"/>
        </w:rPr>
        <w:t>Совет</w:t>
      </w:r>
    </w:p>
    <w:p w:rsidR="009348C4" w:rsidRDefault="009348C4" w:rsidP="00B73EB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Пластуновского сельского поселения</w:t>
      </w:r>
    </w:p>
    <w:p w:rsidR="009348C4" w:rsidRDefault="009348C4" w:rsidP="00B73EB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Динского района</w:t>
      </w:r>
    </w:p>
    <w:p w:rsidR="009348C4" w:rsidRDefault="009348C4" w:rsidP="009348C4">
      <w:pPr>
        <w:jc w:val="center"/>
        <w:rPr>
          <w:b/>
          <w:bCs/>
          <w:sz w:val="28"/>
          <w:szCs w:val="28"/>
        </w:rPr>
      </w:pPr>
    </w:p>
    <w:p w:rsidR="009348C4" w:rsidRDefault="009348C4" w:rsidP="009348C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9348C4" w:rsidRDefault="009348C4" w:rsidP="00221E93">
      <w:pPr>
        <w:jc w:val="center"/>
        <w:rPr>
          <w:sz w:val="28"/>
          <w:szCs w:val="28"/>
        </w:rPr>
      </w:pPr>
    </w:p>
    <w:p w:rsidR="009348C4" w:rsidRDefault="00C14395" w:rsidP="00221E93">
      <w:pPr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9348C4">
        <w:rPr>
          <w:bCs/>
          <w:sz w:val="28"/>
          <w:szCs w:val="28"/>
        </w:rPr>
        <w:t>т</w:t>
      </w:r>
      <w:r w:rsidR="0037230E">
        <w:rPr>
          <w:bCs/>
          <w:sz w:val="28"/>
          <w:szCs w:val="28"/>
        </w:rPr>
        <w:t xml:space="preserve"> </w:t>
      </w:r>
      <w:r w:rsidR="00221E93">
        <w:rPr>
          <w:bCs/>
          <w:sz w:val="28"/>
          <w:szCs w:val="28"/>
        </w:rPr>
        <w:t>29.01.2016 г.</w:t>
      </w:r>
      <w:r w:rsidR="00B73EBB">
        <w:rPr>
          <w:bCs/>
          <w:sz w:val="28"/>
          <w:szCs w:val="28"/>
        </w:rPr>
        <w:tab/>
      </w:r>
      <w:r w:rsidR="00B73EBB">
        <w:rPr>
          <w:bCs/>
          <w:sz w:val="28"/>
          <w:szCs w:val="28"/>
        </w:rPr>
        <w:tab/>
      </w:r>
      <w:r w:rsidR="0037230E">
        <w:rPr>
          <w:bCs/>
          <w:sz w:val="28"/>
          <w:szCs w:val="28"/>
        </w:rPr>
        <w:tab/>
      </w:r>
      <w:r w:rsidR="0037230E">
        <w:rPr>
          <w:bCs/>
          <w:sz w:val="28"/>
          <w:szCs w:val="28"/>
        </w:rPr>
        <w:tab/>
      </w:r>
      <w:r w:rsidR="0037230E">
        <w:rPr>
          <w:bCs/>
          <w:sz w:val="28"/>
          <w:szCs w:val="28"/>
        </w:rPr>
        <w:tab/>
      </w:r>
      <w:r w:rsidR="0037230E">
        <w:rPr>
          <w:bCs/>
          <w:sz w:val="28"/>
          <w:szCs w:val="28"/>
        </w:rPr>
        <w:tab/>
      </w:r>
      <w:bookmarkStart w:id="0" w:name="_GoBack"/>
      <w:bookmarkEnd w:id="0"/>
      <w:r w:rsidR="00221E93">
        <w:rPr>
          <w:bCs/>
          <w:sz w:val="28"/>
          <w:szCs w:val="28"/>
        </w:rPr>
        <w:tab/>
      </w:r>
      <w:r w:rsidR="00221E93">
        <w:rPr>
          <w:bCs/>
          <w:sz w:val="28"/>
          <w:szCs w:val="28"/>
        </w:rPr>
        <w:tab/>
      </w:r>
      <w:r w:rsidR="0037230E">
        <w:rPr>
          <w:bCs/>
          <w:sz w:val="28"/>
          <w:szCs w:val="28"/>
        </w:rPr>
        <w:tab/>
      </w:r>
      <w:r w:rsidR="00221E93">
        <w:rPr>
          <w:bCs/>
          <w:sz w:val="28"/>
          <w:szCs w:val="28"/>
        </w:rPr>
        <w:t>№ 84</w:t>
      </w:r>
    </w:p>
    <w:p w:rsidR="009348C4" w:rsidRDefault="009348C4" w:rsidP="009348C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станица Пластуновская</w:t>
      </w:r>
    </w:p>
    <w:p w:rsidR="009348C4" w:rsidRDefault="009348C4" w:rsidP="009348C4">
      <w:pPr>
        <w:jc w:val="center"/>
        <w:rPr>
          <w:sz w:val="28"/>
          <w:szCs w:val="28"/>
        </w:rPr>
      </w:pPr>
    </w:p>
    <w:p w:rsidR="00887A84" w:rsidRDefault="00887A84" w:rsidP="009348C4">
      <w:pPr>
        <w:jc w:val="center"/>
        <w:rPr>
          <w:sz w:val="28"/>
          <w:szCs w:val="28"/>
        </w:rPr>
      </w:pPr>
    </w:p>
    <w:p w:rsidR="009348C4" w:rsidRDefault="009348C4" w:rsidP="008A00DE">
      <w:pPr>
        <w:jc w:val="both"/>
        <w:rPr>
          <w:sz w:val="28"/>
          <w:szCs w:val="28"/>
        </w:rPr>
      </w:pPr>
    </w:p>
    <w:p w:rsidR="00D33FFE" w:rsidRPr="00D33FFE" w:rsidRDefault="00D33FFE" w:rsidP="00D33FFE">
      <w:pPr>
        <w:suppressAutoHyphens w:val="0"/>
        <w:spacing w:after="120"/>
        <w:ind w:firstLine="851"/>
        <w:jc w:val="center"/>
        <w:rPr>
          <w:b/>
          <w:sz w:val="28"/>
          <w:szCs w:val="28"/>
          <w:lang w:eastAsia="ru-RU"/>
        </w:rPr>
      </w:pPr>
      <w:r w:rsidRPr="00D33FFE">
        <w:rPr>
          <w:b/>
          <w:sz w:val="28"/>
          <w:szCs w:val="28"/>
          <w:lang w:eastAsia="ru-RU"/>
        </w:rPr>
        <w:t xml:space="preserve">Об условиях приватизации муниципального имущества </w:t>
      </w:r>
      <w:r w:rsidRPr="00887A84">
        <w:rPr>
          <w:b/>
          <w:sz w:val="28"/>
          <w:szCs w:val="28"/>
        </w:rPr>
        <w:t>муниципального образования Пластуновского сельского поселения Динского района</w:t>
      </w:r>
      <w:r w:rsidRPr="00D33FFE"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 xml:space="preserve">- </w:t>
      </w:r>
      <w:r w:rsidRPr="00D33FFE">
        <w:rPr>
          <w:b/>
          <w:sz w:val="28"/>
          <w:szCs w:val="28"/>
          <w:lang w:eastAsia="ru-RU"/>
        </w:rPr>
        <w:t>газопровод</w:t>
      </w:r>
      <w:r>
        <w:rPr>
          <w:b/>
          <w:sz w:val="28"/>
          <w:szCs w:val="28"/>
          <w:lang w:eastAsia="ru-RU"/>
        </w:rPr>
        <w:t>а</w:t>
      </w:r>
      <w:r w:rsidRPr="00D33FFE">
        <w:rPr>
          <w:b/>
          <w:sz w:val="28"/>
          <w:szCs w:val="28"/>
          <w:lang w:eastAsia="ru-RU"/>
        </w:rPr>
        <w:t xml:space="preserve">   </w:t>
      </w:r>
    </w:p>
    <w:p w:rsidR="00FC02A7" w:rsidRDefault="00FC02A7" w:rsidP="008A00DE">
      <w:pPr>
        <w:jc w:val="both"/>
        <w:rPr>
          <w:sz w:val="28"/>
          <w:szCs w:val="28"/>
        </w:rPr>
      </w:pPr>
    </w:p>
    <w:p w:rsidR="00D33FFE" w:rsidRPr="008A00DE" w:rsidRDefault="00D33FFE" w:rsidP="008A00DE">
      <w:pPr>
        <w:jc w:val="both"/>
        <w:rPr>
          <w:sz w:val="28"/>
          <w:szCs w:val="28"/>
        </w:rPr>
      </w:pPr>
    </w:p>
    <w:p w:rsidR="00D33FFE" w:rsidRPr="00BE01AC" w:rsidRDefault="00DB6374" w:rsidP="00DB6374">
      <w:pPr>
        <w:pStyle w:val="HTML"/>
        <w:rPr>
          <w:rFonts w:ascii="Times New Roman" w:hAnsi="Times New Roman"/>
          <w:sz w:val="28"/>
          <w:szCs w:val="28"/>
        </w:rPr>
      </w:pPr>
      <w:r w:rsidRPr="00DB6374"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  <w:r w:rsidR="00D33FFE" w:rsidRPr="00DB6374">
        <w:rPr>
          <w:rFonts w:ascii="Times New Roman" w:hAnsi="Times New Roman"/>
          <w:sz w:val="28"/>
          <w:szCs w:val="28"/>
          <w:lang w:eastAsia="ru-RU"/>
        </w:rPr>
        <w:t xml:space="preserve">В соответствии с Федеральным законом </w:t>
      </w:r>
      <w:r w:rsidR="00D33FFE" w:rsidRPr="00DB6374">
        <w:rPr>
          <w:rFonts w:ascii="Times New Roman" w:hAnsi="Times New Roman"/>
          <w:sz w:val="28"/>
          <w:szCs w:val="28"/>
        </w:rPr>
        <w:t xml:space="preserve">от 06.10.2003г. №131-Ф3 «Об общих принципах организации местного самоуправления в Российской Федерации», </w:t>
      </w:r>
      <w:r w:rsidR="00D33FFE" w:rsidRPr="00DB6374">
        <w:rPr>
          <w:rFonts w:ascii="Times New Roman" w:hAnsi="Times New Roman"/>
          <w:sz w:val="28"/>
          <w:szCs w:val="28"/>
          <w:lang w:eastAsia="ru-RU"/>
        </w:rPr>
        <w:t>Федеральным законом от 21.12.2001 № 178 «О приватизации государственного и муниципального имущества», Положением об организации продажи государственного или муниципального имущества на аукционе, утвержденного постановлением Правительства РФ  от 12.08.2002 № 585,</w:t>
      </w:r>
      <w:r w:rsidR="00D33FFE" w:rsidRPr="00DB6374">
        <w:rPr>
          <w:rFonts w:ascii="Times New Roman" w:hAnsi="Times New Roman"/>
          <w:sz w:val="28"/>
          <w:szCs w:val="28"/>
        </w:rPr>
        <w:t xml:space="preserve"> Положением о порядке управления и распоряжения объектами муниципальной собственности муниципального образования Пластуновского сельского поселения Динского района, утвержденным решением Совета Пластуновского сельского поселения Динского района от 27.12.2010г №</w:t>
      </w:r>
      <w:r w:rsidR="00BE01AC">
        <w:rPr>
          <w:rFonts w:ascii="Times New Roman" w:hAnsi="Times New Roman"/>
          <w:sz w:val="28"/>
          <w:szCs w:val="28"/>
        </w:rPr>
        <w:t xml:space="preserve"> </w:t>
      </w:r>
      <w:r w:rsidR="00D33FFE" w:rsidRPr="00DB6374">
        <w:rPr>
          <w:rFonts w:ascii="Times New Roman" w:hAnsi="Times New Roman"/>
          <w:sz w:val="28"/>
          <w:szCs w:val="28"/>
        </w:rPr>
        <w:t xml:space="preserve">91, решением Совета Пластуновского сельского поселения Динского района </w:t>
      </w:r>
      <w:r w:rsidR="00D33FFE" w:rsidRPr="00DB6374">
        <w:rPr>
          <w:rFonts w:ascii="Times New Roman" w:hAnsi="Times New Roman"/>
          <w:bCs/>
          <w:sz w:val="28"/>
          <w:szCs w:val="28"/>
        </w:rPr>
        <w:t>от  03.07.2015г</w:t>
      </w:r>
      <w:r w:rsidR="00D33FFE" w:rsidRPr="00DB6374">
        <w:rPr>
          <w:rFonts w:ascii="Times New Roman" w:hAnsi="Times New Roman"/>
          <w:bCs/>
          <w:sz w:val="28"/>
          <w:szCs w:val="28"/>
        </w:rPr>
        <w:tab/>
        <w:t xml:space="preserve"> № 54 «</w:t>
      </w:r>
      <w:r w:rsidR="00D33FFE" w:rsidRPr="00DB6374">
        <w:rPr>
          <w:rFonts w:ascii="Times New Roman" w:hAnsi="Times New Roman"/>
          <w:sz w:val="28"/>
          <w:szCs w:val="28"/>
        </w:rPr>
        <w:t xml:space="preserve">Об утверждении </w:t>
      </w:r>
      <w:r w:rsidR="00D33FFE" w:rsidRPr="00BE01AC">
        <w:rPr>
          <w:rFonts w:ascii="Times New Roman" w:hAnsi="Times New Roman"/>
          <w:sz w:val="28"/>
          <w:szCs w:val="28"/>
        </w:rPr>
        <w:t xml:space="preserve">прогнозного плана приватизации муниципального имущества муниципального образования Пластуновского сельского поселения Динского района на 2015-2016гг, </w:t>
      </w:r>
      <w:r w:rsidR="009A3AA5" w:rsidRPr="00BE01AC">
        <w:rPr>
          <w:rFonts w:ascii="Times New Roman" w:eastAsia="Calibri" w:hAnsi="Times New Roman"/>
          <w:sz w:val="28"/>
          <w:szCs w:val="28"/>
          <w:lang w:eastAsia="zh-CN"/>
        </w:rPr>
        <w:t>отчетом</w:t>
      </w:r>
      <w:r w:rsidR="00227960" w:rsidRPr="00BE01AC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r w:rsidR="009A3AA5" w:rsidRPr="00BE01AC">
        <w:rPr>
          <w:rFonts w:ascii="Times New Roman" w:eastAsia="Calibri" w:hAnsi="Times New Roman"/>
          <w:sz w:val="28"/>
          <w:szCs w:val="28"/>
          <w:lang w:eastAsia="zh-CN"/>
        </w:rPr>
        <w:t>ИП Огородникова С.А. № 04-11-15 О от 17.11.2015 об определ</w:t>
      </w:r>
      <w:r w:rsidR="00586D7D" w:rsidRPr="00BE01AC">
        <w:rPr>
          <w:rFonts w:ascii="Times New Roman" w:eastAsia="Calibri" w:hAnsi="Times New Roman"/>
          <w:sz w:val="28"/>
          <w:szCs w:val="28"/>
          <w:lang w:eastAsia="zh-CN"/>
        </w:rPr>
        <w:t>е</w:t>
      </w:r>
      <w:r w:rsidR="009A3AA5" w:rsidRPr="00BE01AC">
        <w:rPr>
          <w:rFonts w:ascii="Times New Roman" w:eastAsia="Calibri" w:hAnsi="Times New Roman"/>
          <w:sz w:val="28"/>
          <w:szCs w:val="28"/>
          <w:lang w:eastAsia="zh-CN"/>
        </w:rPr>
        <w:t>нии рыночной стоимости муниципального имущества</w:t>
      </w:r>
      <w:r w:rsidR="00227960" w:rsidRPr="00BE01AC">
        <w:rPr>
          <w:rFonts w:ascii="Times New Roman" w:eastAsia="Calibri" w:hAnsi="Times New Roman"/>
          <w:sz w:val="28"/>
          <w:szCs w:val="28"/>
          <w:lang w:eastAsia="zh-CN"/>
        </w:rPr>
        <w:t>,</w:t>
      </w:r>
      <w:r w:rsidR="009A3AA5" w:rsidRPr="00BE01AC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r w:rsidR="00BE01AC" w:rsidRPr="00BE01AC">
        <w:rPr>
          <w:rFonts w:ascii="Times New Roman" w:hAnsi="Times New Roman"/>
          <w:sz w:val="28"/>
          <w:szCs w:val="28"/>
        </w:rPr>
        <w:t xml:space="preserve">в связи с признанием аукциона по продаже имущества несостоявшимся по причине отсутствия заявок (протокол рассмотрения заявок от 20.01.2016 № 1), </w:t>
      </w:r>
      <w:r w:rsidR="00227960" w:rsidRPr="00BE01AC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r w:rsidR="00227960" w:rsidRPr="00BE01AC">
        <w:rPr>
          <w:rFonts w:ascii="Times New Roman" w:hAnsi="Times New Roman"/>
          <w:sz w:val="28"/>
          <w:szCs w:val="28"/>
        </w:rPr>
        <w:t xml:space="preserve">Совет Пластуновского сельского поселения Динского района РЕШИЛ: </w:t>
      </w:r>
    </w:p>
    <w:p w:rsidR="00BE01AC" w:rsidRPr="00BE01AC" w:rsidRDefault="004C0167" w:rsidP="00BE01AC">
      <w:pPr>
        <w:pStyle w:val="HTML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BE01AC" w:rsidRPr="00BE01AC">
        <w:rPr>
          <w:rFonts w:ascii="Times New Roman" w:hAnsi="Times New Roman"/>
          <w:sz w:val="28"/>
          <w:szCs w:val="28"/>
        </w:rPr>
        <w:t>1.</w:t>
      </w:r>
      <w:r w:rsidR="00BE01AC" w:rsidRPr="00BE01AC">
        <w:rPr>
          <w:rFonts w:ascii="Times New Roman" w:hAnsi="Times New Roman"/>
          <w:sz w:val="28"/>
          <w:szCs w:val="28"/>
          <w:lang w:eastAsia="ru-RU"/>
        </w:rPr>
        <w:t xml:space="preserve"> Осуществить приватизацию муниципального имущества муниципального образования  </w:t>
      </w:r>
      <w:r w:rsidR="00BE01AC" w:rsidRPr="00BE01AC">
        <w:rPr>
          <w:rFonts w:ascii="Times New Roman" w:hAnsi="Times New Roman"/>
          <w:sz w:val="28"/>
          <w:szCs w:val="28"/>
        </w:rPr>
        <w:t>Пластуновского сельского поселения Динского района –</w:t>
      </w:r>
      <w:r w:rsidR="00BE01AC" w:rsidRPr="00BE01AC">
        <w:rPr>
          <w:rFonts w:ascii="Times New Roman" w:hAnsi="Times New Roman"/>
          <w:sz w:val="28"/>
          <w:szCs w:val="28"/>
          <w:lang w:eastAsia="ru-RU"/>
        </w:rPr>
        <w:t xml:space="preserve"> «Сооружение, назначение: Расширение системы газоснабжения ст.Пластуновской. Газификация ул.Ленина и ул.Верхненабережная в ст.Пластуновская», расположенного по адресу </w:t>
      </w:r>
      <w:r w:rsidR="00BE01AC" w:rsidRPr="00BE01AC">
        <w:rPr>
          <w:rFonts w:ascii="Times New Roman" w:hAnsi="Times New Roman"/>
          <w:sz w:val="28"/>
          <w:szCs w:val="28"/>
        </w:rPr>
        <w:t xml:space="preserve">Краснодарский край, Динской район, ст.Пластуновская, от пересечения </w:t>
      </w:r>
      <w:r w:rsidR="00BE01AC" w:rsidRPr="00BE01AC">
        <w:rPr>
          <w:rFonts w:ascii="Times New Roman" w:hAnsi="Times New Roman"/>
          <w:sz w:val="28"/>
          <w:szCs w:val="28"/>
        </w:rPr>
        <w:lastRenderedPageBreak/>
        <w:t xml:space="preserve">ул.Ленина и ул.Колхозной, по ул.Ленина и ул.Верхненабережная,    протяжённостью  2313 м, кадастровый номер 23:07:0601011:206 </w:t>
      </w:r>
      <w:r w:rsidR="00BE01AC" w:rsidRPr="00BE01AC">
        <w:rPr>
          <w:rFonts w:ascii="Times New Roman" w:hAnsi="Times New Roman"/>
          <w:sz w:val="28"/>
          <w:szCs w:val="28"/>
          <w:lang w:eastAsia="ru-RU"/>
        </w:rPr>
        <w:t>посредством публичного предложения с открытой формой подачи предложений по цене одним лотом в течение одной процедуры проведения такой продажи.</w:t>
      </w:r>
    </w:p>
    <w:p w:rsidR="00BE01AC" w:rsidRPr="00BE01AC" w:rsidRDefault="00BE01AC" w:rsidP="00BE01AC">
      <w:pPr>
        <w:suppressAutoHyphens w:val="0"/>
        <w:jc w:val="both"/>
        <w:rPr>
          <w:sz w:val="28"/>
          <w:szCs w:val="28"/>
          <w:lang w:eastAsia="ru-RU"/>
        </w:rPr>
      </w:pPr>
      <w:r w:rsidRPr="00BE01AC">
        <w:rPr>
          <w:sz w:val="28"/>
          <w:szCs w:val="28"/>
          <w:lang w:eastAsia="ru-RU"/>
        </w:rPr>
        <w:t xml:space="preserve">       </w:t>
      </w:r>
      <w:r w:rsidR="004C0167">
        <w:rPr>
          <w:sz w:val="28"/>
          <w:szCs w:val="28"/>
          <w:lang w:eastAsia="ru-RU"/>
        </w:rPr>
        <w:t xml:space="preserve">    </w:t>
      </w:r>
      <w:r w:rsidRPr="00BE01AC">
        <w:rPr>
          <w:sz w:val="28"/>
          <w:szCs w:val="28"/>
          <w:lang w:eastAsia="ru-RU"/>
        </w:rPr>
        <w:t xml:space="preserve">  2.  Утвердить цену первоначального предложения не ниже начальной цены, указанной в информационном сообщении о продаже имущества на аукционе по извещению №</w:t>
      </w:r>
      <w:r w:rsidR="004C0167" w:rsidRPr="004C0167">
        <w:rPr>
          <w:rFonts w:eastAsiaTheme="minorHAnsi"/>
          <w:bCs/>
          <w:sz w:val="28"/>
          <w:szCs w:val="28"/>
          <w:lang w:eastAsia="en-US"/>
        </w:rPr>
        <w:t xml:space="preserve">  161215/1371402/03</w:t>
      </w:r>
      <w:r w:rsidRPr="00BE01AC">
        <w:rPr>
          <w:sz w:val="28"/>
          <w:szCs w:val="28"/>
          <w:lang w:eastAsia="ru-RU"/>
        </w:rPr>
        <w:t xml:space="preserve"> в сумме </w:t>
      </w:r>
      <w:r w:rsidR="004C0167">
        <w:rPr>
          <w:sz w:val="28"/>
          <w:szCs w:val="28"/>
        </w:rPr>
        <w:t xml:space="preserve">в сумме </w:t>
      </w:r>
      <w:r w:rsidR="004C0167">
        <w:rPr>
          <w:color w:val="000000"/>
          <w:sz w:val="28"/>
          <w:szCs w:val="28"/>
        </w:rPr>
        <w:t xml:space="preserve"> 761466,00 </w:t>
      </w:r>
      <w:r w:rsidR="004C0167" w:rsidRPr="00B57F6F">
        <w:rPr>
          <w:color w:val="000000"/>
          <w:sz w:val="28"/>
          <w:szCs w:val="28"/>
        </w:rPr>
        <w:t>(семьсот шестьдесят одна тысяча четыреста шестьдесят шесть) рублей</w:t>
      </w:r>
      <w:r w:rsidR="004C0167" w:rsidRPr="00B57F6F">
        <w:rPr>
          <w:rFonts w:eastAsia="Calibri"/>
          <w:sz w:val="28"/>
          <w:szCs w:val="28"/>
          <w:lang w:eastAsia="en-US"/>
        </w:rPr>
        <w:t xml:space="preserve"> с учетом НДС</w:t>
      </w:r>
      <w:r w:rsidRPr="00BE01AC">
        <w:rPr>
          <w:sz w:val="28"/>
          <w:szCs w:val="28"/>
          <w:lang w:eastAsia="ru-RU"/>
        </w:rPr>
        <w:t xml:space="preserve"> (18%) и минимальную цену предложения (цену отсечения) в размере 50 процентов от начальной цены 3</w:t>
      </w:r>
      <w:r w:rsidR="004C0167">
        <w:rPr>
          <w:sz w:val="28"/>
          <w:szCs w:val="28"/>
          <w:lang w:eastAsia="ru-RU"/>
        </w:rPr>
        <w:t>80733</w:t>
      </w:r>
      <w:r w:rsidRPr="00BE01AC">
        <w:rPr>
          <w:sz w:val="28"/>
          <w:szCs w:val="28"/>
          <w:lang w:eastAsia="ru-RU"/>
        </w:rPr>
        <w:t>,00 (тр</w:t>
      </w:r>
      <w:r w:rsidR="004C0167">
        <w:rPr>
          <w:sz w:val="28"/>
          <w:szCs w:val="28"/>
          <w:lang w:eastAsia="ru-RU"/>
        </w:rPr>
        <w:t xml:space="preserve">иста восемьдесят тысяч семьсот тридцать три </w:t>
      </w:r>
      <w:r w:rsidRPr="00BE01AC">
        <w:rPr>
          <w:sz w:val="28"/>
          <w:szCs w:val="28"/>
          <w:lang w:eastAsia="ru-RU"/>
        </w:rPr>
        <w:t>) рублей.</w:t>
      </w:r>
    </w:p>
    <w:p w:rsidR="00BE01AC" w:rsidRPr="00BE01AC" w:rsidRDefault="00BE01AC" w:rsidP="00BE01AC">
      <w:pPr>
        <w:suppressAutoHyphens w:val="0"/>
        <w:ind w:firstLine="900"/>
        <w:jc w:val="both"/>
        <w:rPr>
          <w:sz w:val="28"/>
          <w:szCs w:val="28"/>
          <w:lang w:eastAsia="ru-RU"/>
        </w:rPr>
      </w:pPr>
      <w:r w:rsidRPr="00BE01AC">
        <w:rPr>
          <w:sz w:val="28"/>
          <w:szCs w:val="28"/>
          <w:lang w:eastAsia="ru-RU"/>
        </w:rPr>
        <w:t>3.Утвердить величину снижения цены первоначального предложения (шаг понижения) в размере 5 %  от цены первоначального предложения.</w:t>
      </w:r>
    </w:p>
    <w:p w:rsidR="00BE01AC" w:rsidRPr="00BE01AC" w:rsidRDefault="00BE01AC" w:rsidP="00BE01AC">
      <w:pPr>
        <w:suppressAutoHyphens w:val="0"/>
        <w:ind w:firstLine="900"/>
        <w:jc w:val="both"/>
        <w:rPr>
          <w:sz w:val="28"/>
          <w:szCs w:val="28"/>
          <w:lang w:eastAsia="ru-RU"/>
        </w:rPr>
      </w:pPr>
      <w:r w:rsidRPr="00BE01AC">
        <w:rPr>
          <w:sz w:val="28"/>
          <w:szCs w:val="28"/>
          <w:lang w:eastAsia="ru-RU"/>
        </w:rPr>
        <w:t>4.Утвердить величину повышения цены (шаг аукциона) в размере 50% шага понижения.</w:t>
      </w:r>
    </w:p>
    <w:p w:rsidR="00BE01AC" w:rsidRPr="00BE01AC" w:rsidRDefault="00BE01AC" w:rsidP="00BE01AC">
      <w:pPr>
        <w:suppressAutoHyphens w:val="0"/>
        <w:ind w:firstLine="900"/>
        <w:jc w:val="both"/>
        <w:rPr>
          <w:sz w:val="28"/>
          <w:szCs w:val="28"/>
          <w:lang w:eastAsia="ru-RU"/>
        </w:rPr>
      </w:pPr>
      <w:r w:rsidRPr="00BE01AC">
        <w:rPr>
          <w:sz w:val="28"/>
          <w:szCs w:val="28"/>
          <w:lang w:eastAsia="ru-RU"/>
        </w:rPr>
        <w:t>5.Для обеспечения участия в продаже посредством публичного предложения утвердить задаток в размере 20 % от начальной цены имущества.</w:t>
      </w:r>
    </w:p>
    <w:p w:rsidR="00BE01AC" w:rsidRPr="00BE01AC" w:rsidRDefault="00BE01AC" w:rsidP="00BE01AC">
      <w:pPr>
        <w:suppressAutoHyphens w:val="0"/>
        <w:ind w:firstLine="900"/>
        <w:jc w:val="both"/>
        <w:rPr>
          <w:sz w:val="28"/>
          <w:szCs w:val="28"/>
          <w:lang w:eastAsia="ru-RU"/>
        </w:rPr>
      </w:pPr>
      <w:r w:rsidRPr="00BE01AC">
        <w:rPr>
          <w:sz w:val="28"/>
          <w:szCs w:val="28"/>
          <w:lang w:eastAsia="ru-RU"/>
        </w:rPr>
        <w:t xml:space="preserve">6.Утвердить форму оплаты имущества путем безначального расчета единовременным платежом в течение 10 дней со дня подписания победителем продажи посредством публичного предложения договора купли-продажи. </w:t>
      </w:r>
    </w:p>
    <w:p w:rsidR="00BE01AC" w:rsidRPr="00BE01AC" w:rsidRDefault="00BE01AC" w:rsidP="00BE01AC">
      <w:pPr>
        <w:suppressAutoHyphens w:val="0"/>
        <w:ind w:firstLine="902"/>
        <w:jc w:val="both"/>
        <w:rPr>
          <w:sz w:val="28"/>
          <w:szCs w:val="28"/>
          <w:lang w:eastAsia="ru-RU"/>
        </w:rPr>
      </w:pPr>
      <w:r w:rsidRPr="00BE01AC">
        <w:rPr>
          <w:sz w:val="28"/>
          <w:szCs w:val="28"/>
          <w:lang w:eastAsia="ru-RU"/>
        </w:rPr>
        <w:t>7. Определить продавцом муниципального имущества, указанного в пункте 1 настоящего решения, администраци</w:t>
      </w:r>
      <w:r w:rsidR="004C0167">
        <w:rPr>
          <w:sz w:val="28"/>
          <w:szCs w:val="28"/>
          <w:lang w:eastAsia="ru-RU"/>
        </w:rPr>
        <w:t>ю</w:t>
      </w:r>
      <w:r w:rsidRPr="00BE01AC">
        <w:rPr>
          <w:sz w:val="28"/>
          <w:szCs w:val="28"/>
          <w:lang w:eastAsia="ru-RU"/>
        </w:rPr>
        <w:t xml:space="preserve"> муниципального образования </w:t>
      </w:r>
      <w:r w:rsidR="004C0167">
        <w:rPr>
          <w:sz w:val="28"/>
          <w:szCs w:val="28"/>
          <w:lang w:eastAsia="ru-RU"/>
        </w:rPr>
        <w:t xml:space="preserve">Пластуновское сельское поселение.  </w:t>
      </w:r>
    </w:p>
    <w:p w:rsidR="00BE01AC" w:rsidRPr="00BE01AC" w:rsidRDefault="00BE01AC" w:rsidP="00BE01AC">
      <w:pPr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BE01AC">
        <w:rPr>
          <w:sz w:val="28"/>
          <w:szCs w:val="28"/>
          <w:lang w:eastAsia="ru-RU"/>
        </w:rPr>
        <w:t>8. Определить обязательным условием приватизации муниципального имущества сохранение его назначения – для обеспечения газоснабжения населения и других потребителей.</w:t>
      </w:r>
    </w:p>
    <w:p w:rsidR="009A3AA5" w:rsidRPr="009A3AA5" w:rsidRDefault="004C0167" w:rsidP="009A3AA5">
      <w:pPr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 9</w:t>
      </w:r>
      <w:r w:rsidR="00435AFD" w:rsidRPr="009A3AA5">
        <w:rPr>
          <w:sz w:val="28"/>
          <w:szCs w:val="28"/>
        </w:rPr>
        <w:t>.</w:t>
      </w:r>
      <w:r w:rsidR="00DB6374" w:rsidRPr="009A3AA5">
        <w:rPr>
          <w:sz w:val="28"/>
          <w:szCs w:val="28"/>
        </w:rPr>
        <w:t xml:space="preserve"> </w:t>
      </w:r>
      <w:r w:rsidR="009A3AA5" w:rsidRPr="009A3AA5">
        <w:rPr>
          <w:sz w:val="28"/>
          <w:szCs w:val="28"/>
          <w:lang w:eastAsia="ru-RU"/>
        </w:rPr>
        <w:t xml:space="preserve">Настоящее решение вступает в силу со дня подписания и подлежит размещению на официальном сайте Российской Федерации в сети Интернет </w:t>
      </w:r>
      <w:r w:rsidR="009A3AA5" w:rsidRPr="00FC1235">
        <w:rPr>
          <w:sz w:val="28"/>
          <w:szCs w:val="28"/>
          <w:lang w:eastAsia="ru-RU"/>
        </w:rPr>
        <w:t>для размещения  информации о проведении торгов (</w:t>
      </w:r>
      <w:hyperlink r:id="rId9" w:history="1">
        <w:r w:rsidR="009A3AA5" w:rsidRPr="00FC1235">
          <w:rPr>
            <w:sz w:val="28"/>
            <w:szCs w:val="28"/>
            <w:u w:val="single"/>
            <w:lang w:val="en-US" w:eastAsia="ru-RU"/>
          </w:rPr>
          <w:t>http</w:t>
        </w:r>
        <w:r w:rsidR="009A3AA5" w:rsidRPr="00FC1235">
          <w:rPr>
            <w:sz w:val="28"/>
            <w:szCs w:val="28"/>
            <w:u w:val="single"/>
            <w:lang w:eastAsia="ru-RU"/>
          </w:rPr>
          <w:t>://</w:t>
        </w:r>
        <w:r w:rsidR="009A3AA5" w:rsidRPr="00FC1235">
          <w:rPr>
            <w:sz w:val="28"/>
            <w:szCs w:val="28"/>
            <w:u w:val="single"/>
            <w:lang w:val="en-US" w:eastAsia="ru-RU"/>
          </w:rPr>
          <w:t>www</w:t>
        </w:r>
        <w:r w:rsidR="009A3AA5" w:rsidRPr="00FC1235">
          <w:rPr>
            <w:sz w:val="28"/>
            <w:szCs w:val="28"/>
            <w:u w:val="single"/>
            <w:lang w:eastAsia="ru-RU"/>
          </w:rPr>
          <w:t>.</w:t>
        </w:r>
        <w:r w:rsidR="009A3AA5" w:rsidRPr="00FC1235">
          <w:rPr>
            <w:sz w:val="28"/>
            <w:szCs w:val="28"/>
            <w:u w:val="single"/>
            <w:lang w:val="en-US" w:eastAsia="ru-RU"/>
          </w:rPr>
          <w:t>torgi</w:t>
        </w:r>
        <w:r w:rsidR="009A3AA5" w:rsidRPr="00FC1235">
          <w:rPr>
            <w:sz w:val="28"/>
            <w:szCs w:val="28"/>
            <w:u w:val="single"/>
            <w:lang w:eastAsia="ru-RU"/>
          </w:rPr>
          <w:t>.</w:t>
        </w:r>
        <w:r w:rsidR="009A3AA5" w:rsidRPr="00FC1235">
          <w:rPr>
            <w:sz w:val="28"/>
            <w:szCs w:val="28"/>
            <w:u w:val="single"/>
            <w:lang w:val="en-US" w:eastAsia="ru-RU"/>
          </w:rPr>
          <w:t>gov</w:t>
        </w:r>
        <w:r w:rsidR="009A3AA5" w:rsidRPr="00FC1235">
          <w:rPr>
            <w:sz w:val="28"/>
            <w:szCs w:val="28"/>
            <w:u w:val="single"/>
            <w:lang w:eastAsia="ru-RU"/>
          </w:rPr>
          <w:t>.</w:t>
        </w:r>
        <w:r w:rsidR="009A3AA5" w:rsidRPr="00FC1235">
          <w:rPr>
            <w:sz w:val="28"/>
            <w:szCs w:val="28"/>
            <w:u w:val="single"/>
            <w:lang w:val="en-US" w:eastAsia="ru-RU"/>
          </w:rPr>
          <w:t>ru</w:t>
        </w:r>
      </w:hyperlink>
      <w:r w:rsidR="009A3AA5" w:rsidRPr="00FC1235">
        <w:rPr>
          <w:sz w:val="28"/>
          <w:szCs w:val="28"/>
          <w:lang w:eastAsia="ru-RU"/>
        </w:rPr>
        <w:t>)</w:t>
      </w:r>
      <w:r w:rsidR="00FC1235">
        <w:rPr>
          <w:sz w:val="28"/>
          <w:szCs w:val="28"/>
          <w:lang w:eastAsia="ru-RU"/>
        </w:rPr>
        <w:t>,</w:t>
      </w:r>
      <w:r w:rsidR="009A3AA5" w:rsidRPr="00FC1235">
        <w:rPr>
          <w:sz w:val="28"/>
          <w:szCs w:val="28"/>
          <w:lang w:eastAsia="ru-RU"/>
        </w:rPr>
        <w:t xml:space="preserve"> </w:t>
      </w:r>
      <w:r w:rsidR="009A3AA5" w:rsidRPr="009A3AA5">
        <w:rPr>
          <w:sz w:val="28"/>
          <w:szCs w:val="28"/>
          <w:lang w:eastAsia="ru-RU"/>
        </w:rPr>
        <w:t xml:space="preserve">на официальном сайте администрации </w:t>
      </w:r>
      <w:r w:rsidR="009A3AA5">
        <w:rPr>
          <w:sz w:val="28"/>
          <w:szCs w:val="28"/>
          <w:lang w:eastAsia="ru-RU"/>
        </w:rPr>
        <w:t>Пластуновского</w:t>
      </w:r>
      <w:r w:rsidR="009A3AA5" w:rsidRPr="009A3AA5">
        <w:rPr>
          <w:sz w:val="28"/>
          <w:szCs w:val="28"/>
          <w:lang w:eastAsia="ru-RU"/>
        </w:rPr>
        <w:t xml:space="preserve"> сельского поселения Д</w:t>
      </w:r>
      <w:r w:rsidR="00FC1235">
        <w:rPr>
          <w:sz w:val="28"/>
          <w:szCs w:val="28"/>
          <w:lang w:eastAsia="ru-RU"/>
        </w:rPr>
        <w:t>инского района в сети Интернет и в газете «Пластуновские известия».</w:t>
      </w:r>
    </w:p>
    <w:p w:rsidR="007535B3" w:rsidRPr="00DB6374" w:rsidRDefault="007535B3" w:rsidP="00DB6374">
      <w:pPr>
        <w:tabs>
          <w:tab w:val="left" w:pos="851"/>
        </w:tabs>
        <w:jc w:val="both"/>
        <w:rPr>
          <w:sz w:val="28"/>
          <w:szCs w:val="28"/>
        </w:rPr>
      </w:pPr>
      <w:r w:rsidRPr="00DB6374">
        <w:rPr>
          <w:sz w:val="28"/>
          <w:szCs w:val="28"/>
        </w:rPr>
        <w:t xml:space="preserve">            </w:t>
      </w:r>
      <w:r w:rsidR="004C0167">
        <w:rPr>
          <w:sz w:val="28"/>
          <w:szCs w:val="28"/>
        </w:rPr>
        <w:t>10</w:t>
      </w:r>
      <w:r w:rsidRPr="00DB6374">
        <w:rPr>
          <w:sz w:val="28"/>
          <w:szCs w:val="28"/>
        </w:rPr>
        <w:t xml:space="preserve">. Контроль за выполнением настоящего решения возложить на </w:t>
      </w:r>
      <w:r w:rsidRPr="00DB6374">
        <w:rPr>
          <w:bCs/>
          <w:sz w:val="28"/>
          <w:szCs w:val="28"/>
        </w:rPr>
        <w:t xml:space="preserve">комиссию </w:t>
      </w:r>
      <w:r w:rsidRPr="00DB6374">
        <w:rPr>
          <w:sz w:val="28"/>
          <w:szCs w:val="28"/>
        </w:rPr>
        <w:t xml:space="preserve"> по земельным, имущественным вопросам, ЖКХ, транспорту и связи (Зюбин А.В.).</w:t>
      </w:r>
    </w:p>
    <w:p w:rsidR="00922687" w:rsidRPr="00DB6374" w:rsidRDefault="00922687" w:rsidP="00DB6374">
      <w:pPr>
        <w:jc w:val="both"/>
        <w:rPr>
          <w:sz w:val="28"/>
          <w:szCs w:val="28"/>
        </w:rPr>
      </w:pPr>
    </w:p>
    <w:p w:rsidR="007535B3" w:rsidRPr="008A00DE" w:rsidRDefault="007535B3" w:rsidP="009348C4">
      <w:pPr>
        <w:jc w:val="both"/>
        <w:rPr>
          <w:sz w:val="28"/>
          <w:szCs w:val="28"/>
        </w:rPr>
      </w:pPr>
    </w:p>
    <w:p w:rsidR="001E226D" w:rsidRDefault="001E226D" w:rsidP="009348C4">
      <w:pPr>
        <w:jc w:val="both"/>
        <w:rPr>
          <w:sz w:val="28"/>
          <w:szCs w:val="28"/>
        </w:rPr>
      </w:pPr>
    </w:p>
    <w:p w:rsidR="007535B3" w:rsidRPr="007535B3" w:rsidRDefault="004C0167" w:rsidP="009348C4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610C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C14395">
        <w:rPr>
          <w:sz w:val="28"/>
          <w:szCs w:val="28"/>
        </w:rPr>
        <w:t xml:space="preserve"> администрации </w:t>
      </w:r>
      <w:r w:rsidR="009348C4">
        <w:rPr>
          <w:sz w:val="28"/>
          <w:szCs w:val="28"/>
        </w:rPr>
        <w:t xml:space="preserve"> </w:t>
      </w:r>
    </w:p>
    <w:p w:rsidR="003610C5" w:rsidRPr="001E226D" w:rsidRDefault="00922687" w:rsidP="001E226D">
      <w:pPr>
        <w:jc w:val="both"/>
        <w:rPr>
          <w:bCs/>
          <w:sz w:val="28"/>
          <w:szCs w:val="28"/>
        </w:rPr>
      </w:pPr>
      <w:r w:rsidRPr="00922687">
        <w:rPr>
          <w:bCs/>
          <w:sz w:val="28"/>
          <w:szCs w:val="28"/>
        </w:rPr>
        <w:t>Пластуновского</w:t>
      </w:r>
      <w:r w:rsidR="007535B3" w:rsidRPr="007535B3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9348C4">
        <w:rPr>
          <w:sz w:val="28"/>
          <w:szCs w:val="28"/>
        </w:rPr>
        <w:t>ельского</w:t>
      </w:r>
      <w:r>
        <w:rPr>
          <w:sz w:val="28"/>
          <w:szCs w:val="28"/>
        </w:rPr>
        <w:t xml:space="preserve"> </w:t>
      </w:r>
      <w:r w:rsidR="007535B3">
        <w:rPr>
          <w:sz w:val="28"/>
          <w:szCs w:val="28"/>
        </w:rPr>
        <w:t>поселения</w:t>
      </w:r>
      <w:r w:rsidR="007535B3">
        <w:rPr>
          <w:sz w:val="28"/>
          <w:szCs w:val="28"/>
        </w:rPr>
        <w:tab/>
      </w:r>
      <w:r w:rsidR="007535B3">
        <w:rPr>
          <w:sz w:val="28"/>
          <w:szCs w:val="28"/>
        </w:rPr>
        <w:tab/>
      </w:r>
      <w:r w:rsidR="007535B3" w:rsidRPr="007535B3">
        <w:rPr>
          <w:sz w:val="28"/>
          <w:szCs w:val="28"/>
        </w:rPr>
        <w:t xml:space="preserve">          </w:t>
      </w:r>
      <w:r w:rsidR="009348C4">
        <w:rPr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1E226D">
        <w:rPr>
          <w:bCs/>
          <w:sz w:val="28"/>
          <w:szCs w:val="28"/>
        </w:rPr>
        <w:t xml:space="preserve">  </w:t>
      </w:r>
      <w:r w:rsidR="00B73EBB" w:rsidRPr="00B73EBB">
        <w:rPr>
          <w:bCs/>
          <w:sz w:val="28"/>
          <w:szCs w:val="28"/>
        </w:rPr>
        <w:t xml:space="preserve">       </w:t>
      </w:r>
      <w:r w:rsidR="004C0167">
        <w:rPr>
          <w:bCs/>
          <w:sz w:val="28"/>
          <w:szCs w:val="28"/>
        </w:rPr>
        <w:t>С.К.Олейник</w:t>
      </w:r>
    </w:p>
    <w:p w:rsidR="001E226D" w:rsidRDefault="006D62C1" w:rsidP="00C14395">
      <w:pPr>
        <w:pStyle w:val="HTML"/>
        <w:jc w:val="center"/>
        <w:rPr>
          <w:bCs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</w:t>
      </w:r>
      <w:r w:rsidR="003F5D72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</w:t>
      </w:r>
    </w:p>
    <w:sectPr w:rsidR="001E226D" w:rsidSect="00B73EBB">
      <w:footerReference w:type="default" r:id="rId10"/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29D" w:rsidRDefault="00A9629D" w:rsidP="00B73EBB">
      <w:r>
        <w:separator/>
      </w:r>
    </w:p>
  </w:endnote>
  <w:endnote w:type="continuationSeparator" w:id="0">
    <w:p w:rsidR="00A9629D" w:rsidRDefault="00A9629D" w:rsidP="00B73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1108590"/>
      <w:docPartObj>
        <w:docPartGallery w:val="Page Numbers (Bottom of Page)"/>
        <w:docPartUnique/>
      </w:docPartObj>
    </w:sdtPr>
    <w:sdtEndPr/>
    <w:sdtContent>
      <w:p w:rsidR="00B73EBB" w:rsidRDefault="00B73EB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1E93">
          <w:rPr>
            <w:noProof/>
          </w:rPr>
          <w:t>2</w:t>
        </w:r>
        <w:r>
          <w:fldChar w:fldCharType="end"/>
        </w:r>
      </w:p>
    </w:sdtContent>
  </w:sdt>
  <w:p w:rsidR="00B73EBB" w:rsidRDefault="00B73EB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29D" w:rsidRDefault="00A9629D" w:rsidP="00B73EBB">
      <w:r>
        <w:separator/>
      </w:r>
    </w:p>
  </w:footnote>
  <w:footnote w:type="continuationSeparator" w:id="0">
    <w:p w:rsidR="00A9629D" w:rsidRDefault="00A9629D" w:rsidP="00B73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46ED3933"/>
    <w:multiLevelType w:val="hybridMultilevel"/>
    <w:tmpl w:val="3F16824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54B03131"/>
    <w:multiLevelType w:val="hybridMultilevel"/>
    <w:tmpl w:val="044C118C"/>
    <w:lvl w:ilvl="0" w:tplc="A43AE594">
      <w:start w:val="1"/>
      <w:numFmt w:val="decimal"/>
      <w:lvlText w:val="%1."/>
      <w:lvlJc w:val="left"/>
      <w:pPr>
        <w:ind w:left="2306" w:hanging="14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8EE"/>
    <w:rsid w:val="00060C31"/>
    <w:rsid w:val="000C38CE"/>
    <w:rsid w:val="000C3A0C"/>
    <w:rsid w:val="000F1FC5"/>
    <w:rsid w:val="0011229B"/>
    <w:rsid w:val="00125228"/>
    <w:rsid w:val="001573F4"/>
    <w:rsid w:val="001E226D"/>
    <w:rsid w:val="001F3625"/>
    <w:rsid w:val="00221E93"/>
    <w:rsid w:val="00227960"/>
    <w:rsid w:val="002E7CBA"/>
    <w:rsid w:val="002F0C8B"/>
    <w:rsid w:val="003610C5"/>
    <w:rsid w:val="0037230E"/>
    <w:rsid w:val="00393026"/>
    <w:rsid w:val="003F5D72"/>
    <w:rsid w:val="00435AFD"/>
    <w:rsid w:val="004547FB"/>
    <w:rsid w:val="0045534B"/>
    <w:rsid w:val="004A2700"/>
    <w:rsid w:val="004C0167"/>
    <w:rsid w:val="00512379"/>
    <w:rsid w:val="00541E80"/>
    <w:rsid w:val="00586D7D"/>
    <w:rsid w:val="0060649E"/>
    <w:rsid w:val="0061012D"/>
    <w:rsid w:val="00621512"/>
    <w:rsid w:val="00664882"/>
    <w:rsid w:val="006D62C1"/>
    <w:rsid w:val="00720C45"/>
    <w:rsid w:val="007535B3"/>
    <w:rsid w:val="007647EF"/>
    <w:rsid w:val="0081224C"/>
    <w:rsid w:val="00887A84"/>
    <w:rsid w:val="008A00DE"/>
    <w:rsid w:val="008D2968"/>
    <w:rsid w:val="00910761"/>
    <w:rsid w:val="00922687"/>
    <w:rsid w:val="009348C4"/>
    <w:rsid w:val="00963355"/>
    <w:rsid w:val="00972970"/>
    <w:rsid w:val="009A28EE"/>
    <w:rsid w:val="009A3AA5"/>
    <w:rsid w:val="009B2A64"/>
    <w:rsid w:val="009F5065"/>
    <w:rsid w:val="00A9629D"/>
    <w:rsid w:val="00AB7DF7"/>
    <w:rsid w:val="00AC6264"/>
    <w:rsid w:val="00AD7A38"/>
    <w:rsid w:val="00B32ED5"/>
    <w:rsid w:val="00B53D9C"/>
    <w:rsid w:val="00B73EBB"/>
    <w:rsid w:val="00BD02C0"/>
    <w:rsid w:val="00BD6994"/>
    <w:rsid w:val="00BE01AC"/>
    <w:rsid w:val="00C14395"/>
    <w:rsid w:val="00C91E7C"/>
    <w:rsid w:val="00CB7D80"/>
    <w:rsid w:val="00D33FFE"/>
    <w:rsid w:val="00DB10C9"/>
    <w:rsid w:val="00DB6374"/>
    <w:rsid w:val="00E2161D"/>
    <w:rsid w:val="00E40A07"/>
    <w:rsid w:val="00E60947"/>
    <w:rsid w:val="00E63FEC"/>
    <w:rsid w:val="00EA1392"/>
    <w:rsid w:val="00F027F8"/>
    <w:rsid w:val="00F10065"/>
    <w:rsid w:val="00F259D9"/>
    <w:rsid w:val="00F35230"/>
    <w:rsid w:val="00F35C9D"/>
    <w:rsid w:val="00F953DA"/>
    <w:rsid w:val="00F96FFA"/>
    <w:rsid w:val="00FA1DC3"/>
    <w:rsid w:val="00FB5AFC"/>
    <w:rsid w:val="00FC02A7"/>
    <w:rsid w:val="00FC1235"/>
    <w:rsid w:val="00FD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0D6BAA0-D3F3-410A-840D-DBD4E843B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2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348C4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3FF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6D62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D62C1"/>
    <w:rPr>
      <w:rFonts w:ascii="Courier New" w:eastAsia="Courier New" w:hAnsi="Courier New" w:cs="Times New Roman"/>
      <w:sz w:val="20"/>
      <w:szCs w:val="20"/>
      <w:lang w:eastAsia="ar-SA"/>
    </w:rPr>
  </w:style>
  <w:style w:type="paragraph" w:customStyle="1" w:styleId="ConsPlusNormal">
    <w:name w:val="ConsPlusNormal"/>
    <w:rsid w:val="006D62C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9348C4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35C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C9D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header"/>
    <w:basedOn w:val="a"/>
    <w:link w:val="a6"/>
    <w:uiPriority w:val="99"/>
    <w:unhideWhenUsed/>
    <w:rsid w:val="00B73E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73E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B73E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3EB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59"/>
    <w:rsid w:val="00C91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D33FF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2279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08B53-57E0-43BA-B407-BF9F6F2C5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Михаил Шумский</cp:lastModifiedBy>
  <cp:revision>9</cp:revision>
  <cp:lastPrinted>2016-01-22T05:34:00Z</cp:lastPrinted>
  <dcterms:created xsi:type="dcterms:W3CDTF">2015-12-02T10:48:00Z</dcterms:created>
  <dcterms:modified xsi:type="dcterms:W3CDTF">2016-02-01T07:02:00Z</dcterms:modified>
</cp:coreProperties>
</file>