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AF4" w:rsidRDefault="00741AF4" w:rsidP="00741AF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</w:t>
      </w:r>
    </w:p>
    <w:p w:rsidR="00741AF4" w:rsidRDefault="00741AF4" w:rsidP="00741AF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741AF4" w:rsidRDefault="00741AF4" w:rsidP="00741AF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характера лиц, замещающих</w:t>
      </w:r>
    </w:p>
    <w:p w:rsidR="00741AF4" w:rsidRDefault="00741AF4" w:rsidP="00741AF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должности муниципальной службы, их супруг (супругов)</w:t>
      </w:r>
    </w:p>
    <w:p w:rsidR="00741AF4" w:rsidRDefault="00741AF4" w:rsidP="00741AF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несовершеннолетних детей</w:t>
      </w:r>
    </w:p>
    <w:p w:rsidR="00741AF4" w:rsidRDefault="00741AF4" w:rsidP="00741AF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1AF4" w:rsidRDefault="00741AF4" w:rsidP="00741AF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1 января 201</w:t>
      </w:r>
      <w:r w:rsidR="002159FB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года по 31 декабря 201</w:t>
      </w:r>
      <w:r w:rsidR="002159FB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pPr w:leftFromText="180" w:rightFromText="180" w:vertAnchor="text" w:horzAnchor="margin" w:tblpY="199"/>
        <w:tblW w:w="14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1825"/>
        <w:gridCol w:w="1087"/>
        <w:gridCol w:w="1323"/>
        <w:gridCol w:w="1743"/>
        <w:gridCol w:w="1298"/>
        <w:gridCol w:w="1142"/>
        <w:gridCol w:w="1359"/>
        <w:gridCol w:w="1223"/>
        <w:gridCol w:w="1441"/>
      </w:tblGrid>
      <w:tr w:rsidR="00741AF4" w:rsidTr="00741AF4"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rPr>
                <w:rFonts w:ascii="Times New Roman" w:hAnsi="Times New Roman"/>
                <w:szCs w:val="20"/>
              </w:rPr>
            </w:pPr>
            <w:proofErr w:type="gramStart"/>
            <w:r>
              <w:rPr>
                <w:rFonts w:ascii="Times New Roman" w:hAnsi="Times New Roman"/>
                <w:szCs w:val="20"/>
              </w:rPr>
              <w:t>Ф,И</w:t>
            </w:r>
            <w:proofErr w:type="gramEnd"/>
            <w:r>
              <w:rPr>
                <w:rFonts w:ascii="Times New Roman" w:hAnsi="Times New Roman"/>
                <w:szCs w:val="20"/>
              </w:rPr>
              <w:t>,О, лица,</w:t>
            </w:r>
          </w:p>
          <w:p w:rsidR="00741AF4" w:rsidRDefault="00741AF4" w:rsidP="00741AF4">
            <w:pPr>
              <w:spacing w:line="256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Супруг(супруга</w:t>
            </w:r>
            <w:proofErr w:type="gramStart"/>
            <w:r>
              <w:rPr>
                <w:rFonts w:ascii="Times New Roman" w:hAnsi="Times New Roman"/>
                <w:szCs w:val="20"/>
              </w:rPr>
              <w:t>),дочь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(сын) лица указываются без Ф.И.О.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Перечень объектов недвижимости,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Принадлежащих на праве собственности</w:t>
            </w:r>
          </w:p>
        </w:tc>
        <w:tc>
          <w:tcPr>
            <w:tcW w:w="4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Перечень объектов недвижимости,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находящихся в пользовании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Перечень транспортных 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Cs w:val="20"/>
              </w:rPr>
              <w:t>средств,принадлежащих</w:t>
            </w:r>
            <w:proofErr w:type="spellEnd"/>
            <w:proofErr w:type="gramEnd"/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на праве собственности 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Общая сумма дохода за 201</w:t>
            </w:r>
            <w:r w:rsidR="00903C6F">
              <w:rPr>
                <w:rFonts w:ascii="Times New Roman" w:hAnsi="Times New Roman"/>
                <w:szCs w:val="20"/>
              </w:rPr>
              <w:t>8</w:t>
            </w:r>
            <w:r>
              <w:rPr>
                <w:rFonts w:ascii="Times New Roman" w:hAnsi="Times New Roman"/>
                <w:szCs w:val="20"/>
              </w:rPr>
              <w:t>г.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(в </w:t>
            </w:r>
            <w:proofErr w:type="spellStart"/>
            <w:r>
              <w:rPr>
                <w:rFonts w:ascii="Times New Roman" w:hAnsi="Times New Roman"/>
                <w:szCs w:val="20"/>
              </w:rPr>
              <w:t>руб</w:t>
            </w:r>
            <w:proofErr w:type="spellEnd"/>
            <w:r>
              <w:rPr>
                <w:rFonts w:ascii="Times New Roman" w:hAnsi="Times New Roman"/>
                <w:szCs w:val="20"/>
              </w:rPr>
              <w:t>)</w:t>
            </w:r>
          </w:p>
        </w:tc>
      </w:tr>
      <w:tr w:rsidR="00741AF4" w:rsidTr="00741AF4">
        <w:trPr>
          <w:trHeight w:val="1235"/>
        </w:trPr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F4" w:rsidRDefault="00741AF4" w:rsidP="00741AF4">
            <w:pPr>
              <w:widowControl/>
              <w:suppressAutoHyphens w:val="0"/>
              <w:spacing w:line="25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Вид объекта </w:t>
            </w:r>
            <w:proofErr w:type="spellStart"/>
            <w:proofErr w:type="gramStart"/>
            <w:r>
              <w:rPr>
                <w:rFonts w:ascii="Times New Roman" w:hAnsi="Times New Roman"/>
                <w:szCs w:val="20"/>
              </w:rPr>
              <w:t>недвижимости,вид</w:t>
            </w:r>
            <w:proofErr w:type="spellEnd"/>
            <w:proofErr w:type="gramEnd"/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собственности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Площадь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Cs w:val="20"/>
              </w:rPr>
              <w:t>.)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Страна 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расположения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Вид объекта 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недвижимости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Площадь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Cs w:val="20"/>
              </w:rPr>
              <w:t>.)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Страна 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расположения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Вид транс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Cs w:val="20"/>
              </w:rPr>
              <w:t>порта,вид</w:t>
            </w:r>
            <w:proofErr w:type="spellEnd"/>
            <w:proofErr w:type="gramEnd"/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собственности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марка</w:t>
            </w: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F4" w:rsidRDefault="00741AF4" w:rsidP="00741AF4">
            <w:pPr>
              <w:widowControl/>
              <w:suppressAutoHyphens w:val="0"/>
              <w:spacing w:line="256" w:lineRule="auto"/>
              <w:rPr>
                <w:rFonts w:ascii="Times New Roman" w:hAnsi="Times New Roman"/>
                <w:szCs w:val="20"/>
              </w:rPr>
            </w:pPr>
          </w:p>
        </w:tc>
      </w:tr>
      <w:tr w:rsidR="00741AF4" w:rsidTr="00741AF4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741AF4" w:rsidTr="00741AF4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Маликов Андрей Рубинович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A44D9B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дом, совместная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A44D9B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F4" w:rsidRDefault="00A44D9B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F4" w:rsidRDefault="00404AEC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F4" w:rsidRDefault="00404AEC" w:rsidP="00741AF4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F4" w:rsidRDefault="00404AEC" w:rsidP="00741AF4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741AF4" w:rsidRDefault="00741AF4" w:rsidP="00741AF4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903C6F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414130</w:t>
            </w:r>
            <w:bookmarkStart w:id="0" w:name="_GoBack"/>
            <w:bookmarkEnd w:id="0"/>
            <w:r w:rsidR="008F2A91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</w:tbl>
    <w:p w:rsidR="00741AF4" w:rsidRDefault="00741AF4" w:rsidP="00741AF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1AF4" w:rsidRDefault="00741AF4" w:rsidP="00741AF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1AF4" w:rsidRDefault="00741AF4" w:rsidP="00741AF4"/>
    <w:p w:rsidR="00741AF4" w:rsidRDefault="00741AF4" w:rsidP="00741AF4"/>
    <w:p w:rsidR="00741AF4" w:rsidRDefault="00741AF4" w:rsidP="00741AF4"/>
    <w:p w:rsidR="00796237" w:rsidRDefault="00796237"/>
    <w:sectPr w:rsidR="00796237" w:rsidSect="00741A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EA3"/>
    <w:rsid w:val="002159FB"/>
    <w:rsid w:val="00404AEC"/>
    <w:rsid w:val="0061320D"/>
    <w:rsid w:val="00615EA3"/>
    <w:rsid w:val="00741AF4"/>
    <w:rsid w:val="00796237"/>
    <w:rsid w:val="007B0586"/>
    <w:rsid w:val="008F2A91"/>
    <w:rsid w:val="00903C6F"/>
    <w:rsid w:val="00A44D9B"/>
    <w:rsid w:val="00A9284F"/>
    <w:rsid w:val="00BC55F5"/>
    <w:rsid w:val="00C02056"/>
    <w:rsid w:val="00D035E1"/>
    <w:rsid w:val="00E96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3976D"/>
  <w15:docId w15:val="{39E51679-0352-4B8A-B5A9-7749EB46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1AF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Шумский</dc:creator>
  <cp:keywords/>
  <dc:description/>
  <cp:lastModifiedBy>Общий отдел</cp:lastModifiedBy>
  <cp:revision>13</cp:revision>
  <dcterms:created xsi:type="dcterms:W3CDTF">2016-05-24T05:59:00Z</dcterms:created>
  <dcterms:modified xsi:type="dcterms:W3CDTF">2019-06-10T07:36:00Z</dcterms:modified>
</cp:coreProperties>
</file>