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7C" w:rsidRPr="00E1093B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81457C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81457C" w:rsidRDefault="007B207B" w:rsidP="008145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9A2E37" w:rsidRPr="009A2E37" w:rsidRDefault="009A2E37" w:rsidP="009A2E37">
      <w:pPr>
        <w:jc w:val="center"/>
        <w:rPr>
          <w:b/>
          <w:sz w:val="28"/>
          <w:szCs w:val="28"/>
        </w:rPr>
      </w:pPr>
      <w:r w:rsidRPr="009A2E37">
        <w:rPr>
          <w:b/>
          <w:sz w:val="28"/>
          <w:szCs w:val="28"/>
        </w:rPr>
        <w:t>«Подготовка градостроительной и землеустроительной документации</w:t>
      </w:r>
    </w:p>
    <w:p w:rsidR="0081457C" w:rsidRDefault="009A2E37" w:rsidP="009A2E37">
      <w:pPr>
        <w:jc w:val="center"/>
        <w:rPr>
          <w:b/>
          <w:sz w:val="28"/>
          <w:szCs w:val="28"/>
        </w:rPr>
      </w:pPr>
      <w:r w:rsidRPr="009A2E37">
        <w:rPr>
          <w:b/>
          <w:sz w:val="28"/>
          <w:szCs w:val="28"/>
        </w:rPr>
        <w:t>на территории Пластуновского сельского поселения»</w:t>
      </w:r>
      <w:r>
        <w:rPr>
          <w:b/>
          <w:sz w:val="28"/>
          <w:szCs w:val="28"/>
        </w:rPr>
        <w:t xml:space="preserve">, </w:t>
      </w:r>
      <w:r w:rsidRPr="009A2E37">
        <w:rPr>
          <w:b/>
          <w:sz w:val="28"/>
          <w:szCs w:val="28"/>
        </w:rPr>
        <w:t>2015 - 2017 годы</w:t>
      </w:r>
    </w:p>
    <w:p w:rsidR="0081457C" w:rsidRPr="00347FF8" w:rsidRDefault="0081457C" w:rsidP="0081457C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81457C" w:rsidRDefault="00155B18" w:rsidP="0081457C">
      <w:pPr>
        <w:pBdr>
          <w:top w:val="single" w:sz="12" w:space="1" w:color="auto"/>
          <w:bottom w:val="single" w:sz="12" w:space="1" w:color="auto"/>
        </w:pBdr>
        <w:jc w:val="center"/>
      </w:pPr>
      <w:r>
        <w:t>Постановление № 379 от 17.10.2014г.</w:t>
      </w:r>
      <w:r w:rsidR="0081457C">
        <w:t xml:space="preserve"> </w:t>
      </w:r>
      <w:r w:rsidR="00D61186" w:rsidRPr="00D61186">
        <w:t>(изменения № 76 от 19.02.2015г.; № 521 от 11.11.2016 г.; № 624 от 29.12.2016 г.)</w:t>
      </w:r>
    </w:p>
    <w:p w:rsidR="0081457C" w:rsidRDefault="0081457C" w:rsidP="0081457C">
      <w:pPr>
        <w:jc w:val="center"/>
      </w:pPr>
      <w:r w:rsidRPr="00347FF8">
        <w:t>реквизиты правого акта, которым утверждена программа)</w:t>
      </w:r>
    </w:p>
    <w:p w:rsidR="0081457C" w:rsidRDefault="0081457C" w:rsidP="0081457C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81457C" w:rsidRPr="00534086" w:rsidTr="00EE096C">
        <w:tc>
          <w:tcPr>
            <w:tcW w:w="1985" w:type="dxa"/>
            <w:vMerge w:val="restart"/>
          </w:tcPr>
          <w:p w:rsidR="0081457C" w:rsidRPr="00534086" w:rsidRDefault="0081457C" w:rsidP="00EE096C">
            <w:pPr>
              <w:jc w:val="center"/>
            </w:pPr>
            <w:r w:rsidRPr="00534086">
              <w:t xml:space="preserve">Наименование </w:t>
            </w:r>
          </w:p>
          <w:p w:rsidR="0081457C" w:rsidRPr="00534086" w:rsidRDefault="0081457C" w:rsidP="00EE096C">
            <w:pPr>
              <w:jc w:val="center"/>
            </w:pPr>
            <w:r w:rsidRPr="00534086">
              <w:t>мероприятия</w:t>
            </w:r>
          </w:p>
          <w:p w:rsidR="0081457C" w:rsidRPr="00534086" w:rsidRDefault="0081457C" w:rsidP="00EE09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81457C" w:rsidRPr="00534086" w:rsidRDefault="0081457C" w:rsidP="00EE096C">
            <w:pPr>
              <w:jc w:val="center"/>
            </w:pPr>
            <w:r w:rsidRPr="00534086">
              <w:t>Объем финансирования*</w:t>
            </w:r>
          </w:p>
          <w:p w:rsidR="0081457C" w:rsidRPr="00534086" w:rsidRDefault="0081457C" w:rsidP="00EE09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81457C" w:rsidRPr="00534086" w:rsidRDefault="0081457C" w:rsidP="00EE096C">
            <w:pPr>
              <w:jc w:val="center"/>
            </w:pPr>
            <w:r w:rsidRPr="00534086">
              <w:t>Объем финансирования*</w:t>
            </w:r>
          </w:p>
          <w:p w:rsidR="0081457C" w:rsidRPr="00534086" w:rsidRDefault="0081457C" w:rsidP="00EE09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81457C" w:rsidRPr="00534086" w:rsidRDefault="0081457C" w:rsidP="00EE096C">
            <w:pPr>
              <w:jc w:val="center"/>
            </w:pPr>
            <w:r w:rsidRPr="00534086">
              <w:t>Профинансировано*</w:t>
            </w:r>
          </w:p>
          <w:p w:rsidR="0081457C" w:rsidRPr="00534086" w:rsidRDefault="0081457C" w:rsidP="00EE096C">
            <w:pPr>
              <w:jc w:val="center"/>
            </w:pPr>
            <w:r w:rsidRPr="00534086">
              <w:t xml:space="preserve">в отчетном периоде </w:t>
            </w:r>
          </w:p>
          <w:p w:rsidR="0081457C" w:rsidRPr="00534086" w:rsidRDefault="0081457C" w:rsidP="00EE09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81457C" w:rsidRPr="00534086" w:rsidRDefault="0081457C" w:rsidP="00EE096C">
            <w:pPr>
              <w:jc w:val="center"/>
            </w:pPr>
            <w:r w:rsidRPr="00534086">
              <w:t xml:space="preserve">Освоено (израсходовано)* </w:t>
            </w:r>
          </w:p>
          <w:p w:rsidR="0081457C" w:rsidRPr="00534086" w:rsidRDefault="0081457C" w:rsidP="00EE096C">
            <w:pPr>
              <w:jc w:val="center"/>
            </w:pPr>
            <w:r w:rsidRPr="00534086">
              <w:t xml:space="preserve">в отчетном периоде </w:t>
            </w:r>
          </w:p>
          <w:p w:rsidR="0081457C" w:rsidRPr="00534086" w:rsidRDefault="0081457C" w:rsidP="00EE09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  <w:rPr>
                <w:highlight w:val="yellow"/>
              </w:rPr>
            </w:pPr>
          </w:p>
          <w:p w:rsidR="0081457C" w:rsidRPr="00534086" w:rsidRDefault="0081457C" w:rsidP="00EE09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81457C" w:rsidRPr="00534086" w:rsidTr="00EE096C">
        <w:trPr>
          <w:cantSplit/>
          <w:trHeight w:val="2112"/>
        </w:trPr>
        <w:tc>
          <w:tcPr>
            <w:tcW w:w="1985" w:type="dxa"/>
            <w:vMerge/>
          </w:tcPr>
          <w:p w:rsidR="0081457C" w:rsidRPr="00534086" w:rsidRDefault="0081457C" w:rsidP="00EE096C"/>
        </w:tc>
        <w:tc>
          <w:tcPr>
            <w:tcW w:w="1701" w:type="dxa"/>
            <w:vMerge/>
          </w:tcPr>
          <w:p w:rsidR="0081457C" w:rsidRPr="00534086" w:rsidRDefault="0081457C" w:rsidP="00EE096C"/>
        </w:tc>
        <w:tc>
          <w:tcPr>
            <w:tcW w:w="716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81457C" w:rsidRPr="00534086" w:rsidRDefault="0081457C" w:rsidP="00EE096C">
            <w:pPr>
              <w:ind w:left="113" w:right="113"/>
            </w:pPr>
          </w:p>
        </w:tc>
      </w:tr>
      <w:tr w:rsidR="0081457C" w:rsidRPr="00534086" w:rsidTr="00EE096C">
        <w:tc>
          <w:tcPr>
            <w:tcW w:w="1985" w:type="dxa"/>
          </w:tcPr>
          <w:p w:rsidR="0081457C" w:rsidRPr="00534086" w:rsidRDefault="0081457C" w:rsidP="00EE09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81457C" w:rsidRPr="00534086" w:rsidRDefault="0081457C" w:rsidP="00EE09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81457C" w:rsidRPr="00534086" w:rsidRDefault="0081457C" w:rsidP="00EE09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81457C" w:rsidRPr="00534086" w:rsidRDefault="0081457C" w:rsidP="00EE09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81457C" w:rsidRPr="00534086" w:rsidRDefault="0081457C" w:rsidP="00EE09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81457C" w:rsidRPr="00534086" w:rsidRDefault="0081457C" w:rsidP="00EE09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81457C" w:rsidRPr="00534086" w:rsidRDefault="0081457C" w:rsidP="00EE096C">
            <w:pPr>
              <w:jc w:val="center"/>
            </w:pPr>
            <w:r w:rsidRPr="00534086">
              <w:t>18</w:t>
            </w:r>
          </w:p>
        </w:tc>
      </w:tr>
      <w:tr w:rsidR="00D4014E" w:rsidRPr="00534086" w:rsidTr="00EE096C">
        <w:tc>
          <w:tcPr>
            <w:tcW w:w="1985" w:type="dxa"/>
          </w:tcPr>
          <w:p w:rsidR="00D4014E" w:rsidRDefault="00D4014E" w:rsidP="00D4014E">
            <w:pPr>
              <w:rPr>
                <w:i/>
              </w:rPr>
            </w:pPr>
            <w:r w:rsidRPr="00534086">
              <w:rPr>
                <w:i/>
              </w:rPr>
              <w:t>Основное мероприятие № 1</w:t>
            </w:r>
          </w:p>
          <w:p w:rsidR="00D4014E" w:rsidRPr="00534086" w:rsidRDefault="00D4014E" w:rsidP="00D4014E">
            <w:pPr>
              <w:rPr>
                <w:i/>
              </w:rPr>
            </w:pPr>
            <w:r w:rsidRPr="006627A0">
              <w:rPr>
                <w:i/>
              </w:rPr>
              <w:t xml:space="preserve">Внесение изменений в генеральный план Пластуновского </w:t>
            </w:r>
            <w:r w:rsidRPr="006627A0">
              <w:rPr>
                <w:i/>
              </w:rPr>
              <w:lastRenderedPageBreak/>
              <w:t>сельского поселения, подготовка проектов планировок муниципального образования</w:t>
            </w:r>
          </w:p>
        </w:tc>
        <w:tc>
          <w:tcPr>
            <w:tcW w:w="1701" w:type="dxa"/>
          </w:tcPr>
          <w:p w:rsidR="00D4014E" w:rsidRPr="006D2AEF" w:rsidRDefault="00D4014E" w:rsidP="00D4014E">
            <w:pPr>
              <w:rPr>
                <w:sz w:val="16"/>
                <w:szCs w:val="16"/>
              </w:rPr>
            </w:pPr>
            <w:r w:rsidRPr="006D2AEF">
              <w:rPr>
                <w:sz w:val="16"/>
                <w:szCs w:val="16"/>
              </w:rPr>
              <w:lastRenderedPageBreak/>
              <w:t xml:space="preserve">отдел ЖКХ, архитектуры, земельных и имущественных отношений администрации Пластуновского сельского поселения </w:t>
            </w:r>
            <w:proofErr w:type="spellStart"/>
            <w:r w:rsidRPr="006D2AEF">
              <w:rPr>
                <w:sz w:val="16"/>
                <w:szCs w:val="16"/>
              </w:rPr>
              <w:t>Динского</w:t>
            </w:r>
            <w:proofErr w:type="spellEnd"/>
          </w:p>
          <w:p w:rsidR="00D4014E" w:rsidRPr="006D2AEF" w:rsidRDefault="00D4014E" w:rsidP="00D4014E">
            <w:pPr>
              <w:rPr>
                <w:sz w:val="16"/>
                <w:szCs w:val="16"/>
              </w:rPr>
            </w:pPr>
            <w:r w:rsidRPr="006D2AEF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D4014E" w:rsidRPr="00534086" w:rsidRDefault="00D4014E" w:rsidP="00D4014E"/>
        </w:tc>
        <w:tc>
          <w:tcPr>
            <w:tcW w:w="709" w:type="dxa"/>
          </w:tcPr>
          <w:p w:rsidR="00D4014E" w:rsidRPr="00534086" w:rsidRDefault="00D4014E" w:rsidP="00D4014E"/>
        </w:tc>
        <w:tc>
          <w:tcPr>
            <w:tcW w:w="709" w:type="dxa"/>
          </w:tcPr>
          <w:p w:rsidR="00D4014E" w:rsidRPr="00BA372F" w:rsidRDefault="00B75AB2" w:rsidP="00D40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702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B75AB2" w:rsidP="00D40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70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B75AB2" w:rsidP="00D40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708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B75AB2" w:rsidP="00D40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377,5</w:t>
            </w:r>
          </w:p>
        </w:tc>
        <w:tc>
          <w:tcPr>
            <w:tcW w:w="67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D4014E" w:rsidRPr="00534086" w:rsidRDefault="006D4551" w:rsidP="00D4014E">
            <w:r>
              <w:t>выполнено</w:t>
            </w:r>
          </w:p>
        </w:tc>
      </w:tr>
      <w:tr w:rsidR="00B75AB2" w:rsidRPr="00534086" w:rsidTr="00EE096C">
        <w:tc>
          <w:tcPr>
            <w:tcW w:w="1985" w:type="dxa"/>
          </w:tcPr>
          <w:p w:rsidR="00B75AB2" w:rsidRPr="00534086" w:rsidRDefault="00B75AB2" w:rsidP="00B75AB2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701" w:type="dxa"/>
          </w:tcPr>
          <w:p w:rsidR="00B75AB2" w:rsidRPr="00534086" w:rsidRDefault="00B75AB2" w:rsidP="00B75AB2"/>
        </w:tc>
        <w:tc>
          <w:tcPr>
            <w:tcW w:w="716" w:type="dxa"/>
          </w:tcPr>
          <w:p w:rsidR="00B75AB2" w:rsidRPr="00534086" w:rsidRDefault="00B75AB2" w:rsidP="00B75AB2"/>
        </w:tc>
        <w:tc>
          <w:tcPr>
            <w:tcW w:w="709" w:type="dxa"/>
          </w:tcPr>
          <w:p w:rsidR="00B75AB2" w:rsidRPr="00534086" w:rsidRDefault="00B75AB2" w:rsidP="00B75AB2"/>
        </w:tc>
        <w:tc>
          <w:tcPr>
            <w:tcW w:w="709" w:type="dxa"/>
          </w:tcPr>
          <w:p w:rsidR="00B75AB2" w:rsidRPr="00B75AB2" w:rsidRDefault="00B75AB2" w:rsidP="00B75AB2">
            <w:pPr>
              <w:rPr>
                <w:sz w:val="16"/>
                <w:szCs w:val="16"/>
              </w:rPr>
            </w:pPr>
            <w:r w:rsidRPr="00B75AB2">
              <w:rPr>
                <w:sz w:val="16"/>
                <w:szCs w:val="16"/>
              </w:rPr>
              <w:t>400,0</w:t>
            </w:r>
          </w:p>
        </w:tc>
        <w:tc>
          <w:tcPr>
            <w:tcW w:w="702" w:type="dxa"/>
          </w:tcPr>
          <w:p w:rsidR="00B75AB2" w:rsidRPr="00B75AB2" w:rsidRDefault="00B75AB2" w:rsidP="00B75AB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75AB2" w:rsidRPr="00B75AB2" w:rsidRDefault="00B75AB2" w:rsidP="00B75AB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75AB2" w:rsidRPr="00B75AB2" w:rsidRDefault="00B75AB2" w:rsidP="00B75AB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75AB2" w:rsidRPr="00B75AB2" w:rsidRDefault="00B75AB2" w:rsidP="00B75AB2">
            <w:pPr>
              <w:rPr>
                <w:sz w:val="16"/>
                <w:szCs w:val="16"/>
              </w:rPr>
            </w:pPr>
            <w:r w:rsidRPr="00B75AB2">
              <w:rPr>
                <w:sz w:val="16"/>
                <w:szCs w:val="16"/>
              </w:rPr>
              <w:t>400,0</w:t>
            </w:r>
          </w:p>
        </w:tc>
        <w:tc>
          <w:tcPr>
            <w:tcW w:w="709" w:type="dxa"/>
          </w:tcPr>
          <w:p w:rsidR="00B75AB2" w:rsidRPr="00B75AB2" w:rsidRDefault="00B75AB2" w:rsidP="00B75AB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75AB2" w:rsidRPr="00B75AB2" w:rsidRDefault="00B75AB2" w:rsidP="00B75AB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75AB2" w:rsidRPr="00B75AB2" w:rsidRDefault="00B75AB2" w:rsidP="00B75AB2">
            <w:pPr>
              <w:rPr>
                <w:sz w:val="16"/>
                <w:szCs w:val="16"/>
              </w:rPr>
            </w:pPr>
            <w:r w:rsidRPr="00B75AB2">
              <w:rPr>
                <w:sz w:val="16"/>
                <w:szCs w:val="16"/>
              </w:rPr>
              <w:t>400,0</w:t>
            </w:r>
          </w:p>
        </w:tc>
        <w:tc>
          <w:tcPr>
            <w:tcW w:w="708" w:type="dxa"/>
          </w:tcPr>
          <w:p w:rsidR="00B75AB2" w:rsidRPr="00B75AB2" w:rsidRDefault="00B75AB2" w:rsidP="00B75AB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75AB2" w:rsidRPr="00B75AB2" w:rsidRDefault="00B75AB2" w:rsidP="00B75AB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75AB2" w:rsidRPr="00B75AB2" w:rsidRDefault="00B75AB2" w:rsidP="00B75AB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75AB2" w:rsidRPr="00B75AB2" w:rsidRDefault="00B75AB2" w:rsidP="00B75AB2">
            <w:pPr>
              <w:rPr>
                <w:sz w:val="16"/>
                <w:szCs w:val="16"/>
              </w:rPr>
            </w:pPr>
            <w:r w:rsidRPr="00B75AB2">
              <w:rPr>
                <w:sz w:val="16"/>
                <w:szCs w:val="16"/>
              </w:rPr>
              <w:t>377,5</w:t>
            </w:r>
          </w:p>
        </w:tc>
        <w:tc>
          <w:tcPr>
            <w:tcW w:w="679" w:type="dxa"/>
          </w:tcPr>
          <w:p w:rsidR="00B75AB2" w:rsidRPr="00BA372F" w:rsidRDefault="00B75AB2" w:rsidP="00B75AB2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B75AB2" w:rsidRPr="00534086" w:rsidRDefault="00B75AB2" w:rsidP="00B75AB2"/>
        </w:tc>
      </w:tr>
    </w:tbl>
    <w:p w:rsidR="0081457C" w:rsidRDefault="0081457C" w:rsidP="0081457C">
      <w:pPr>
        <w:tabs>
          <w:tab w:val="left" w:pos="-1276"/>
        </w:tabs>
      </w:pPr>
      <w:r w:rsidRPr="0083084F">
        <w:t xml:space="preserve">Примечание: </w:t>
      </w:r>
    </w:p>
    <w:p w:rsidR="0081457C" w:rsidRPr="007D0748" w:rsidRDefault="0081457C" w:rsidP="0081457C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81457C" w:rsidRDefault="0081457C" w:rsidP="0081457C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81457C" w:rsidRPr="00B24A6F" w:rsidRDefault="0081457C" w:rsidP="0081457C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81457C" w:rsidRPr="0083084F" w:rsidRDefault="0081457C" w:rsidP="0081457C">
      <w:pPr>
        <w:shd w:val="clear" w:color="auto" w:fill="FFFFFF"/>
        <w:textAlignment w:val="baseline"/>
      </w:pPr>
    </w:p>
    <w:p w:rsidR="0081457C" w:rsidRDefault="0081457C" w:rsidP="0081457C">
      <w:pPr>
        <w:ind w:left="-284" w:firstLine="710"/>
        <w:rPr>
          <w:sz w:val="28"/>
          <w:szCs w:val="28"/>
        </w:rPr>
      </w:pPr>
    </w:p>
    <w:p w:rsidR="0081457C" w:rsidRDefault="0081457C" w:rsidP="0081457C">
      <w:pPr>
        <w:ind w:right="-284"/>
        <w:jc w:val="center"/>
        <w:rPr>
          <w:b/>
          <w:sz w:val="28"/>
          <w:szCs w:val="28"/>
        </w:rPr>
      </w:pPr>
    </w:p>
    <w:p w:rsidR="0081457C" w:rsidRDefault="0081457C" w:rsidP="0081457C">
      <w:pPr>
        <w:ind w:right="-284"/>
        <w:jc w:val="center"/>
        <w:rPr>
          <w:b/>
          <w:sz w:val="28"/>
          <w:szCs w:val="28"/>
        </w:rPr>
      </w:pPr>
    </w:p>
    <w:p w:rsidR="0081457C" w:rsidRDefault="0081457C" w:rsidP="0081457C">
      <w:pPr>
        <w:ind w:right="-284"/>
        <w:jc w:val="center"/>
        <w:rPr>
          <w:b/>
          <w:sz w:val="28"/>
          <w:szCs w:val="28"/>
        </w:rPr>
      </w:pPr>
    </w:p>
    <w:p w:rsidR="0081457C" w:rsidRDefault="00442BAE" w:rsidP="00AC1267">
      <w:pPr>
        <w:ind w:right="-284"/>
        <w:rPr>
          <w:sz w:val="28"/>
          <w:szCs w:val="28"/>
        </w:rPr>
      </w:pPr>
      <w:r w:rsidRPr="00442BAE">
        <w:rPr>
          <w:sz w:val="28"/>
          <w:szCs w:val="28"/>
        </w:rPr>
        <w:t>Ведущий специалист отдела ЖКХ, земельных и имущественных отношений</w:t>
      </w:r>
      <w:r w:rsidR="00AC1267">
        <w:rPr>
          <w:sz w:val="28"/>
          <w:szCs w:val="28"/>
        </w:rPr>
        <w:t xml:space="preserve">                                        Сердюк К.А.</w:t>
      </w:r>
    </w:p>
    <w:p w:rsidR="00BE2A66" w:rsidRDefault="00BE2A66" w:rsidP="00AC1267">
      <w:pPr>
        <w:ind w:right="-284"/>
        <w:rPr>
          <w:sz w:val="28"/>
          <w:szCs w:val="28"/>
        </w:rPr>
      </w:pPr>
    </w:p>
    <w:p w:rsidR="0081457C" w:rsidRDefault="0081457C" w:rsidP="0081457C">
      <w:pPr>
        <w:ind w:right="-284"/>
        <w:jc w:val="center"/>
        <w:rPr>
          <w:sz w:val="28"/>
          <w:szCs w:val="28"/>
        </w:rPr>
      </w:pPr>
    </w:p>
    <w:p w:rsidR="0081457C" w:rsidRDefault="0081457C" w:rsidP="0081457C">
      <w:pPr>
        <w:ind w:right="-284"/>
        <w:jc w:val="center"/>
        <w:rPr>
          <w:sz w:val="28"/>
          <w:szCs w:val="28"/>
        </w:rPr>
      </w:pPr>
    </w:p>
    <w:p w:rsidR="0081457C" w:rsidRDefault="0081457C" w:rsidP="0081457C">
      <w:pPr>
        <w:ind w:right="-284"/>
        <w:jc w:val="center"/>
        <w:rPr>
          <w:sz w:val="28"/>
          <w:szCs w:val="28"/>
        </w:rPr>
      </w:pPr>
    </w:p>
    <w:p w:rsidR="007B207B" w:rsidRDefault="007B207B" w:rsidP="0081457C">
      <w:pPr>
        <w:ind w:right="-284"/>
        <w:jc w:val="center"/>
        <w:rPr>
          <w:sz w:val="28"/>
          <w:szCs w:val="28"/>
        </w:rPr>
      </w:pPr>
    </w:p>
    <w:p w:rsidR="007B207B" w:rsidRDefault="007B207B" w:rsidP="0081457C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81457C" w:rsidRPr="00534086" w:rsidTr="00EE096C">
        <w:tc>
          <w:tcPr>
            <w:tcW w:w="9782" w:type="dxa"/>
          </w:tcPr>
          <w:p w:rsidR="0081457C" w:rsidRPr="00534086" w:rsidRDefault="0081457C" w:rsidP="00EE096C"/>
        </w:tc>
        <w:tc>
          <w:tcPr>
            <w:tcW w:w="5670" w:type="dxa"/>
          </w:tcPr>
          <w:p w:rsidR="0081457C" w:rsidRDefault="0081457C" w:rsidP="00EE096C">
            <w:pPr>
              <w:ind w:left="33"/>
            </w:pPr>
          </w:p>
          <w:p w:rsidR="001962FE" w:rsidRDefault="001962FE" w:rsidP="00EE096C">
            <w:pPr>
              <w:ind w:left="33"/>
            </w:pPr>
          </w:p>
          <w:p w:rsidR="001962FE" w:rsidRDefault="001962FE" w:rsidP="00EE096C">
            <w:pPr>
              <w:ind w:left="33"/>
            </w:pPr>
          </w:p>
          <w:p w:rsidR="001962FE" w:rsidRDefault="001962FE" w:rsidP="00EE096C">
            <w:pPr>
              <w:ind w:left="33"/>
            </w:pPr>
          </w:p>
          <w:p w:rsidR="001962FE" w:rsidRPr="00534086" w:rsidRDefault="001962FE" w:rsidP="00EE096C">
            <w:pPr>
              <w:ind w:left="33"/>
            </w:pPr>
          </w:p>
        </w:tc>
      </w:tr>
    </w:tbl>
    <w:p w:rsidR="0081457C" w:rsidRPr="00E1093B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81457C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="007B207B">
        <w:rPr>
          <w:b/>
          <w:sz w:val="28"/>
          <w:szCs w:val="28"/>
        </w:rPr>
        <w:t xml:space="preserve"> за 2016 год</w:t>
      </w:r>
    </w:p>
    <w:p w:rsidR="006A3CF4" w:rsidRPr="006A3CF4" w:rsidRDefault="006A3CF4" w:rsidP="006A3CF4">
      <w:pPr>
        <w:jc w:val="center"/>
        <w:rPr>
          <w:b/>
          <w:sz w:val="28"/>
          <w:szCs w:val="28"/>
        </w:rPr>
      </w:pPr>
      <w:r w:rsidRPr="006A3CF4">
        <w:rPr>
          <w:b/>
          <w:sz w:val="28"/>
          <w:szCs w:val="28"/>
        </w:rPr>
        <w:t>«Подготовка градостроительной и землеустроительной документации</w:t>
      </w:r>
    </w:p>
    <w:p w:rsidR="0081457C" w:rsidRDefault="006A3CF4" w:rsidP="006A3CF4">
      <w:pPr>
        <w:jc w:val="center"/>
        <w:rPr>
          <w:b/>
          <w:sz w:val="28"/>
          <w:szCs w:val="28"/>
        </w:rPr>
      </w:pPr>
      <w:r w:rsidRPr="006A3CF4">
        <w:rPr>
          <w:b/>
          <w:sz w:val="28"/>
          <w:szCs w:val="28"/>
        </w:rPr>
        <w:t>на территории Пластуновского сельского поселения», 2015 - 2017 годы</w:t>
      </w:r>
    </w:p>
    <w:p w:rsidR="0081457C" w:rsidRDefault="0081457C" w:rsidP="0081457C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81457C" w:rsidRDefault="00224987" w:rsidP="00766F72">
      <w:pPr>
        <w:pBdr>
          <w:top w:val="single" w:sz="12" w:space="1" w:color="auto"/>
          <w:bottom w:val="single" w:sz="12" w:space="1" w:color="auto"/>
        </w:pBdr>
      </w:pPr>
      <w:r>
        <w:t xml:space="preserve">                      </w:t>
      </w:r>
      <w:r w:rsidR="00D112A6" w:rsidRPr="00D112A6">
        <w:t xml:space="preserve">Постановление № 379 от 17.10.2014г. </w:t>
      </w:r>
      <w:r w:rsidR="00766F72" w:rsidRPr="00766F72">
        <w:t>(изменения № 76 от 19.02.2015г.; № 521 от 11.11.2016 г.; № 624 от 29.12.2016 г.)</w:t>
      </w:r>
    </w:p>
    <w:p w:rsidR="0081457C" w:rsidRPr="00CB4605" w:rsidRDefault="0081457C" w:rsidP="0081457C">
      <w:pPr>
        <w:jc w:val="center"/>
      </w:pPr>
      <w:r w:rsidRPr="00CB4605">
        <w:t>реквизиты правого акта, которым утверждена программа)</w:t>
      </w:r>
    </w:p>
    <w:p w:rsidR="0081457C" w:rsidRDefault="0081457C" w:rsidP="0081457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81457C" w:rsidRPr="00DB604B" w:rsidTr="00EE096C">
        <w:trPr>
          <w:trHeight w:val="804"/>
        </w:trPr>
        <w:tc>
          <w:tcPr>
            <w:tcW w:w="280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81457C" w:rsidRPr="00DB604B" w:rsidRDefault="0081457C" w:rsidP="00EE09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81457C" w:rsidRPr="00DB604B" w:rsidTr="00EE096C">
        <w:tc>
          <w:tcPr>
            <w:tcW w:w="280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81457C" w:rsidRPr="00DB604B" w:rsidTr="00EE096C">
        <w:tc>
          <w:tcPr>
            <w:tcW w:w="15134" w:type="dxa"/>
            <w:gridSpan w:val="6"/>
          </w:tcPr>
          <w:p w:rsidR="0081457C" w:rsidRPr="00DB604B" w:rsidRDefault="0081457C" w:rsidP="007D4903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7D4903">
              <w:rPr>
                <w:i/>
                <w:sz w:val="20"/>
                <w:szCs w:val="20"/>
              </w:rPr>
              <w:t>«</w:t>
            </w:r>
            <w:r w:rsidR="007D4903" w:rsidRPr="007D4903">
              <w:rPr>
                <w:i/>
                <w:sz w:val="20"/>
                <w:szCs w:val="20"/>
              </w:rPr>
              <w:t>Подготовка</w:t>
            </w:r>
            <w:r w:rsidR="007D4903">
              <w:rPr>
                <w:i/>
                <w:sz w:val="20"/>
                <w:szCs w:val="20"/>
              </w:rPr>
              <w:t xml:space="preserve"> </w:t>
            </w:r>
            <w:r w:rsidR="007D4903" w:rsidRPr="007D4903">
              <w:rPr>
                <w:i/>
                <w:sz w:val="20"/>
                <w:szCs w:val="20"/>
              </w:rPr>
              <w:t xml:space="preserve"> градостроительной и землеустроительной документации</w:t>
            </w:r>
            <w:r w:rsidR="007D4903">
              <w:rPr>
                <w:i/>
                <w:sz w:val="20"/>
                <w:szCs w:val="20"/>
              </w:rPr>
              <w:t xml:space="preserve"> </w:t>
            </w:r>
            <w:r w:rsidR="007D4903" w:rsidRPr="007D4903">
              <w:rPr>
                <w:i/>
                <w:sz w:val="20"/>
                <w:szCs w:val="20"/>
              </w:rPr>
              <w:t xml:space="preserve">на территории Пластуновского сельского поселения 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81457C" w:rsidRPr="00DB604B" w:rsidTr="00EE096C">
        <w:tc>
          <w:tcPr>
            <w:tcW w:w="15134" w:type="dxa"/>
            <w:gridSpan w:val="6"/>
          </w:tcPr>
          <w:p w:rsidR="0081457C" w:rsidRDefault="0081457C" w:rsidP="00EE09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A57569" w:rsidRPr="00A57569" w:rsidRDefault="00A57569" w:rsidP="00A57569">
            <w:pPr>
              <w:rPr>
                <w:sz w:val="20"/>
                <w:szCs w:val="20"/>
              </w:rPr>
            </w:pPr>
            <w:r w:rsidRPr="00A57569">
              <w:rPr>
                <w:sz w:val="20"/>
                <w:szCs w:val="20"/>
              </w:rPr>
              <w:t>обеспечение устойчивого территориального развития Пластуновского сельского поселения посредством совершенствования системы расселения, застройки, благоустройства поселения, его инженерной, транспортной и социальной инфраструктуры, рационального природопользования, охраны и использования объектов историко-культурного наследия, сохранения и улучшения окружающей природной среды;</w:t>
            </w:r>
          </w:p>
          <w:p w:rsidR="005727C7" w:rsidRPr="00DB604B" w:rsidRDefault="005727C7" w:rsidP="00EE096C">
            <w:pPr>
              <w:rPr>
                <w:sz w:val="20"/>
                <w:szCs w:val="20"/>
              </w:rPr>
            </w:pPr>
          </w:p>
        </w:tc>
      </w:tr>
      <w:tr w:rsidR="0081457C" w:rsidRPr="00DB604B" w:rsidTr="00EE096C">
        <w:tc>
          <w:tcPr>
            <w:tcW w:w="15134" w:type="dxa"/>
            <w:gridSpan w:val="6"/>
          </w:tcPr>
          <w:p w:rsidR="0081457C" w:rsidRDefault="0081457C" w:rsidP="00EE09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A57569" w:rsidRPr="00DB604B" w:rsidRDefault="00A57569" w:rsidP="00EE096C">
            <w:pPr>
              <w:rPr>
                <w:sz w:val="20"/>
                <w:szCs w:val="20"/>
              </w:rPr>
            </w:pPr>
            <w:r w:rsidRPr="00A57569">
              <w:rPr>
                <w:sz w:val="20"/>
                <w:szCs w:val="20"/>
              </w:rPr>
              <w:t>организация разработки документов территориального планирования Пластуновского сельского поселения во взаимосвязи с документацией федерального и краевого уровней, подготовка градостроительной и землеустроительной документации муниципального уровня</w:t>
            </w:r>
          </w:p>
        </w:tc>
      </w:tr>
      <w:tr w:rsidR="00345335" w:rsidRPr="00DB604B" w:rsidTr="00150EB7">
        <w:tc>
          <w:tcPr>
            <w:tcW w:w="2802" w:type="dxa"/>
          </w:tcPr>
          <w:p w:rsidR="00345335" w:rsidRDefault="00345335" w:rsidP="00345335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345335" w:rsidRPr="00DB604B" w:rsidRDefault="00345335" w:rsidP="00345335">
            <w:pPr>
              <w:rPr>
                <w:sz w:val="20"/>
                <w:szCs w:val="20"/>
              </w:rPr>
            </w:pPr>
            <w:r w:rsidRPr="00345335">
              <w:rPr>
                <w:sz w:val="20"/>
                <w:szCs w:val="20"/>
              </w:rPr>
              <w:t>Количество подготовленных проектов планировок территории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35" w:rsidRPr="007509BB" w:rsidRDefault="00345335" w:rsidP="00345335">
            <w:pPr>
              <w:jc w:val="both"/>
              <w:rPr>
                <w:sz w:val="16"/>
                <w:szCs w:val="16"/>
              </w:rPr>
            </w:pPr>
            <w:r w:rsidRPr="007509BB">
              <w:rPr>
                <w:sz w:val="16"/>
                <w:szCs w:val="16"/>
              </w:rPr>
              <w:t>Шт.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35" w:rsidRPr="007509BB" w:rsidRDefault="00345335" w:rsidP="00345335">
            <w:pPr>
              <w:jc w:val="both"/>
              <w:rPr>
                <w:sz w:val="16"/>
                <w:szCs w:val="16"/>
              </w:rPr>
            </w:pPr>
            <w:r w:rsidRPr="007509BB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35" w:rsidRPr="007509BB" w:rsidRDefault="00F60DB7" w:rsidP="0034533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bookmarkStart w:id="0" w:name="_GoBack"/>
            <w:bookmarkEnd w:id="0"/>
          </w:p>
          <w:p w:rsidR="00525C06" w:rsidRPr="007509BB" w:rsidRDefault="00525C06" w:rsidP="003453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345335" w:rsidRPr="00DB604B" w:rsidRDefault="00AC2903" w:rsidP="0034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345335" w:rsidRPr="00DB604B" w:rsidRDefault="00345335" w:rsidP="00345335">
            <w:pPr>
              <w:rPr>
                <w:sz w:val="20"/>
                <w:szCs w:val="20"/>
              </w:rPr>
            </w:pPr>
          </w:p>
        </w:tc>
      </w:tr>
    </w:tbl>
    <w:p w:rsidR="0081457C" w:rsidRDefault="0081457C" w:rsidP="0081457C">
      <w:pPr>
        <w:ind w:firstLine="709"/>
      </w:pPr>
      <w:r w:rsidRPr="0083084F">
        <w:t xml:space="preserve">Примечание: </w:t>
      </w:r>
    </w:p>
    <w:p w:rsidR="0081457C" w:rsidRDefault="0081457C" w:rsidP="0081457C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81457C" w:rsidRDefault="0081457C" w:rsidP="0081457C">
      <w:pPr>
        <w:ind w:right="-284"/>
        <w:jc w:val="center"/>
        <w:rPr>
          <w:b/>
          <w:sz w:val="28"/>
          <w:szCs w:val="28"/>
        </w:rPr>
      </w:pPr>
    </w:p>
    <w:p w:rsidR="0081457C" w:rsidRPr="00AC1267" w:rsidRDefault="00442BAE" w:rsidP="00442BAE">
      <w:pPr>
        <w:ind w:right="-284"/>
        <w:rPr>
          <w:sz w:val="28"/>
          <w:szCs w:val="28"/>
        </w:rPr>
      </w:pPr>
      <w:r w:rsidRPr="00442BAE">
        <w:rPr>
          <w:sz w:val="28"/>
          <w:szCs w:val="28"/>
        </w:rPr>
        <w:t>Ведущий специалист отдела ЖКХ, земельных и имущественных отношений                                        Сердюк К.А.</w:t>
      </w:r>
    </w:p>
    <w:sectPr w:rsidR="0081457C" w:rsidRPr="00AC1267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AF"/>
    <w:rsid w:val="00155B18"/>
    <w:rsid w:val="001962FE"/>
    <w:rsid w:val="001E7BAF"/>
    <w:rsid w:val="00224987"/>
    <w:rsid w:val="0028686C"/>
    <w:rsid w:val="002E2315"/>
    <w:rsid w:val="00345335"/>
    <w:rsid w:val="00442BAE"/>
    <w:rsid w:val="00525C06"/>
    <w:rsid w:val="005727C7"/>
    <w:rsid w:val="00634A95"/>
    <w:rsid w:val="006627A0"/>
    <w:rsid w:val="006A3CF4"/>
    <w:rsid w:val="006D2AEF"/>
    <w:rsid w:val="006D4551"/>
    <w:rsid w:val="007509BB"/>
    <w:rsid w:val="00766F72"/>
    <w:rsid w:val="007B207B"/>
    <w:rsid w:val="007D4903"/>
    <w:rsid w:val="0081457C"/>
    <w:rsid w:val="00860893"/>
    <w:rsid w:val="009A2E37"/>
    <w:rsid w:val="00A57569"/>
    <w:rsid w:val="00AC1267"/>
    <w:rsid w:val="00AC2903"/>
    <w:rsid w:val="00B75AB2"/>
    <w:rsid w:val="00BA372F"/>
    <w:rsid w:val="00BD630B"/>
    <w:rsid w:val="00BE2A66"/>
    <w:rsid w:val="00C674C9"/>
    <w:rsid w:val="00D112A6"/>
    <w:rsid w:val="00D4014E"/>
    <w:rsid w:val="00D61186"/>
    <w:rsid w:val="00D82589"/>
    <w:rsid w:val="00F60DB7"/>
    <w:rsid w:val="00F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11</cp:revision>
  <dcterms:created xsi:type="dcterms:W3CDTF">2017-03-28T11:08:00Z</dcterms:created>
  <dcterms:modified xsi:type="dcterms:W3CDTF">2017-09-05T12:45:00Z</dcterms:modified>
</cp:coreProperties>
</file>