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E3" w:rsidRPr="00347BE3" w:rsidRDefault="00347BE3" w:rsidP="00D948E1">
      <w:pPr>
        <w:jc w:val="center"/>
        <w:rPr>
          <w:sz w:val="32"/>
          <w:szCs w:val="32"/>
        </w:rPr>
      </w:pP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CB4E70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10.02.2017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>
        <w:rPr>
          <w:sz w:val="28"/>
          <w:szCs w:val="28"/>
        </w:rPr>
        <w:t>№ 143-36/3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D948E1" w:rsidRDefault="002D2D91" w:rsidP="002D2D91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</w:t>
      </w:r>
      <w:r w:rsidR="00BC1E83">
        <w:rPr>
          <w:b/>
          <w:sz w:val="28"/>
        </w:rPr>
        <w:t>Прейскуранта</w:t>
      </w:r>
    </w:p>
    <w:p w:rsidR="00BC1E83" w:rsidRDefault="00251D53" w:rsidP="002D2D91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BC1E83">
        <w:rPr>
          <w:b/>
          <w:sz w:val="28"/>
        </w:rPr>
        <w:t>арантированного перечня услуг по погребению на 2017 год,</w:t>
      </w:r>
    </w:p>
    <w:p w:rsidR="00BC1E83" w:rsidRDefault="00BC1E83" w:rsidP="002D2D91">
      <w:pPr>
        <w:jc w:val="center"/>
        <w:rPr>
          <w:b/>
          <w:sz w:val="28"/>
        </w:rPr>
      </w:pPr>
      <w:r>
        <w:rPr>
          <w:b/>
          <w:sz w:val="28"/>
        </w:rPr>
        <w:t>оказываемых на территории Пластуновского</w:t>
      </w:r>
    </w:p>
    <w:p w:rsidR="00BC1E83" w:rsidRDefault="00BC1E83" w:rsidP="002D2D91">
      <w:pPr>
        <w:jc w:val="center"/>
        <w:rPr>
          <w:sz w:val="28"/>
        </w:rPr>
      </w:pPr>
      <w:r>
        <w:rPr>
          <w:b/>
          <w:sz w:val="28"/>
        </w:rPr>
        <w:t xml:space="preserve">сельского поселения 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 «О погребении и похоронном деле», Федеральным законом от 06.04.2015 №68-ФЗ, Законом Краснодарского края от 04.02.2004 года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543723" w:rsidRDefault="00543723" w:rsidP="0068585D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Утвердить </w:t>
      </w:r>
      <w:r w:rsidR="00606F00">
        <w:rPr>
          <w:sz w:val="28"/>
        </w:rPr>
        <w:t>стоимость гарантированных услуг по погребению, оказываемых на территории Пластуновского сельского поселе</w:t>
      </w:r>
      <w:r w:rsidR="000D7193">
        <w:rPr>
          <w:sz w:val="28"/>
        </w:rPr>
        <w:t>ния на 2017 год в сумме 5488,74</w:t>
      </w:r>
      <w:r w:rsidR="00606F00">
        <w:rPr>
          <w:sz w:val="28"/>
        </w:rPr>
        <w:t xml:space="preserve"> рублей</w:t>
      </w:r>
      <w:r w:rsidR="008E2A0F">
        <w:rPr>
          <w:sz w:val="28"/>
        </w:rPr>
        <w:t>.</w:t>
      </w:r>
    </w:p>
    <w:p w:rsidR="00606F00" w:rsidRDefault="00606F00" w:rsidP="0068585D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Прейскурант гарантированного перечня услуг по погребению</w:t>
      </w:r>
      <w:r w:rsidR="000F0D03">
        <w:rPr>
          <w:sz w:val="28"/>
        </w:rPr>
        <w:t xml:space="preserve"> на 2017 год</w:t>
      </w:r>
      <w:r>
        <w:rPr>
          <w:sz w:val="28"/>
        </w:rPr>
        <w:t xml:space="preserve">, </w:t>
      </w:r>
      <w:r w:rsidR="000F0D03">
        <w:rPr>
          <w:sz w:val="28"/>
        </w:rPr>
        <w:t>оказываемых на территории Пластуновского сельского поселения (прилагается).</w:t>
      </w:r>
    </w:p>
    <w:p w:rsidR="008E2A0F" w:rsidRDefault="008E2A0F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Решение Совета муниципал</w:t>
      </w:r>
      <w:r w:rsidR="008F708A">
        <w:rPr>
          <w:sz w:val="28"/>
        </w:rPr>
        <w:t>ьного образования Пластуновское сельское</w:t>
      </w:r>
      <w:r>
        <w:rPr>
          <w:sz w:val="28"/>
        </w:rPr>
        <w:t xml:space="preserve"> </w:t>
      </w:r>
      <w:r w:rsidR="008F708A">
        <w:rPr>
          <w:sz w:val="28"/>
        </w:rPr>
        <w:t>поселение</w:t>
      </w:r>
      <w:r w:rsidR="000D7193">
        <w:rPr>
          <w:sz w:val="28"/>
        </w:rPr>
        <w:t xml:space="preserve"> от 27</w:t>
      </w:r>
      <w:r>
        <w:rPr>
          <w:sz w:val="28"/>
        </w:rPr>
        <w:t>.1</w:t>
      </w:r>
      <w:r w:rsidR="002E36A9">
        <w:rPr>
          <w:sz w:val="28"/>
        </w:rPr>
        <w:t xml:space="preserve">2.2016 </w:t>
      </w:r>
      <w:r w:rsidR="008F708A">
        <w:rPr>
          <w:sz w:val="28"/>
        </w:rPr>
        <w:t xml:space="preserve">года </w:t>
      </w:r>
      <w:r w:rsidR="000D7193">
        <w:rPr>
          <w:sz w:val="28"/>
        </w:rPr>
        <w:t>№137-34/3</w:t>
      </w:r>
      <w:r>
        <w:rPr>
          <w:sz w:val="28"/>
        </w:rPr>
        <w:t xml:space="preserve"> «Об утверждении </w:t>
      </w:r>
      <w:r w:rsidR="008F708A">
        <w:rPr>
          <w:sz w:val="28"/>
        </w:rPr>
        <w:t>Прейскуранта гарантированного пер</w:t>
      </w:r>
      <w:r w:rsidR="000D7193">
        <w:rPr>
          <w:sz w:val="28"/>
        </w:rPr>
        <w:t>ечня услуг по погребению на 2017</w:t>
      </w:r>
      <w:r w:rsidR="008F708A">
        <w:rPr>
          <w:sz w:val="28"/>
        </w:rPr>
        <w:t xml:space="preserve"> год, оказываемых на территории Пластуновского сельского поселения Динского района</w:t>
      </w:r>
      <w:r>
        <w:rPr>
          <w:sz w:val="28"/>
        </w:rPr>
        <w:t>» при</w:t>
      </w:r>
      <w:r w:rsidR="000D7193">
        <w:rPr>
          <w:sz w:val="28"/>
        </w:rPr>
        <w:t>знать утратившим силу с 1 февраля</w:t>
      </w:r>
      <w:r>
        <w:rPr>
          <w:sz w:val="28"/>
        </w:rPr>
        <w:t xml:space="preserve"> 2017 года.</w:t>
      </w:r>
    </w:p>
    <w:p w:rsidR="000F0D03" w:rsidRDefault="000F0D03" w:rsidP="000F0D03">
      <w:pPr>
        <w:pStyle w:val="a3"/>
        <w:ind w:left="851"/>
        <w:jc w:val="both"/>
        <w:rPr>
          <w:sz w:val="28"/>
        </w:rPr>
      </w:pPr>
    </w:p>
    <w:p w:rsidR="000F0D03" w:rsidRPr="00606F00" w:rsidRDefault="000F0D03" w:rsidP="000F0D03">
      <w:pPr>
        <w:jc w:val="center"/>
      </w:pPr>
      <w:r w:rsidRPr="00606F00">
        <w:lastRenderedPageBreak/>
        <w:t>2</w:t>
      </w:r>
    </w:p>
    <w:p w:rsidR="000F0D03" w:rsidRDefault="000F0D03" w:rsidP="000F0D03">
      <w:pPr>
        <w:pStyle w:val="a3"/>
        <w:ind w:left="851"/>
        <w:jc w:val="both"/>
        <w:rPr>
          <w:sz w:val="28"/>
        </w:rPr>
      </w:pP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proofErr w:type="spellStart"/>
      <w:r w:rsidR="008F708A">
        <w:rPr>
          <w:sz w:val="28"/>
        </w:rPr>
        <w:t>Зюбин</w:t>
      </w:r>
      <w:proofErr w:type="spellEnd"/>
      <w:r w:rsidR="008F708A">
        <w:rPr>
          <w:sz w:val="28"/>
        </w:rPr>
        <w:t>).</w:t>
      </w:r>
    </w:p>
    <w:p w:rsidR="00466A15" w:rsidRDefault="00466A15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«Пластуновские известия».</w:t>
      </w: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33920">
        <w:rPr>
          <w:sz w:val="28"/>
        </w:rPr>
        <w:t>вступает в силу со дня его официального опубликования и распространяются на правоотношения, возникшие с 1 февраля 2017 года.</w:t>
      </w:r>
    </w:p>
    <w:p w:rsidR="003D3648" w:rsidRDefault="003D3648" w:rsidP="00D948E1">
      <w:pPr>
        <w:jc w:val="both"/>
        <w:rPr>
          <w:sz w:val="28"/>
        </w:rPr>
      </w:pPr>
    </w:p>
    <w:p w:rsidR="003D3648" w:rsidRDefault="003D3648" w:rsidP="00D948E1">
      <w:pPr>
        <w:jc w:val="both"/>
        <w:rPr>
          <w:sz w:val="28"/>
        </w:rPr>
      </w:pPr>
    </w:p>
    <w:p w:rsidR="00043DE8" w:rsidRDefault="00043DE8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8A4B47" w:rsidRDefault="008A4B47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043DE8" w:rsidRDefault="00043DE8" w:rsidP="00043DE8">
      <w:pPr>
        <w:jc w:val="both"/>
        <w:rPr>
          <w:sz w:val="28"/>
        </w:rPr>
      </w:pPr>
    </w:p>
    <w:p w:rsidR="008B780C" w:rsidRDefault="008B780C" w:rsidP="00043DE8">
      <w:pPr>
        <w:jc w:val="both"/>
        <w:rPr>
          <w:sz w:val="28"/>
        </w:rPr>
      </w:pPr>
    </w:p>
    <w:p w:rsidR="00043DE8" w:rsidRDefault="00043DE8" w:rsidP="000D7193">
      <w:pPr>
        <w:ind w:left="354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043DE8" w:rsidRDefault="00043DE8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43DE8" w:rsidRDefault="00AF28A2" w:rsidP="000D7193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E70">
        <w:rPr>
          <w:sz w:val="28"/>
          <w:szCs w:val="28"/>
        </w:rPr>
        <w:t>10.02.2017</w:t>
      </w:r>
      <w:r w:rsidR="00CB4E70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CB4E70">
        <w:rPr>
          <w:sz w:val="28"/>
          <w:szCs w:val="28"/>
        </w:rPr>
        <w:t>143-36/3</w:t>
      </w: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Default="00043DE8" w:rsidP="00043DE8">
      <w:pPr>
        <w:ind w:left="4956"/>
        <w:jc w:val="center"/>
        <w:rPr>
          <w:sz w:val="28"/>
          <w:szCs w:val="28"/>
        </w:rPr>
      </w:pPr>
    </w:p>
    <w:p w:rsidR="00043DE8" w:rsidRPr="00043DE8" w:rsidRDefault="00043DE8" w:rsidP="00043DE8">
      <w:pPr>
        <w:spacing w:before="120" w:after="120"/>
        <w:jc w:val="center"/>
      </w:pPr>
      <w:r w:rsidRPr="00043DE8">
        <w:t>ПРЕЙСКУРАНТ</w:t>
      </w:r>
    </w:p>
    <w:p w:rsidR="00043DE8" w:rsidRPr="00043DE8" w:rsidRDefault="00043DE8" w:rsidP="00043DE8">
      <w:pPr>
        <w:spacing w:before="120" w:after="120"/>
        <w:jc w:val="center"/>
      </w:pPr>
      <w:r w:rsidRPr="00043DE8">
        <w:t>гарантированного перечня услуг по погребению на 2017 год</w:t>
      </w:r>
    </w:p>
    <w:p w:rsidR="00043DE8" w:rsidRPr="00043DE8" w:rsidRDefault="00043DE8" w:rsidP="00043DE8">
      <w:pPr>
        <w:spacing w:before="120" w:after="120"/>
        <w:jc w:val="center"/>
      </w:pPr>
      <w:r w:rsidRPr="00043DE8">
        <w:t>оказываемых на территории Пластуновского сельского поселения</w:t>
      </w:r>
    </w:p>
    <w:p w:rsidR="00043DE8" w:rsidRDefault="00043DE8" w:rsidP="00043DE8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043DE8" w:rsidRPr="00043DE8" w:rsidTr="000F0D03">
        <w:tc>
          <w:tcPr>
            <w:tcW w:w="959" w:type="dxa"/>
            <w:vAlign w:val="center"/>
          </w:tcPr>
          <w:p w:rsidR="00043DE8" w:rsidRDefault="00043DE8" w:rsidP="00043DE8">
            <w:pPr>
              <w:jc w:val="center"/>
            </w:pPr>
            <w:r>
              <w:t>№</w:t>
            </w:r>
          </w:p>
          <w:p w:rsidR="00043DE8" w:rsidRPr="00043DE8" w:rsidRDefault="00043DE8" w:rsidP="00043DE8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043DE8" w:rsidRPr="00043DE8" w:rsidRDefault="00043DE8" w:rsidP="00043DE8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043DE8">
            <w:pPr>
              <w:jc w:val="center"/>
            </w:pPr>
            <w:r>
              <w:t>Стоимость, руб. с 01.02</w:t>
            </w:r>
            <w:r w:rsidR="00043DE8">
              <w:t>.2017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043DE8" w:rsidRDefault="00C576E0" w:rsidP="00C576E0">
            <w:r>
              <w:t>Оформление документов, необходимых для погребения</w:t>
            </w:r>
          </w:p>
          <w:p w:rsidR="00606F00" w:rsidRPr="00043DE8" w:rsidRDefault="00606F00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124,93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2471,74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1653,27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99,24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719,23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043DE8" w:rsidRDefault="00C576E0" w:rsidP="00C576E0">
            <w:r>
              <w:t>Перевозка тела (останков) умершего к месту захоронения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859,33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экскаватором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909,54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043DE8" w:rsidP="00043DE8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043DE8" w:rsidRDefault="00C576E0" w:rsidP="00C576E0">
            <w:r>
              <w:t>Погребение умершего при рытье могилы вручную</w:t>
            </w:r>
          </w:p>
          <w:p w:rsidR="000F0D03" w:rsidRPr="00043DE8" w:rsidRDefault="000F0D03" w:rsidP="00C576E0"/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2032,74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043DE8" w:rsidRPr="00043DE8" w:rsidRDefault="00043DE8" w:rsidP="00C576E0">
            <w:pPr>
              <w:jc w:val="right"/>
            </w:pP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4365,54</w:t>
            </w:r>
          </w:p>
        </w:tc>
      </w:tr>
      <w:tr w:rsidR="00043DE8" w:rsidRPr="00043DE8" w:rsidTr="000F0D03">
        <w:tc>
          <w:tcPr>
            <w:tcW w:w="959" w:type="dxa"/>
          </w:tcPr>
          <w:p w:rsidR="00043DE8" w:rsidRPr="00043DE8" w:rsidRDefault="00C576E0" w:rsidP="00043DE8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043DE8" w:rsidRPr="00043DE8" w:rsidRDefault="00C576E0" w:rsidP="00C576E0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043DE8" w:rsidRPr="00043DE8" w:rsidRDefault="000D7193" w:rsidP="00C576E0">
            <w:pPr>
              <w:jc w:val="right"/>
            </w:pPr>
            <w:r>
              <w:t>5488,74</w:t>
            </w:r>
          </w:p>
        </w:tc>
      </w:tr>
    </w:tbl>
    <w:p w:rsidR="008366D4" w:rsidRDefault="008366D4" w:rsidP="00AF28A2">
      <w:pPr>
        <w:jc w:val="center"/>
        <w:rPr>
          <w:sz w:val="28"/>
          <w:szCs w:val="28"/>
        </w:rPr>
      </w:pPr>
    </w:p>
    <w:sectPr w:rsidR="008366D4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77F4"/>
    <w:rsid w:val="00132525"/>
    <w:rsid w:val="00133786"/>
    <w:rsid w:val="001722A8"/>
    <w:rsid w:val="0018723B"/>
    <w:rsid w:val="00187BAA"/>
    <w:rsid w:val="001A2B4A"/>
    <w:rsid w:val="001B0CD9"/>
    <w:rsid w:val="001C14F4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F2BCD"/>
    <w:rsid w:val="002F4A9B"/>
    <w:rsid w:val="002F4B82"/>
    <w:rsid w:val="00300885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6F00"/>
    <w:rsid w:val="00614692"/>
    <w:rsid w:val="00616E75"/>
    <w:rsid w:val="00623568"/>
    <w:rsid w:val="0064773D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78E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B4A46"/>
    <w:rsid w:val="00CB4E70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DEF0-BCAC-4101-8E67-DD1BDADD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Общий отдел</cp:lastModifiedBy>
  <cp:revision>33</cp:revision>
  <cp:lastPrinted>2017-02-09T07:29:00Z</cp:lastPrinted>
  <dcterms:created xsi:type="dcterms:W3CDTF">2013-12-31T06:23:00Z</dcterms:created>
  <dcterms:modified xsi:type="dcterms:W3CDTF">2017-02-20T06:59:00Z</dcterms:modified>
</cp:coreProperties>
</file>