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B0" w:rsidRPr="00D852B0" w:rsidRDefault="00D852B0" w:rsidP="00D852B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-342900</wp:posOffset>
            </wp:positionV>
            <wp:extent cx="641985" cy="664210"/>
            <wp:effectExtent l="0" t="0" r="571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985"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b/>
          <w:sz w:val="28"/>
          <w:szCs w:val="28"/>
          <w:lang w:eastAsia="ru-RU"/>
        </w:rPr>
        <w:t>Совет</w:t>
      </w:r>
    </w:p>
    <w:p w:rsidR="00D852B0" w:rsidRPr="00D852B0" w:rsidRDefault="00D852B0" w:rsidP="00D852B0">
      <w:pPr>
        <w:keepNext/>
        <w:spacing w:before="240" w:after="60" w:line="240" w:lineRule="auto"/>
        <w:jc w:val="center"/>
        <w:outlineLvl w:val="2"/>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Пластуновского сельского поселения</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Динского района</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РЕШЕНИЕ</w:t>
      </w:r>
    </w:p>
    <w:p w:rsidR="00D852B0" w:rsidRPr="00D852B0" w:rsidRDefault="00D852B0" w:rsidP="00D852B0">
      <w:pPr>
        <w:spacing w:after="0" w:line="240" w:lineRule="auto"/>
        <w:jc w:val="both"/>
        <w:rPr>
          <w:rFonts w:ascii="Times New Roman" w:eastAsia="Times New Roman" w:hAnsi="Times New Roman" w:cs="Times New Roman"/>
          <w:b/>
          <w:sz w:val="28"/>
          <w:szCs w:val="28"/>
          <w:lang w:eastAsia="ru-RU"/>
        </w:rPr>
      </w:pPr>
    </w:p>
    <w:p w:rsidR="00D852B0" w:rsidRPr="00D852B0" w:rsidRDefault="000255D6" w:rsidP="003D7517">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w:t>
      </w:r>
      <w:r w:rsidR="00D852B0" w:rsidRPr="00D852B0">
        <w:rPr>
          <w:rFonts w:ascii="Times New Roman" w:eastAsia="Times New Roman" w:hAnsi="Times New Roman" w:cs="Times New Roman"/>
          <w:sz w:val="28"/>
          <w:szCs w:val="28"/>
          <w:lang w:eastAsia="ru-RU"/>
        </w:rPr>
        <w:t xml:space="preserve">т </w:t>
      </w:r>
      <w:r w:rsidR="003D7517">
        <w:rPr>
          <w:rFonts w:ascii="Times New Roman" w:eastAsia="Times New Roman" w:hAnsi="Times New Roman" w:cs="Times New Roman"/>
          <w:sz w:val="28"/>
          <w:szCs w:val="28"/>
          <w:lang w:eastAsia="ru-RU"/>
        </w:rPr>
        <w:t>31.05.2021</w:t>
      </w:r>
      <w:r w:rsidR="008F25A7">
        <w:rPr>
          <w:rFonts w:ascii="Times New Roman" w:eastAsia="Times New Roman" w:hAnsi="Times New Roman" w:cs="Times New Roman"/>
          <w:sz w:val="28"/>
          <w:szCs w:val="28"/>
          <w:lang w:eastAsia="ru-RU"/>
        </w:rPr>
        <w:t xml:space="preserve"> </w:t>
      </w:r>
      <w:r w:rsidR="00D852B0" w:rsidRPr="00D852B0">
        <w:rPr>
          <w:rFonts w:ascii="Times New Roman" w:eastAsia="Times New Roman" w:hAnsi="Times New Roman" w:cs="Times New Roman"/>
          <w:sz w:val="28"/>
          <w:szCs w:val="28"/>
          <w:lang w:eastAsia="ru-RU"/>
        </w:rPr>
        <w:t>г.</w:t>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8F25A7">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t xml:space="preserve">№ </w:t>
      </w:r>
      <w:r w:rsidR="003D7517">
        <w:rPr>
          <w:rFonts w:ascii="Times New Roman" w:eastAsia="Times New Roman" w:hAnsi="Times New Roman" w:cs="Times New Roman"/>
          <w:sz w:val="28"/>
          <w:szCs w:val="28"/>
          <w:lang w:eastAsia="ru-RU"/>
        </w:rPr>
        <w:t>105-29/4</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станица Пластуновская</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660530">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7A79D1">
        <w:rPr>
          <w:rFonts w:ascii="Times New Roman" w:eastAsia="Times New Roman" w:hAnsi="Times New Roman" w:cs="Times New Roman"/>
          <w:b/>
          <w:spacing w:val="-1"/>
          <w:sz w:val="28"/>
          <w:szCs w:val="28"/>
          <w:lang w:eastAsia="ru-RU"/>
        </w:rPr>
        <w:t>Об утверждении отчета об исполнении</w:t>
      </w: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7A79D1">
        <w:rPr>
          <w:rFonts w:ascii="Times New Roman" w:eastAsia="Times New Roman" w:hAnsi="Times New Roman" w:cs="Times New Roman"/>
          <w:b/>
          <w:spacing w:val="-1"/>
          <w:sz w:val="28"/>
          <w:szCs w:val="28"/>
          <w:lang w:eastAsia="ru-RU"/>
        </w:rPr>
        <w:t>бюджета Пластуновского сельского поселения</w:t>
      </w: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b/>
          <w:spacing w:val="-1"/>
          <w:sz w:val="28"/>
          <w:szCs w:val="28"/>
          <w:lang w:eastAsia="ru-RU"/>
        </w:rPr>
        <w:t>Динского района за 2020 год</w:t>
      </w:r>
    </w:p>
    <w:p w:rsidR="007A79D1" w:rsidRPr="007A79D1" w:rsidRDefault="007A79D1" w:rsidP="007A79D1">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7A79D1" w:rsidRPr="007A79D1" w:rsidRDefault="007A79D1" w:rsidP="007A79D1">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7A79D1" w:rsidRPr="007A79D1" w:rsidRDefault="007A79D1" w:rsidP="007A79D1">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7A79D1" w:rsidRPr="007A79D1" w:rsidRDefault="007A79D1" w:rsidP="007A79D1">
      <w:pPr>
        <w:shd w:val="clear" w:color="auto" w:fill="FFFFFF"/>
        <w:tabs>
          <w:tab w:val="left" w:pos="0"/>
        </w:tabs>
        <w:spacing w:before="5" w:after="0" w:line="322" w:lineRule="exact"/>
        <w:ind w:firstLine="900"/>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 соответствии со статьями  264.2,  264.5, 264.6 Бюджетного кодекса Российской Федерации, статьями 26, 73 Устава Пластуновского сельского поселения Динского района, статьями 31, 32 Положения о бюджетном устройстве и бюджетном процессе в Пластуновском сельском поселении, утвержденного решением Совета Пластуновского сельского поселения Динского района от 23.12.2005 № 18 с изменениями, внесенными решениями  Совета Пластуновского сельского поселения Динского района от  30.10.2012 г № 203, 27.11.2014 г. № 12, 29.04.2015 г. № 42, 06.02.2019 г. № 249-62/3 Совет Пластуновского сельского поселения РЕШИЛ:</w:t>
      </w: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1. Утвердить отчет об исполнении бюджета Пластуновского сельского поселения за 2020 год  по доходам в сумме 107 034,8 тыс. рублей, по расходам  в сумме </w:t>
      </w:r>
      <w:r w:rsidRPr="007A79D1">
        <w:rPr>
          <w:rFonts w:ascii="Times New Roman" w:eastAsia="Times New Roman" w:hAnsi="Times New Roman" w:cs="Times New Roman"/>
          <w:bCs/>
          <w:sz w:val="28"/>
          <w:szCs w:val="28"/>
          <w:lang w:eastAsia="ru-RU"/>
        </w:rPr>
        <w:t>113 447,6</w:t>
      </w:r>
      <w:r w:rsidRPr="007A79D1">
        <w:rPr>
          <w:rFonts w:ascii="Times New Roman" w:eastAsia="Times New Roman" w:hAnsi="Times New Roman" w:cs="Times New Roman"/>
          <w:b/>
          <w:bCs/>
          <w:sz w:val="24"/>
          <w:szCs w:val="24"/>
          <w:lang w:eastAsia="ru-RU"/>
        </w:rPr>
        <w:t xml:space="preserve"> </w:t>
      </w:r>
      <w:r w:rsidRPr="007A79D1">
        <w:rPr>
          <w:rFonts w:ascii="Times New Roman" w:eastAsia="Times New Roman" w:hAnsi="Times New Roman" w:cs="Times New Roman"/>
          <w:sz w:val="28"/>
          <w:szCs w:val="28"/>
          <w:lang w:eastAsia="ru-RU"/>
        </w:rPr>
        <w:t>тыс. рублей:</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1) Д</w:t>
      </w:r>
      <w:r w:rsidRPr="007A79D1">
        <w:rPr>
          <w:rFonts w:ascii="Times New Roman" w:eastAsia="Times New Roman" w:hAnsi="Times New Roman" w:cs="Times New Roman"/>
          <w:bCs/>
          <w:sz w:val="28"/>
          <w:szCs w:val="28"/>
          <w:lang w:eastAsia="ru-RU"/>
        </w:rPr>
        <w:t xml:space="preserve">оходы бюджета Пластуновского сельского поселения Динского района за 2020 год </w:t>
      </w:r>
      <w:r w:rsidRPr="007A79D1">
        <w:rPr>
          <w:rFonts w:ascii="Times New Roman" w:eastAsia="Times New Roman" w:hAnsi="Times New Roman" w:cs="Times New Roman"/>
          <w:sz w:val="28"/>
          <w:szCs w:val="28"/>
          <w:lang w:eastAsia="ru-RU"/>
        </w:rPr>
        <w:t>согласно приложению 1  к настоящему решению;</w:t>
      </w:r>
    </w:p>
    <w:p w:rsidR="007A79D1" w:rsidRPr="007A79D1" w:rsidRDefault="007A79D1" w:rsidP="007A79D1">
      <w:pPr>
        <w:spacing w:after="0" w:line="240" w:lineRule="auto"/>
        <w:ind w:firstLine="708"/>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2) Доходы бюджета Пластуновского сельского поселения Динского района за 2020 год по кодам видов доходов, подвидов доходов, классификации операций сектора государственного управления, относящихся к доходам местного бюджета согласно приложению 2 к настоящему решению;</w:t>
      </w:r>
    </w:p>
    <w:p w:rsidR="007A79D1" w:rsidRPr="007A79D1" w:rsidRDefault="007A79D1" w:rsidP="007A79D1">
      <w:pPr>
        <w:spacing w:after="0" w:line="240" w:lineRule="auto"/>
        <w:ind w:firstLine="708"/>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3) Расходы бюджета Пластуновского сельского поселения Динского района за 2020 год по ведомственной структуре расходов согласно  приложению 3  к настоящему  решению;</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ab/>
        <w:t>4) Расходы бюджета Пластуновского сельского поселения Динского района за 2020 год по разделам и подразделам классификации расходов бюджета согласно  приложению  4 к настоящему решению;</w:t>
      </w:r>
    </w:p>
    <w:p w:rsidR="007A79D1" w:rsidRPr="007A79D1" w:rsidRDefault="007A79D1" w:rsidP="007A79D1">
      <w:pPr>
        <w:spacing w:after="0" w:line="240" w:lineRule="auto"/>
        <w:contextualSpacing/>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 xml:space="preserve">5) Источники финансирования дефицита бюджета Пластуновского сельского поселения Динского района за 2020 год по кодам классификации источников финансирования дефицитов бюджетов </w:t>
      </w:r>
      <w:proofErr w:type="gramStart"/>
      <w:r w:rsidRPr="007A79D1">
        <w:rPr>
          <w:rFonts w:ascii="Times New Roman" w:eastAsia="Times New Roman" w:hAnsi="Times New Roman" w:cs="Times New Roman"/>
          <w:sz w:val="28"/>
          <w:szCs w:val="28"/>
          <w:lang w:eastAsia="ru-RU"/>
        </w:rPr>
        <w:t>согласно  приложению</w:t>
      </w:r>
      <w:proofErr w:type="gramEnd"/>
      <w:r w:rsidRPr="007A79D1">
        <w:rPr>
          <w:rFonts w:ascii="Times New Roman" w:eastAsia="Times New Roman" w:hAnsi="Times New Roman" w:cs="Times New Roman"/>
          <w:sz w:val="28"/>
          <w:szCs w:val="28"/>
          <w:lang w:eastAsia="ru-RU"/>
        </w:rPr>
        <w:t xml:space="preserve"> 5 к настоящему решению;</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6) Расходование средств резервного фонда администрации Пластуновского сельского поселения за 2020 год согласно приложению 6 к настоящему  решению;</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 xml:space="preserve">7) Расходование бюджета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Динскеого</w:t>
      </w:r>
      <w:proofErr w:type="spellEnd"/>
      <w:r w:rsidRPr="007A79D1">
        <w:rPr>
          <w:rFonts w:ascii="Times New Roman" w:eastAsia="Times New Roman" w:hAnsi="Times New Roman" w:cs="Times New Roman"/>
          <w:sz w:val="28"/>
          <w:szCs w:val="28"/>
          <w:lang w:eastAsia="ru-RU"/>
        </w:rPr>
        <w:t xml:space="preserve"> района в 2020 году на исполнение муниципальных программ Пластуновского сельского поселения Динского района согласно приложению 7 к настоящему  решению;</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8) Сведения 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 согласно приложению 8 к настоящему  решению.</w:t>
      </w:r>
    </w:p>
    <w:p w:rsidR="007A79D1" w:rsidRPr="007A79D1" w:rsidRDefault="007A79D1" w:rsidP="007A79D1">
      <w:pPr>
        <w:shd w:val="clear" w:color="auto" w:fill="FFFFFF"/>
        <w:tabs>
          <w:tab w:val="left" w:pos="1085"/>
        </w:tabs>
        <w:spacing w:after="0" w:line="322" w:lineRule="exact"/>
        <w:ind w:firstLine="851"/>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2. Опубликовать настоящее решение в газете «</w:t>
      </w:r>
      <w:r w:rsidRPr="007A79D1">
        <w:rPr>
          <w:rFonts w:ascii="Times New Roman" w:eastAsia="Times New Roman" w:hAnsi="Times New Roman" w:cs="Times New Roman"/>
          <w:spacing w:val="-1"/>
          <w:sz w:val="28"/>
          <w:szCs w:val="28"/>
          <w:lang w:eastAsia="ru-RU"/>
        </w:rPr>
        <w:t>Пластуновские известия</w:t>
      </w:r>
      <w:r w:rsidRPr="007A79D1">
        <w:rPr>
          <w:rFonts w:ascii="Times New Roman" w:eastAsia="Times New Roman" w:hAnsi="Times New Roman" w:cs="Times New Roman"/>
          <w:sz w:val="28"/>
          <w:szCs w:val="28"/>
          <w:lang w:eastAsia="ru-RU"/>
        </w:rPr>
        <w:t>».</w:t>
      </w:r>
    </w:p>
    <w:p w:rsidR="007A79D1" w:rsidRPr="007A79D1" w:rsidRDefault="007A79D1" w:rsidP="007A79D1">
      <w:pPr>
        <w:shd w:val="clear" w:color="auto" w:fill="FFFFFF"/>
        <w:tabs>
          <w:tab w:val="left" w:pos="989"/>
        </w:tabs>
        <w:spacing w:before="5" w:after="0" w:line="322" w:lineRule="exact"/>
        <w:ind w:firstLine="851"/>
        <w:jc w:val="both"/>
        <w:rPr>
          <w:rFonts w:ascii="Times New Roman" w:eastAsia="Times New Roman" w:hAnsi="Times New Roman" w:cs="Times New Roman"/>
          <w:spacing w:val="-1"/>
          <w:sz w:val="28"/>
          <w:szCs w:val="28"/>
          <w:lang w:eastAsia="ru-RU"/>
        </w:rPr>
      </w:pPr>
      <w:r w:rsidRPr="007A79D1">
        <w:rPr>
          <w:rFonts w:ascii="Times New Roman" w:eastAsia="Times New Roman" w:hAnsi="Times New Roman" w:cs="Times New Roman"/>
          <w:sz w:val="28"/>
          <w:szCs w:val="28"/>
          <w:lang w:eastAsia="ru-RU"/>
        </w:rPr>
        <w:t xml:space="preserve">3. </w:t>
      </w:r>
      <w:r w:rsidRPr="007A79D1">
        <w:rPr>
          <w:rFonts w:ascii="Times New Roman" w:eastAsia="Times New Roman" w:hAnsi="Times New Roman" w:cs="Times New Roman"/>
          <w:spacing w:val="-1"/>
          <w:sz w:val="28"/>
          <w:szCs w:val="28"/>
          <w:lang w:eastAsia="ru-RU"/>
        </w:rPr>
        <w:t>Настоящее решение вступает в силу со дня его опубликования.</w:t>
      </w:r>
    </w:p>
    <w:p w:rsidR="007A79D1" w:rsidRPr="007A79D1" w:rsidRDefault="007A79D1" w:rsidP="007A79D1">
      <w:pPr>
        <w:shd w:val="clear" w:color="auto" w:fill="FFFFFF"/>
        <w:tabs>
          <w:tab w:val="left" w:pos="1085"/>
        </w:tabs>
        <w:spacing w:after="0" w:line="322" w:lineRule="exact"/>
        <w:ind w:firstLine="749"/>
        <w:rPr>
          <w:rFonts w:ascii="Times New Roman" w:eastAsia="Times New Roman" w:hAnsi="Times New Roman" w:cs="Times New Roman"/>
          <w:sz w:val="28"/>
          <w:szCs w:val="28"/>
          <w:lang w:eastAsia="ru-RU"/>
        </w:rPr>
      </w:pPr>
    </w:p>
    <w:p w:rsidR="007A79D1" w:rsidRPr="007A79D1" w:rsidRDefault="007A79D1" w:rsidP="007A79D1">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7A79D1" w:rsidRPr="007A79D1" w:rsidRDefault="007A79D1" w:rsidP="007A79D1">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Председатель Совета </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Пластуновского </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сельского поселения</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proofErr w:type="spellStart"/>
      <w:r w:rsidRPr="007A79D1">
        <w:rPr>
          <w:rFonts w:ascii="Times New Roman" w:eastAsia="Times New Roman" w:hAnsi="Times New Roman" w:cs="Times New Roman"/>
          <w:sz w:val="28"/>
          <w:szCs w:val="28"/>
          <w:lang w:eastAsia="ru-RU"/>
        </w:rPr>
        <w:t>М.Г.Кулиш</w:t>
      </w:r>
      <w:proofErr w:type="spellEnd"/>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Глава Пластуновского</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сельского поселения</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proofErr w:type="spellStart"/>
      <w:r w:rsidRPr="007A79D1">
        <w:rPr>
          <w:rFonts w:ascii="Times New Roman" w:eastAsia="Times New Roman" w:hAnsi="Times New Roman" w:cs="Times New Roman"/>
          <w:sz w:val="28"/>
          <w:szCs w:val="28"/>
          <w:lang w:eastAsia="ru-RU"/>
        </w:rPr>
        <w:t>С.К.Олейник</w:t>
      </w:r>
      <w:proofErr w:type="spellEnd"/>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sectPr w:rsidR="007A79D1" w:rsidRPr="007A79D1" w:rsidSect="00CD4CFE">
          <w:pgSz w:w="11906" w:h="16838"/>
          <w:pgMar w:top="1134" w:right="567" w:bottom="1134" w:left="1701" w:header="709" w:footer="709" w:gutter="0"/>
          <w:cols w:space="708"/>
          <w:docGrid w:linePitch="360"/>
        </w:sectPr>
      </w:pP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1</w:t>
      </w: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от </w:t>
      </w:r>
      <w:r w:rsidR="003D7517">
        <w:rPr>
          <w:rFonts w:ascii="Times New Roman" w:eastAsia="Times New Roman" w:hAnsi="Times New Roman" w:cs="Times New Roman"/>
          <w:sz w:val="28"/>
          <w:szCs w:val="28"/>
          <w:lang w:eastAsia="ru-RU"/>
        </w:rPr>
        <w:t xml:space="preserve">31.05.2021 г. </w:t>
      </w:r>
      <w:r w:rsidRPr="007A79D1">
        <w:rPr>
          <w:rFonts w:ascii="Times New Roman" w:eastAsia="Times New Roman" w:hAnsi="Times New Roman" w:cs="Times New Roman"/>
          <w:sz w:val="28"/>
          <w:szCs w:val="28"/>
          <w:lang w:eastAsia="ru-RU"/>
        </w:rPr>
        <w:t>№</w:t>
      </w:r>
      <w:r w:rsidR="003D7517">
        <w:rPr>
          <w:rFonts w:ascii="Times New Roman" w:eastAsia="Times New Roman" w:hAnsi="Times New Roman" w:cs="Times New Roman"/>
          <w:sz w:val="28"/>
          <w:szCs w:val="28"/>
          <w:lang w:eastAsia="ru-RU"/>
        </w:rPr>
        <w:t xml:space="preserve"> 105-29/4</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Cs/>
          <w:sz w:val="28"/>
          <w:szCs w:val="28"/>
          <w:lang w:eastAsia="ru-RU"/>
        </w:rPr>
      </w:pPr>
      <w:r w:rsidRPr="007A79D1">
        <w:rPr>
          <w:rFonts w:ascii="Times New Roman" w:eastAsia="Times New Roman" w:hAnsi="Times New Roman" w:cs="Times New Roman"/>
          <w:bCs/>
          <w:sz w:val="28"/>
          <w:szCs w:val="28"/>
          <w:lang w:eastAsia="ru-RU"/>
        </w:rPr>
        <w:t xml:space="preserve">Доходы бюджета Пластуновского сельского поселения Динского района за 2020 год </w:t>
      </w: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5566" w:type="dxa"/>
        <w:tblInd w:w="-432" w:type="dxa"/>
        <w:tblLayout w:type="fixed"/>
        <w:tblLook w:val="00A0" w:firstRow="1" w:lastRow="0" w:firstColumn="1" w:lastColumn="0" w:noHBand="0" w:noVBand="0"/>
      </w:tblPr>
      <w:tblGrid>
        <w:gridCol w:w="9187"/>
        <w:gridCol w:w="2977"/>
        <w:gridCol w:w="2126"/>
        <w:gridCol w:w="1276"/>
      </w:tblGrid>
      <w:tr w:rsidR="007A79D1" w:rsidRPr="007A79D1" w:rsidTr="005F1844">
        <w:trPr>
          <w:trHeight w:val="1290"/>
        </w:trPr>
        <w:tc>
          <w:tcPr>
            <w:tcW w:w="9187" w:type="dxa"/>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Наименование показателя</w:t>
            </w:r>
          </w:p>
        </w:tc>
        <w:tc>
          <w:tcPr>
            <w:tcW w:w="2977" w:type="dxa"/>
            <w:tcBorders>
              <w:top w:val="single" w:sz="4" w:space="0" w:color="auto"/>
              <w:left w:val="nil"/>
              <w:bottom w:val="single" w:sz="4" w:space="0" w:color="auto"/>
              <w:right w:val="single" w:sz="4" w:space="0" w:color="auto"/>
            </w:tcBorders>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Код классификации дохода</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(с последующими изменениями)</w:t>
            </w:r>
          </w:p>
        </w:tc>
        <w:tc>
          <w:tcPr>
            <w:tcW w:w="1276" w:type="dxa"/>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highlight w:val="green"/>
                <w:lang w:eastAsia="ru-RU"/>
              </w:rPr>
            </w:pPr>
            <w:r w:rsidRPr="007A79D1">
              <w:rPr>
                <w:rFonts w:ascii="Times New Roman" w:eastAsia="Times New Roman" w:hAnsi="Times New Roman" w:cs="Times New Roman"/>
                <w:b/>
                <w:bCs/>
                <w:sz w:val="24"/>
                <w:szCs w:val="24"/>
                <w:lang w:eastAsia="ru-RU"/>
              </w:rPr>
              <w:t>ДОХОДЫ ВСЕГО</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104 786,0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107 034,8</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Федеральное казначейство</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6 001,1</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5 012,0</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shd w:val="clear" w:color="auto" w:fill="FFFFFF"/>
                <w:lang w:eastAsia="ru-RU"/>
              </w:rPr>
              <w:t>Акцизы по подакцизным товарам (продукции), производимым на территории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100 1 03 02000 01 0000 110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6 001,1</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5 012,0</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100 1 03 02230 01 0000 110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2 476,1</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2 311,7</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7A79D1">
              <w:rPr>
                <w:rFonts w:ascii="Times New Roman" w:eastAsia="Times New Roman" w:hAnsi="Times New Roman" w:cs="Times New Roman"/>
                <w:sz w:val="24"/>
                <w:szCs w:val="24"/>
                <w:lang w:eastAsia="ru-RU"/>
              </w:rPr>
              <w:t>инжекторных</w:t>
            </w:r>
            <w:proofErr w:type="spellEnd"/>
            <w:r w:rsidRPr="007A79D1">
              <w:rPr>
                <w:rFonts w:ascii="Times New Roman" w:eastAsia="Times New Roman" w:hAnsi="Times New Roman" w:cs="Times New Roman"/>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7A79D1">
              <w:rPr>
                <w:rFonts w:ascii="Times New Roman" w:eastAsia="Times New Roman" w:hAnsi="Times New Roman" w:cs="Times New Roman"/>
                <w:sz w:val="24"/>
                <w:szCs w:val="24"/>
                <w:lang w:eastAsia="ru-RU"/>
              </w:rPr>
              <w:lastRenderedPageBreak/>
              <w:t>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lastRenderedPageBreak/>
              <w:t>100 1 03 02240 01 0000 110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highlight w:val="yellow"/>
                <w:lang w:eastAsia="ru-RU"/>
              </w:rPr>
            </w:pPr>
            <w:r w:rsidRPr="007A79D1">
              <w:rPr>
                <w:rFonts w:ascii="Times New Roman" w:eastAsia="Times New Roman" w:hAnsi="Times New Roman" w:cs="Times New Roman"/>
                <w:bCs/>
                <w:sz w:val="24"/>
                <w:szCs w:val="24"/>
                <w:lang w:eastAsia="ru-RU"/>
              </w:rPr>
              <w:t>16,6</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100 1 03 02250 01 0000 110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3 500,0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3 109,9</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100 1 03 02260 01 0000 110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0,0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- 426,2</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Федеральная налоговая служба</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182</w:t>
            </w:r>
          </w:p>
        </w:tc>
        <w:tc>
          <w:tcPr>
            <w:tcW w:w="2126"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bCs/>
                <w:sz w:val="24"/>
                <w:szCs w:val="24"/>
                <w:highlight w:val="yellow"/>
                <w:lang w:eastAsia="ru-RU"/>
              </w:rPr>
            </w:pPr>
            <w:r w:rsidRPr="007A79D1">
              <w:rPr>
                <w:rFonts w:ascii="Times New Roman" w:eastAsia="Times New Roman" w:hAnsi="Times New Roman" w:cs="Times New Roman"/>
                <w:b/>
                <w:bCs/>
                <w:sz w:val="24"/>
                <w:szCs w:val="24"/>
                <w:lang w:eastAsia="ru-RU"/>
              </w:rPr>
              <w:t>32 371,8</w:t>
            </w:r>
          </w:p>
        </w:tc>
        <w:tc>
          <w:tcPr>
            <w:tcW w:w="1276" w:type="dxa"/>
            <w:tcBorders>
              <w:top w:val="nil"/>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highlight w:val="yellow"/>
                <w:lang w:eastAsia="ru-RU"/>
              </w:rPr>
            </w:pPr>
            <w:r w:rsidRPr="007A79D1">
              <w:rPr>
                <w:rFonts w:ascii="Times New Roman" w:eastAsia="Times New Roman" w:hAnsi="Times New Roman" w:cs="Times New Roman"/>
                <w:b/>
                <w:bCs/>
                <w:sz w:val="24"/>
                <w:szCs w:val="24"/>
                <w:lang w:eastAsia="ru-RU"/>
              </w:rPr>
              <w:t>36 870,0</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Налог на доходы физических лиц</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182 1 01 02000 01 0000 110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16 600,0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18 610,8</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182 1 01 02010 01 0000 110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16 080,3</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18 081,2</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182 1 01 02020 01 0000 110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101,2</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105,5</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182 1 01 02030 01 0000 110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339,5</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343,6</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182 1 01 02040 01 0000 110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80,5</w:t>
            </w:r>
          </w:p>
        </w:tc>
      </w:tr>
      <w:tr w:rsidR="007A79D1" w:rsidRPr="007A79D1" w:rsidTr="005F1844">
        <w:trPr>
          <w:trHeight w:val="248"/>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Налоги на совокупный доход</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182 1 05 00000 00 0000 000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2 035,0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3 442,1</w:t>
            </w:r>
          </w:p>
        </w:tc>
      </w:tr>
      <w:tr w:rsidR="007A79D1" w:rsidRPr="007A79D1" w:rsidTr="005F1844">
        <w:trPr>
          <w:trHeight w:val="353"/>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182 1 05 03000 01 0000 110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2 035,0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3 442,1</w:t>
            </w:r>
          </w:p>
        </w:tc>
      </w:tr>
      <w:tr w:rsidR="007A79D1" w:rsidRPr="007A79D1" w:rsidTr="005F1844">
        <w:trPr>
          <w:trHeight w:val="310"/>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182 1 05 03010 01 0000 110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2 035,0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3 442,1</w:t>
            </w:r>
          </w:p>
        </w:tc>
      </w:tr>
      <w:tr w:rsidR="007A79D1" w:rsidRPr="007A79D1" w:rsidTr="005F1844">
        <w:trPr>
          <w:trHeight w:val="34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Налоги на имущество</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182 1 06 00000 00 0000 000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13 736,8</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14 817,1</w:t>
            </w:r>
          </w:p>
        </w:tc>
      </w:tr>
      <w:tr w:rsidR="007A79D1" w:rsidRPr="007A79D1" w:rsidTr="005F1844">
        <w:trPr>
          <w:trHeight w:val="363"/>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имущество физических лиц</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182 1 06 01000 00 0000 110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4 655,2</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4 944,5</w:t>
            </w:r>
          </w:p>
        </w:tc>
      </w:tr>
      <w:tr w:rsidR="007A79D1" w:rsidRPr="007A79D1" w:rsidTr="005F1844">
        <w:trPr>
          <w:trHeight w:val="363"/>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182 1 06 01030 10 0000 110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4 655,2</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4 944,5</w:t>
            </w:r>
          </w:p>
        </w:tc>
      </w:tr>
      <w:tr w:rsidR="007A79D1" w:rsidRPr="007A79D1" w:rsidTr="005F1844">
        <w:trPr>
          <w:trHeight w:val="354"/>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182 1 06 06000 00 0000 110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9 081,6</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9 872,6</w:t>
            </w:r>
          </w:p>
        </w:tc>
      </w:tr>
      <w:tr w:rsidR="007A79D1" w:rsidRPr="007A79D1" w:rsidTr="005F1844">
        <w:trPr>
          <w:trHeight w:val="6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Земельный налог с организаций,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182 1 06 06033 10 0000 110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2 277,6</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2 594,6</w:t>
            </w:r>
          </w:p>
        </w:tc>
      </w:tr>
      <w:tr w:rsidR="007A79D1" w:rsidRPr="007A79D1" w:rsidTr="005F1844">
        <w:trPr>
          <w:trHeight w:val="6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182 1 06 06043 10 0000 110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6 804,0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7 278,0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Администрация Пластуновского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highlight w:val="yellow"/>
                <w:lang w:eastAsia="ru-RU"/>
              </w:rPr>
            </w:pPr>
            <w:r w:rsidRPr="007A79D1">
              <w:rPr>
                <w:rFonts w:ascii="Times New Roman" w:eastAsia="Times New Roman" w:hAnsi="Times New Roman" w:cs="Times New Roman"/>
                <w:b/>
                <w:bCs/>
                <w:sz w:val="24"/>
                <w:szCs w:val="24"/>
                <w:lang w:eastAsia="ru-RU"/>
              </w:rPr>
              <w:t>66 413,1</w:t>
            </w:r>
          </w:p>
        </w:tc>
        <w:tc>
          <w:tcPr>
            <w:tcW w:w="1276" w:type="dxa"/>
            <w:tcBorders>
              <w:top w:val="nil"/>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highlight w:val="yellow"/>
                <w:lang w:eastAsia="ru-RU"/>
              </w:rPr>
            </w:pPr>
            <w:r w:rsidRPr="007A79D1">
              <w:rPr>
                <w:rFonts w:ascii="Times New Roman" w:eastAsia="Times New Roman" w:hAnsi="Times New Roman" w:cs="Times New Roman"/>
                <w:b/>
                <w:bCs/>
                <w:sz w:val="24"/>
                <w:szCs w:val="24"/>
                <w:lang w:eastAsia="ru-RU"/>
              </w:rPr>
              <w:t>65 152,8</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 xml:space="preserve">992 </w:t>
            </w:r>
            <w:r w:rsidRPr="007A79D1">
              <w:rPr>
                <w:rFonts w:ascii="Times New Roman" w:eastAsia="Times New Roman" w:hAnsi="Times New Roman" w:cs="Times New Roman"/>
                <w:b/>
                <w:bCs/>
                <w:sz w:val="24"/>
                <w:szCs w:val="24"/>
                <w:lang w:eastAsia="ru-RU"/>
              </w:rPr>
              <w:t>1 11 00000 00 0000 000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416,5</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467,1</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992 1 11 05035 10 0000 120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256,4</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256,4</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992 </w:t>
            </w:r>
            <w:r w:rsidRPr="007A79D1">
              <w:rPr>
                <w:rFonts w:ascii="Times New Roman" w:eastAsia="Calibri" w:hAnsi="Times New Roman" w:cs="Times New Roman"/>
                <w:snapToGrid w:val="0"/>
                <w:sz w:val="24"/>
                <w:szCs w:val="24"/>
                <w:lang w:eastAsia="ru-RU"/>
              </w:rPr>
              <w:t>1 11 05075 10 0000 120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158,1</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208,5</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992 1 11 09045 10 0000 120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2,2</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Доходы от продажи материальных и нематериальных активов</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992 1 14 00000 00 0000 000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85,2</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85,3</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992 1 14 02053 10 0000 410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85,2</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85,3</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Штрафы, санкции, возмещение ущерба</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992 1 16 00000 00 0000 000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24,0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24,5</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992 1 16 02010 02 0000 140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14,0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14,0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992 1 16 02020 02 0000 140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992 1 16 07010 10 0000 140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5,5</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Доходы от денежных взысканий (штрафов), поступающие в счет погашения </w:t>
            </w:r>
            <w:r w:rsidRPr="007A79D1">
              <w:rPr>
                <w:rFonts w:ascii="Times New Roman" w:eastAsia="Times New Roman" w:hAnsi="Times New Roman" w:cs="Times New Roman"/>
                <w:sz w:val="24"/>
                <w:szCs w:val="24"/>
                <w:lang w:eastAsia="ru-RU"/>
              </w:rPr>
              <w:lastRenderedPageBreak/>
              <w:t>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992 1 16 10123 01 0000 140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lastRenderedPageBreak/>
              <w:t xml:space="preserve">Прочие неналоговые доходы </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992 1 17 00000 00 0000 000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200,0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Прочие неналоговые доходы </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992 1 17 05000 00 0000 180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200,0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992 1 17 05050 10 0000 180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200,0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Безвозмездные поступления</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992 2 00 00000 00 0000 000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65 707,4</w:t>
            </w:r>
          </w:p>
        </w:tc>
        <w:tc>
          <w:tcPr>
            <w:tcW w:w="1276" w:type="dxa"/>
            <w:tcBorders>
              <w:top w:val="nil"/>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64 375,9</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992 2 02 00000 00 0000 000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65 707,4</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64 375,9</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992 2 02 10000 00 0000 150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9 981,4</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9 981,4</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highlight w:val="yellow"/>
                <w:lang w:eastAsia="ru-RU"/>
              </w:rPr>
            </w:pPr>
            <w:r w:rsidRPr="007A79D1">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992 2 02 15001 10 0000 150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8 981,4</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8 981,4</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highlight w:val="yellow"/>
                <w:lang w:eastAsia="ru-RU"/>
              </w:rPr>
            </w:pPr>
            <w:r w:rsidRPr="007A79D1">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992 2 02 16001 10 0000 150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1 000,0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1 000,0</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992 2 02 20000 00 0000 150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53 982,3</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52 650,8</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Субсидии бюджетам сельских поселений на </w:t>
            </w:r>
            <w:proofErr w:type="spellStart"/>
            <w:r w:rsidRPr="007A79D1">
              <w:rPr>
                <w:rFonts w:ascii="Times New Roman" w:eastAsia="Times New Roman" w:hAnsi="Times New Roman" w:cs="Times New Roman"/>
                <w:sz w:val="24"/>
                <w:szCs w:val="24"/>
                <w:lang w:eastAsia="ru-RU"/>
              </w:rPr>
              <w:t>софинансирование</w:t>
            </w:r>
            <w:proofErr w:type="spellEnd"/>
            <w:r w:rsidRPr="007A79D1">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992 2 02 25299 10 0000 150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1 283,5</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1 283,4</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сельских поселений на поддержку отрасли культуры</w:t>
            </w:r>
          </w:p>
        </w:tc>
        <w:tc>
          <w:tcPr>
            <w:tcW w:w="2977" w:type="dxa"/>
            <w:tcBorders>
              <w:top w:val="nil"/>
              <w:left w:val="nil"/>
              <w:bottom w:val="single" w:sz="4" w:space="0" w:color="auto"/>
              <w:right w:val="single" w:sz="4" w:space="0" w:color="auto"/>
            </w:tcBorders>
            <w:noWrap/>
          </w:tcPr>
          <w:p w:rsidR="007A79D1" w:rsidRPr="007A79D1" w:rsidRDefault="007A79D1" w:rsidP="007A79D1">
            <w:pPr>
              <w:rPr>
                <w:rFonts w:ascii="Times New Roman" w:hAnsi="Times New Roman" w:cs="Times New Roman"/>
              </w:rPr>
            </w:pPr>
            <w:r w:rsidRPr="007A79D1">
              <w:rPr>
                <w:rFonts w:ascii="Times New Roman" w:eastAsia="Times New Roman" w:hAnsi="Times New Roman" w:cs="Times New Roman"/>
                <w:sz w:val="24"/>
                <w:szCs w:val="24"/>
                <w:lang w:eastAsia="ru-RU"/>
              </w:rPr>
              <w:t>992 2 02 25519 10 0000 150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394,8</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394,8</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сельских поселений на реализацию программ формирования современной городской среды</w:t>
            </w:r>
          </w:p>
        </w:tc>
        <w:tc>
          <w:tcPr>
            <w:tcW w:w="2977" w:type="dxa"/>
            <w:tcBorders>
              <w:top w:val="nil"/>
              <w:left w:val="nil"/>
              <w:bottom w:val="single" w:sz="4" w:space="0" w:color="auto"/>
              <w:right w:val="single" w:sz="4" w:space="0" w:color="auto"/>
            </w:tcBorders>
            <w:noWrap/>
          </w:tcPr>
          <w:p w:rsidR="007A79D1" w:rsidRPr="007A79D1" w:rsidRDefault="007A79D1" w:rsidP="007A79D1">
            <w:pPr>
              <w:rPr>
                <w:rFonts w:ascii="Times New Roman" w:hAnsi="Times New Roman" w:cs="Times New Roman"/>
              </w:rPr>
            </w:pPr>
            <w:r w:rsidRPr="007A79D1">
              <w:rPr>
                <w:rFonts w:ascii="Times New Roman" w:eastAsia="Times New Roman" w:hAnsi="Times New Roman" w:cs="Times New Roman"/>
                <w:sz w:val="24"/>
                <w:szCs w:val="24"/>
                <w:lang w:eastAsia="ru-RU"/>
              </w:rPr>
              <w:t>992 2 02 25555 10 0000 150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35 473,1</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35 473,1</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субсидии бюджетам сельских поселений</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992 2 02 29999 10 0000 150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16 830,9</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15 499,5</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992 2 02 30000 00 0000 150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493,7</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493,7</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992 2 02 30024 10 0000 150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7,6</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7,6</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992 2 02 35118 10 0000 150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486,1</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486,1</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Иные межбюджетные трансферты</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992 2 02 40000 00 0000 150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992 2 02 49999 10 0000 150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r>
    </w:tbl>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2</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9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31.05.2021 г. № 105-29/4</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Доходы бюджета Пластуновского сельского поселения Динского района за 2020 год</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по кодам видов доходов, подвидов доходов, классификации операций сектора государственного управления, относящихся к доходам местного бюджета</w:t>
      </w: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5280" w:type="dxa"/>
        <w:tblInd w:w="-292" w:type="dxa"/>
        <w:tblLook w:val="00A0" w:firstRow="1" w:lastRow="0" w:firstColumn="1" w:lastColumn="0" w:noHBand="0" w:noVBand="0"/>
      </w:tblPr>
      <w:tblGrid>
        <w:gridCol w:w="9331"/>
        <w:gridCol w:w="2660"/>
        <w:gridCol w:w="1871"/>
        <w:gridCol w:w="1418"/>
      </w:tblGrid>
      <w:tr w:rsidR="007A79D1" w:rsidRPr="007A79D1" w:rsidTr="005F1844">
        <w:trPr>
          <w:trHeight w:val="1290"/>
        </w:trPr>
        <w:tc>
          <w:tcPr>
            <w:tcW w:w="9331" w:type="dxa"/>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Наименование показателя</w:t>
            </w:r>
          </w:p>
        </w:tc>
        <w:tc>
          <w:tcPr>
            <w:tcW w:w="2660" w:type="dxa"/>
            <w:tcBorders>
              <w:top w:val="single" w:sz="4" w:space="0" w:color="auto"/>
              <w:left w:val="nil"/>
              <w:bottom w:val="single" w:sz="4" w:space="0" w:color="auto"/>
              <w:right w:val="single" w:sz="4" w:space="0" w:color="auto"/>
            </w:tcBorders>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Код классификации дохода</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 (с последующими изменениями)</w:t>
            </w:r>
          </w:p>
        </w:tc>
        <w:tc>
          <w:tcPr>
            <w:tcW w:w="1418" w:type="dxa"/>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r>
      <w:tr w:rsidR="007A79D1" w:rsidRPr="007A79D1" w:rsidTr="005F1844">
        <w:trPr>
          <w:trHeight w:val="330"/>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ДОХОДЫ ВСЕГО</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val="en-US" w:eastAsia="ru-RU"/>
              </w:rPr>
            </w:pPr>
            <w:r w:rsidRPr="007A79D1">
              <w:rPr>
                <w:rFonts w:ascii="Times New Roman" w:eastAsia="Times New Roman" w:hAnsi="Times New Roman" w:cs="Times New Roman"/>
                <w:b/>
                <w:bCs/>
                <w:sz w:val="24"/>
                <w:szCs w:val="24"/>
                <w:lang w:eastAsia="ru-RU"/>
              </w:rPr>
              <w:t>104 786,0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107 034,8</w:t>
            </w:r>
          </w:p>
        </w:tc>
      </w:tr>
      <w:tr w:rsidR="007A79D1" w:rsidRPr="007A79D1" w:rsidTr="005F1844">
        <w:trPr>
          <w:trHeight w:val="330"/>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Налоговые и неналоговые доходы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1 00 00000 00 0000 000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39 078,6</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42 658,9</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Налоги на прибыль, доходы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1 01 00000 00 0000 000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16 600,0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18 610,8</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1 01 02000 01 0000 110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16 600,0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18 610,8</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1 01 02010 01 0000 110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16 080,3</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18 081,2</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1 01 02020 01 0000 110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101,2</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105,5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1 01 02030 01 000 110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339,5</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343,6</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1 01 02040 01 0000 110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80,5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color w:val="000000"/>
                <w:sz w:val="24"/>
                <w:szCs w:val="24"/>
                <w:lang w:eastAsia="ru-RU"/>
              </w:rPr>
            </w:pPr>
            <w:r w:rsidRPr="007A79D1">
              <w:rPr>
                <w:rFonts w:ascii="Times New Roman" w:eastAsia="Times New Roman" w:hAnsi="Times New Roman" w:cs="Times New Roman"/>
                <w:b/>
                <w:color w:val="000000"/>
                <w:sz w:val="24"/>
                <w:szCs w:val="24"/>
                <w:lang w:eastAsia="ru-RU"/>
              </w:rPr>
              <w:t>Налоги на товары (работы, услуги), реализуемые на территории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1 03 00000 00 0000 000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6 001,1</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5 012,0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color w:val="000000"/>
                <w:sz w:val="24"/>
                <w:szCs w:val="24"/>
                <w:lang w:eastAsia="ru-RU"/>
              </w:rPr>
            </w:pPr>
            <w:r w:rsidRPr="007A79D1">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1 03 02000 01 0000 110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6 001,1</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5 012,0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1 03 02230 01 0000 110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2 476,1</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2 311,7</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7A79D1">
              <w:rPr>
                <w:rFonts w:ascii="Times New Roman" w:eastAsia="Times New Roman" w:hAnsi="Times New Roman" w:cs="Times New Roman"/>
                <w:sz w:val="24"/>
                <w:szCs w:val="24"/>
                <w:lang w:eastAsia="ru-RU"/>
              </w:rPr>
              <w:t>инжекторных</w:t>
            </w:r>
            <w:proofErr w:type="spellEnd"/>
            <w:r w:rsidRPr="007A79D1">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1 03 02240 01 0000 110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highlight w:val="yellow"/>
                <w:lang w:eastAsia="ru-RU"/>
              </w:rPr>
            </w:pPr>
            <w:r w:rsidRPr="007A79D1">
              <w:rPr>
                <w:rFonts w:ascii="Times New Roman" w:eastAsia="Times New Roman" w:hAnsi="Times New Roman" w:cs="Times New Roman"/>
                <w:bCs/>
                <w:sz w:val="24"/>
                <w:szCs w:val="24"/>
                <w:lang w:eastAsia="ru-RU"/>
              </w:rPr>
              <w:t>16,6</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1 03 02250 01 0000 110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3 500,0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3 109,9</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1 03 02260 01 0000 110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- 426,2</w:t>
            </w:r>
          </w:p>
        </w:tc>
      </w:tr>
      <w:tr w:rsidR="007A79D1" w:rsidRPr="007A79D1" w:rsidTr="005F1844">
        <w:trPr>
          <w:trHeight w:val="248"/>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Налоги на совокупный доход</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1 05 00000 00 0000 000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2 035,0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3 442,1</w:t>
            </w:r>
          </w:p>
        </w:tc>
      </w:tr>
      <w:tr w:rsidR="007A79D1" w:rsidRPr="007A79D1" w:rsidTr="005F1844">
        <w:trPr>
          <w:trHeight w:val="353"/>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Единый сельскохозяйственный налог</w:t>
            </w:r>
          </w:p>
        </w:tc>
        <w:tc>
          <w:tcPr>
            <w:tcW w:w="2660"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1 05 03000 01 0000 110</w:t>
            </w:r>
          </w:p>
        </w:tc>
        <w:tc>
          <w:tcPr>
            <w:tcW w:w="187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2 035,0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3 442,1</w:t>
            </w:r>
          </w:p>
        </w:tc>
      </w:tr>
      <w:tr w:rsidR="007A79D1" w:rsidRPr="007A79D1" w:rsidTr="005F1844">
        <w:trPr>
          <w:trHeight w:val="310"/>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Единый сельскохозяйственный налог</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1 05 03010 01 0000 110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2 035,0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3 442,1</w:t>
            </w:r>
          </w:p>
        </w:tc>
      </w:tr>
      <w:tr w:rsidR="007A79D1" w:rsidRPr="007A79D1" w:rsidTr="005F1844">
        <w:trPr>
          <w:trHeight w:val="340"/>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Налоги на имущество</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1 06 00000 00 0000 000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13 736,8</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14 817,1</w:t>
            </w:r>
          </w:p>
        </w:tc>
      </w:tr>
      <w:tr w:rsidR="007A79D1" w:rsidRPr="007A79D1" w:rsidTr="005F1844">
        <w:trPr>
          <w:trHeight w:val="363"/>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имущество физических лиц</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1 06 01000 00 0000 110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4 655,2</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4 944,5</w:t>
            </w:r>
          </w:p>
        </w:tc>
      </w:tr>
      <w:tr w:rsidR="007A79D1" w:rsidRPr="007A79D1" w:rsidTr="005F1844">
        <w:trPr>
          <w:trHeight w:val="363"/>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1 06 01030 10 0000 110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4 655,2</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4 944,5</w:t>
            </w:r>
          </w:p>
        </w:tc>
      </w:tr>
      <w:tr w:rsidR="007A79D1" w:rsidRPr="007A79D1" w:rsidTr="005F1844">
        <w:trPr>
          <w:trHeight w:val="346"/>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1 06 06000 00 0000 110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9 081,6</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9 872,6</w:t>
            </w:r>
          </w:p>
        </w:tc>
      </w:tr>
      <w:tr w:rsidR="007A79D1" w:rsidRPr="007A79D1" w:rsidTr="005F1844">
        <w:trPr>
          <w:trHeight w:val="351"/>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1 06 06033 10 0000 110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2 277,6</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2 594,6</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1 06 06043 10 0000 110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6 804,0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7 278,0</w:t>
            </w:r>
          </w:p>
        </w:tc>
      </w:tr>
      <w:tr w:rsidR="007A79D1" w:rsidRPr="007A79D1" w:rsidTr="005F1844">
        <w:trPr>
          <w:trHeight w:val="527"/>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1 11 00000 00 0000 000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416,5</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467,1</w:t>
            </w:r>
          </w:p>
        </w:tc>
      </w:tr>
      <w:tr w:rsidR="007A79D1" w:rsidRPr="007A79D1" w:rsidTr="005F1844">
        <w:trPr>
          <w:trHeight w:val="278"/>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1 11 05000 00 0000 120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414,5</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464,9</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1 11 05035 10 0000 120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256,4</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256,4</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1 11 05075 10 0000 120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158,1</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208,5</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1 11 09045 10 0000 120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2,2</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Доходы от продажи материальных и нематериальных активов</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1 14 00000 00 0000 000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85,2</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85,3</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1 14 02000 00 0000 000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85,2</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85,3</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7A79D1">
              <w:rPr>
                <w:rFonts w:ascii="Times New Roman" w:eastAsia="Times New Roman" w:hAnsi="Times New Roman" w:cs="Times New Roman"/>
                <w:sz w:val="24"/>
                <w:szCs w:val="24"/>
                <w:lang w:eastAsia="ru-RU"/>
              </w:rPr>
              <w:lastRenderedPageBreak/>
              <w:t>казенных), в части реализации  основных средств по указанному имуществу</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1 14 02053 10 0000 410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85,2</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85,3</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lastRenderedPageBreak/>
              <w:t>Штрафы, санкции, возмещение ущерба</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sz w:val="24"/>
                <w:szCs w:val="24"/>
                <w:lang w:eastAsia="ru-RU"/>
              </w:rPr>
              <w:t>1 16 00000 00 0000 000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24,0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24,5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1 16 02000 02 0000 140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1 16 02010 02 0000 140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14,0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14,0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1 16 02020 02 0000 140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1 16 07000 00 0000 140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1 16 07010 10 0000 140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1 16 10000 00 0000 140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1 16 10123 01 0000 140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 xml:space="preserve">Прочие неналоговые доходы </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1 17 00000 00 0000 000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200,0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Прочие неналоговые доходы </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1 17 05000 00 0000 180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200,0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1 17 05050 10 0000 180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200,0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Безвозмездные поступления</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2 00 00000 00 0000 000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65 707,4</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64 375,9</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2 02 00000 00 0000 000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65 707,4</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64 375,9</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2 02 10000 00 0000 150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9 981,4</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9 981,4</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2 02 15001 10 0000 150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8 981,4</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8 981,4</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highlight w:val="yellow"/>
                <w:lang w:eastAsia="ru-RU"/>
              </w:rPr>
            </w:pPr>
            <w:r w:rsidRPr="007A79D1">
              <w:rPr>
                <w:rFonts w:ascii="Times New Roman" w:eastAsia="Times New Roman" w:hAnsi="Times New Roman" w:cs="Times New Roman"/>
                <w:sz w:val="24"/>
                <w:szCs w:val="24"/>
                <w:lang w:eastAsia="ru-RU"/>
              </w:rPr>
              <w:lastRenderedPageBreak/>
              <w:t>Дотации бюджетам сельских поселений на выравнивание бюджетной обеспеченности из бюджетов муниципальных районов</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2 02 16001 10 0000 150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1 000,0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1 000,0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2 02 20000 00 0000 150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53 982,3</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52 650,8</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Субсидии бюджетам сельских поселений на </w:t>
            </w:r>
            <w:proofErr w:type="spellStart"/>
            <w:r w:rsidRPr="007A79D1">
              <w:rPr>
                <w:rFonts w:ascii="Times New Roman" w:eastAsia="Times New Roman" w:hAnsi="Times New Roman" w:cs="Times New Roman"/>
                <w:sz w:val="24"/>
                <w:szCs w:val="24"/>
                <w:lang w:eastAsia="ru-RU"/>
              </w:rPr>
              <w:t>софинансирование</w:t>
            </w:r>
            <w:proofErr w:type="spellEnd"/>
            <w:r w:rsidRPr="007A79D1">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2 02 25299 10 0000 150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1 283,5</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1 283,4</w:t>
            </w:r>
          </w:p>
        </w:tc>
      </w:tr>
      <w:tr w:rsidR="007A79D1" w:rsidRPr="007A79D1" w:rsidTr="005F1844">
        <w:trPr>
          <w:trHeight w:val="439"/>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сельских поселений на поддержку отрасли культуры</w:t>
            </w:r>
          </w:p>
        </w:tc>
        <w:tc>
          <w:tcPr>
            <w:tcW w:w="2660" w:type="dxa"/>
            <w:tcBorders>
              <w:top w:val="nil"/>
              <w:left w:val="nil"/>
              <w:bottom w:val="single" w:sz="4" w:space="0" w:color="auto"/>
              <w:right w:val="single" w:sz="4" w:space="0" w:color="auto"/>
            </w:tcBorders>
            <w:noWrap/>
          </w:tcPr>
          <w:p w:rsidR="007A79D1" w:rsidRPr="007A79D1" w:rsidRDefault="007A79D1" w:rsidP="007A79D1">
            <w:pPr>
              <w:rPr>
                <w:rFonts w:ascii="Times New Roman" w:hAnsi="Times New Roman" w:cs="Times New Roman"/>
              </w:rPr>
            </w:pPr>
            <w:r w:rsidRPr="007A79D1">
              <w:rPr>
                <w:rFonts w:ascii="Times New Roman" w:eastAsia="Times New Roman" w:hAnsi="Times New Roman" w:cs="Times New Roman"/>
                <w:sz w:val="24"/>
                <w:szCs w:val="24"/>
                <w:lang w:eastAsia="ru-RU"/>
              </w:rPr>
              <w:t>2 02 25519 10 0000 150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394,8</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394,8</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сельских поселений на реализацию программ формирования современной городской среды</w:t>
            </w:r>
          </w:p>
        </w:tc>
        <w:tc>
          <w:tcPr>
            <w:tcW w:w="2660" w:type="dxa"/>
            <w:tcBorders>
              <w:top w:val="nil"/>
              <w:left w:val="nil"/>
              <w:bottom w:val="single" w:sz="4" w:space="0" w:color="auto"/>
              <w:right w:val="single" w:sz="4" w:space="0" w:color="auto"/>
            </w:tcBorders>
            <w:noWrap/>
          </w:tcPr>
          <w:p w:rsidR="007A79D1" w:rsidRPr="007A79D1" w:rsidRDefault="007A79D1" w:rsidP="007A79D1">
            <w:pPr>
              <w:rPr>
                <w:rFonts w:ascii="Times New Roman" w:hAnsi="Times New Roman" w:cs="Times New Roman"/>
              </w:rPr>
            </w:pPr>
            <w:r w:rsidRPr="007A79D1">
              <w:rPr>
                <w:rFonts w:ascii="Times New Roman" w:eastAsia="Times New Roman" w:hAnsi="Times New Roman" w:cs="Times New Roman"/>
                <w:sz w:val="24"/>
                <w:szCs w:val="24"/>
                <w:lang w:eastAsia="ru-RU"/>
              </w:rPr>
              <w:t>2 02 25555 10 0000 150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35 473,1</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35 473,1</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субсидии бюджетам сельских поселений</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2 02 29999 10 0000 150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16 830,9</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15 499,5</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2 02 30000 00 0000 150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493,7</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493,7</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2 02 30024 10 0000 150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7,6</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7,6</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2 02 35118 10 0000 150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486,1</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486,1</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Иные межбюджетные трансферты</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2 02 40000 00 0000 150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2 02 49999 10 0000 150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r>
    </w:tbl>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uppressAutoHyphens/>
        <w:spacing w:after="0" w:line="200" w:lineRule="atLeast"/>
        <w:ind w:left="720"/>
        <w:rPr>
          <w:rFonts w:ascii="Times New Roman" w:eastAsia="Times New Roman" w:hAnsi="Times New Roman" w:cs="Times New Roman"/>
          <w:sz w:val="24"/>
          <w:szCs w:val="24"/>
          <w:lang w:eastAsia="ar-SA"/>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3</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9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31.05.2021 г. № 105-29/4</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Расходы бюджета Пластуновского сельского поселения Динского района за 2020 год</w:t>
      </w: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по ведомственной структуре расходов</w:t>
      </w: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5271" w:type="dxa"/>
        <w:tblInd w:w="40" w:type="dxa"/>
        <w:tblLayout w:type="fixed"/>
        <w:tblCellMar>
          <w:left w:w="40" w:type="dxa"/>
          <w:right w:w="40" w:type="dxa"/>
        </w:tblCellMar>
        <w:tblLook w:val="0000" w:firstRow="0" w:lastRow="0" w:firstColumn="0" w:lastColumn="0" w:noHBand="0" w:noVBand="0"/>
      </w:tblPr>
      <w:tblGrid>
        <w:gridCol w:w="6521"/>
        <w:gridCol w:w="992"/>
        <w:gridCol w:w="1134"/>
        <w:gridCol w:w="1559"/>
        <w:gridCol w:w="993"/>
        <w:gridCol w:w="1701"/>
        <w:gridCol w:w="1275"/>
        <w:gridCol w:w="1096"/>
      </w:tblGrid>
      <w:tr w:rsidR="007A79D1" w:rsidRPr="007A79D1" w:rsidTr="005F1844">
        <w:trPr>
          <w:trHeight w:val="694"/>
        </w:trPr>
        <w:tc>
          <w:tcPr>
            <w:tcW w:w="6521" w:type="dxa"/>
            <w:tcBorders>
              <w:top w:val="single" w:sz="6" w:space="0" w:color="auto"/>
              <w:left w:val="single" w:sz="6"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Наименование показателя</w:t>
            </w: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Ведомство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ФКР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КЦСР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КВР</w:t>
            </w:r>
          </w:p>
        </w:tc>
        <w:tc>
          <w:tcPr>
            <w:tcW w:w="1701" w:type="dxa"/>
            <w:tcBorders>
              <w:top w:val="single" w:sz="6" w:space="0" w:color="auto"/>
              <w:left w:val="single" w:sz="4"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 (с последующими изменениями)</w:t>
            </w:r>
          </w:p>
        </w:tc>
        <w:tc>
          <w:tcPr>
            <w:tcW w:w="1275" w:type="dxa"/>
            <w:tcBorders>
              <w:top w:val="single" w:sz="6" w:space="0" w:color="auto"/>
              <w:left w:val="single" w:sz="6" w:space="0" w:color="auto"/>
              <w:right w:val="single" w:sz="6" w:space="0" w:color="auto"/>
            </w:tcBorders>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c>
          <w:tcPr>
            <w:tcW w:w="1096" w:type="dxa"/>
            <w:tcBorders>
              <w:top w:val="single" w:sz="6" w:space="0" w:color="auto"/>
              <w:left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исполнения</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ВСЕГО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114 937,0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113 447,6</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napToGrid w:val="0"/>
                <w:color w:val="000000"/>
                <w:sz w:val="24"/>
                <w:szCs w:val="24"/>
                <w:lang w:eastAsia="ru-RU"/>
              </w:rPr>
            </w:pPr>
            <w:r w:rsidRPr="007A79D1">
              <w:rPr>
                <w:rFonts w:ascii="Times New Roman" w:hAnsi="Times New Roman" w:cs="Times New Roman"/>
                <w:b/>
                <w:snapToGrid w:val="0"/>
                <w:color w:val="000000"/>
                <w:sz w:val="24"/>
                <w:szCs w:val="24"/>
                <w:lang w:eastAsia="ru-RU"/>
              </w:rPr>
              <w:t>Администрация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114 937,0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113 447,6</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01 00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17 364,9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17 261,8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99,4</w:t>
            </w:r>
          </w:p>
        </w:tc>
      </w:tr>
      <w:tr w:rsidR="007A79D1" w:rsidRPr="007A79D1" w:rsidTr="005F1844">
        <w:trPr>
          <w:trHeight w:val="53"/>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69"/>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Высшее должностное лицо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val="en-US" w:eastAsia="ru-RU"/>
              </w:rPr>
            </w:pPr>
            <w:r w:rsidRPr="007A79D1">
              <w:rPr>
                <w:rFonts w:ascii="Times New Roman" w:eastAsia="Calibri"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5010000000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val="en-US" w:eastAsia="ru-RU"/>
              </w:rPr>
            </w:pPr>
            <w:r w:rsidRPr="007A79D1">
              <w:rPr>
                <w:rFonts w:ascii="Times New Roman" w:eastAsia="Calibri"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val="en-US" w:eastAsia="ru-RU"/>
              </w:rPr>
              <w:t>01</w:t>
            </w:r>
            <w:r w:rsidRPr="007A79D1">
              <w:rPr>
                <w:rFonts w:ascii="Times New Roman" w:eastAsia="Calibri" w:hAnsi="Times New Roman" w:cs="Times New Roman"/>
                <w:sz w:val="24"/>
                <w:szCs w:val="24"/>
                <w:lang w:eastAsia="ru-RU"/>
              </w:rPr>
              <w:t xml:space="preserve">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5010000190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1 025,2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1 025,2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val="en-US" w:eastAsia="ru-RU"/>
              </w:rPr>
              <w:t>501</w:t>
            </w:r>
            <w:r w:rsidRPr="007A79D1">
              <w:rPr>
                <w:rFonts w:ascii="Times New Roman" w:hAnsi="Times New Roman" w:cs="Times New Roman"/>
                <w:color w:val="000000"/>
                <w:sz w:val="24"/>
                <w:szCs w:val="24"/>
                <w:lang w:eastAsia="ru-RU"/>
              </w:rPr>
              <w:t>00</w:t>
            </w:r>
            <w:r w:rsidRPr="007A79D1">
              <w:rPr>
                <w:rFonts w:ascii="Times New Roman" w:hAnsi="Times New Roman" w:cs="Times New Roman"/>
                <w:color w:val="000000"/>
                <w:sz w:val="24"/>
                <w:szCs w:val="24"/>
                <w:lang w:val="en-US" w:eastAsia="ru-RU"/>
              </w:rPr>
              <w:t>0019</w:t>
            </w:r>
            <w:r w:rsidRPr="007A79D1">
              <w:rPr>
                <w:rFonts w:ascii="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val="en-US" w:eastAsia="ru-RU"/>
              </w:rPr>
              <w:t>100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1 025,2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1 025,2</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6 827,5</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6 785,5</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6 827,5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6 785,5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функционирования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6 819,9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6 777,9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6 819,9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6 777,9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6 468,0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6 468,0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255,0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215,1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84,4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bookmarkStart w:id="0" w:name="OLE_LINK1"/>
            <w:bookmarkStart w:id="1" w:name="OLE_LINK2"/>
            <w:r w:rsidRPr="007A79D1">
              <w:rPr>
                <w:rFonts w:ascii="Times New Roman" w:hAnsi="Times New Roman" w:cs="Times New Roman"/>
                <w:sz w:val="24"/>
                <w:szCs w:val="24"/>
                <w:lang w:eastAsia="ru-RU"/>
              </w:rPr>
              <w:t>Иные бюджетные ассигнования</w:t>
            </w:r>
            <w:bookmarkEnd w:id="0"/>
            <w:bookmarkEnd w:id="1"/>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96,9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94,8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97,9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Административные комиссии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Обеспечение деятельности финансовых, налоговых и таможенных органов финансового (финансово-бюджетного) </w:t>
            </w:r>
            <w:r w:rsidRPr="007A79D1">
              <w:rPr>
                <w:rFonts w:ascii="Times New Roman" w:hAnsi="Times New Roman" w:cs="Times New Roman"/>
                <w:sz w:val="24"/>
                <w:szCs w:val="24"/>
                <w:lang w:eastAsia="ru-RU"/>
              </w:rPr>
              <w:lastRenderedPageBreak/>
              <w:t>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lastRenderedPageBreak/>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92"/>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Обеспечение деятельности контрольно-счетной палаты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7500000000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Осуществление отдельных полномочий поселений по осуществлению внешнего муниципального контроля за исполнением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7590000000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Межбюджетные трансферты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Финансовое обеспечение непредвиденных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5150000000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Резервный фонд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34"/>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9 149,2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9 128,1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Муниципальная программа Пластуновского сельского поселения Динского района ««О проведении работ по уточнению записей в </w:t>
            </w:r>
            <w:proofErr w:type="spellStart"/>
            <w:r w:rsidRPr="007A79D1">
              <w:rPr>
                <w:rFonts w:ascii="Times New Roman" w:hAnsi="Times New Roman" w:cs="Times New Roman"/>
                <w:sz w:val="24"/>
                <w:szCs w:val="24"/>
                <w:lang w:eastAsia="ru-RU"/>
              </w:rPr>
              <w:t>похозяйственных</w:t>
            </w:r>
            <w:proofErr w:type="spellEnd"/>
            <w:r w:rsidRPr="007A79D1">
              <w:rPr>
                <w:rFonts w:ascii="Times New Roman" w:hAnsi="Times New Roman" w:cs="Times New Roman"/>
                <w:sz w:val="24"/>
                <w:szCs w:val="24"/>
                <w:lang w:eastAsia="ru-RU"/>
              </w:rPr>
              <w:t xml:space="preserve"> книгах в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Проведение уточнения записей в </w:t>
            </w:r>
            <w:proofErr w:type="spellStart"/>
            <w:r w:rsidRPr="007A79D1">
              <w:rPr>
                <w:rFonts w:ascii="Times New Roman" w:hAnsi="Times New Roman" w:cs="Times New Roman"/>
                <w:sz w:val="24"/>
                <w:szCs w:val="24"/>
                <w:lang w:eastAsia="ru-RU"/>
              </w:rPr>
              <w:t>похозяйственных</w:t>
            </w:r>
            <w:proofErr w:type="spellEnd"/>
            <w:r w:rsidRPr="007A79D1">
              <w:rPr>
                <w:rFonts w:ascii="Times New Roman" w:hAnsi="Times New Roman" w:cs="Times New Roman"/>
                <w:sz w:val="24"/>
                <w:szCs w:val="24"/>
                <w:lang w:eastAsia="ru-RU"/>
              </w:rPr>
              <w:t xml:space="preserve"> книгах, учета скота и птицы на территории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8 677,3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хозяйственного обслуживания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8 677,3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 xml:space="preserve">Расходы на обеспечение деятельности (оказание услуг) </w:t>
            </w:r>
            <w:r w:rsidRPr="007A79D1">
              <w:rPr>
                <w:rFonts w:ascii="Times New Roman" w:hAnsi="Times New Roman" w:cs="Times New Roman"/>
                <w:color w:val="000000"/>
                <w:sz w:val="24"/>
                <w:szCs w:val="24"/>
                <w:lang w:eastAsia="ru-RU"/>
              </w:rPr>
              <w:lastRenderedPageBreak/>
              <w:t>муниципальных учреждений по хозяйственному обслуживанию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8 677,3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6 353,3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6 353,3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2 313,0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2 300,9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99,5</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11,0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19,1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347"/>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84"/>
        </w:trPr>
        <w:tc>
          <w:tcPr>
            <w:tcW w:w="6521" w:type="dxa"/>
            <w:tcBorders>
              <w:top w:val="single" w:sz="6" w:space="0" w:color="auto"/>
              <w:left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02 00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275" w:type="dxa"/>
            <w:tcBorders>
              <w:top w:val="single" w:sz="6" w:space="0" w:color="auto"/>
              <w:left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096" w:type="dxa"/>
            <w:tcBorders>
              <w:top w:val="single" w:sz="6" w:space="0" w:color="auto"/>
              <w:left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74"/>
        </w:trPr>
        <w:tc>
          <w:tcPr>
            <w:tcW w:w="6521" w:type="dxa"/>
            <w:tcBorders>
              <w:top w:val="single" w:sz="6" w:space="0" w:color="auto"/>
              <w:left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Осуществление первичного воинского учета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5500000000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5520000000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03 00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Муниципальная программа Пластуновского сельского поселения Динского района</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 «Обеспечение безопасности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ind w:right="-1"/>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Страхование гражданской ответственности владельца опасного объекта (ГТС)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04 00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16 017,4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15 841,8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Общеэкономические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15 549,8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15 409,4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Муниципальная программа Пластуновского сельского поселения Динского района «Комплексное развитие систем транспортной инфраструктуры и дорожного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15 549,8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15 409,4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sz w:val="24"/>
                <w:szCs w:val="24"/>
                <w:lang w:eastAsia="ru-RU"/>
              </w:rPr>
              <w:t>Подпрограмма «Сети автомобильных дорог»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13 632,9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13 492,6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Содержание сети автомобильных дорог общего пользования и искусственных сооружений на них»</w:t>
            </w:r>
          </w:p>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 xml:space="preserve"> в том числе: уборка снега грейдером, подсыпка песком при гололедах, грейдирование, ямочный ремонт, приобретение гравия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1 971,5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1 971,0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1 921,5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1 921,0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 xml:space="preserve">Ремонт автомобильных дорог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3 370,1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3 367,1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3 370,1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3 367,1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8 291,3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Капитальный ремонт и ремонт автомобильных дорог общего пользования местного значения</w:t>
            </w:r>
            <w:r w:rsidRPr="007A79D1">
              <w:rPr>
                <w:rFonts w:ascii="Times New Roman" w:hAnsi="Times New Roman" w:cs="Times New Roman"/>
                <w:sz w:val="24"/>
                <w:szCs w:val="24"/>
                <w:lang w:eastAsia="ru-RU"/>
              </w:rPr>
              <w:tab/>
            </w:r>
            <w:r w:rsidRPr="007A79D1">
              <w:rPr>
                <w:rFonts w:ascii="Times New Roman" w:hAnsi="Times New Roman" w:cs="Times New Roman"/>
                <w:sz w:val="24"/>
                <w:szCs w:val="24"/>
                <w:lang w:eastAsia="ru-RU"/>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20103</w:t>
            </w:r>
            <w:r w:rsidRPr="007A79D1">
              <w:rPr>
                <w:rFonts w:ascii="Times New Roman" w:hAnsi="Times New Roman" w:cs="Times New Roman"/>
                <w:sz w:val="24"/>
                <w:szCs w:val="24"/>
                <w:lang w:val="en-US" w:eastAsia="ru-RU"/>
              </w:rPr>
              <w:t>S</w:t>
            </w:r>
            <w:r w:rsidRPr="007A79D1">
              <w:rPr>
                <w:rFonts w:ascii="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8 291,3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20103</w:t>
            </w:r>
            <w:r w:rsidRPr="007A79D1">
              <w:rPr>
                <w:rFonts w:ascii="Times New Roman" w:hAnsi="Times New Roman" w:cs="Times New Roman"/>
                <w:sz w:val="24"/>
                <w:szCs w:val="24"/>
                <w:lang w:val="en-US" w:eastAsia="ru-RU"/>
              </w:rPr>
              <w:t>S</w:t>
            </w:r>
            <w:r w:rsidRPr="007A79D1">
              <w:rPr>
                <w:rFonts w:ascii="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8 291,3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rPr>
                <w:rFonts w:ascii="Times New Roman" w:hAnsi="Times New Roman" w:cs="Times New Roman"/>
                <w:color w:val="000000"/>
                <w:sz w:val="24"/>
                <w:szCs w:val="24"/>
              </w:rPr>
            </w:pPr>
            <w:r w:rsidRPr="007A79D1">
              <w:rPr>
                <w:rFonts w:ascii="Times New Roman" w:hAnsi="Times New Roman" w:cs="Times New Roman"/>
                <w:sz w:val="24"/>
                <w:szCs w:val="24"/>
              </w:rPr>
              <w:t>Д</w:t>
            </w:r>
            <w:r w:rsidRPr="007A79D1">
              <w:rPr>
                <w:rFonts w:ascii="Times New Roman" w:hAnsi="Times New Roman" w:cs="Times New Roman"/>
                <w:color w:val="000000"/>
                <w:sz w:val="24"/>
                <w:szCs w:val="24"/>
              </w:rPr>
              <w:t>ислокация дорожных знаков на территории поселения;</w:t>
            </w:r>
          </w:p>
          <w:p w:rsidR="007A79D1" w:rsidRPr="007A79D1" w:rsidRDefault="007A79D1" w:rsidP="007A79D1">
            <w:pPr>
              <w:spacing w:after="0"/>
              <w:rPr>
                <w:rFonts w:ascii="Times New Roman" w:hAnsi="Times New Roman" w:cs="Times New Roman"/>
                <w:sz w:val="24"/>
                <w:szCs w:val="24"/>
              </w:rPr>
            </w:pPr>
            <w:r w:rsidRPr="007A79D1">
              <w:rPr>
                <w:rFonts w:ascii="Times New Roman" w:hAnsi="Times New Roman" w:cs="Times New Roman"/>
                <w:color w:val="000000"/>
                <w:sz w:val="24"/>
                <w:szCs w:val="24"/>
              </w:rPr>
              <w:t>-Разметка проезжей части, установка отсутствующих</w:t>
            </w:r>
            <w:r w:rsidRPr="007A79D1">
              <w:rPr>
                <w:rFonts w:ascii="Times New Roman" w:hAnsi="Times New Roman" w:cs="Times New Roman"/>
                <w:sz w:val="24"/>
                <w:szCs w:val="24"/>
              </w:rPr>
              <w:t xml:space="preserve"> дорожных знаков, прочие расходы (уплата штрафов)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1 916,9</w:t>
            </w:r>
          </w:p>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96" w:type="dxa"/>
            <w:tcBorders>
              <w:top w:val="single" w:sz="6" w:space="0" w:color="auto"/>
              <w:left w:val="single" w:sz="6" w:space="0" w:color="auto"/>
              <w:bottom w:val="single" w:sz="4"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566"/>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424,4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389,3</w:t>
            </w:r>
          </w:p>
        </w:tc>
        <w:tc>
          <w:tcPr>
            <w:tcW w:w="1096" w:type="dxa"/>
            <w:tcBorders>
              <w:top w:val="single" w:sz="6" w:space="0" w:color="auto"/>
              <w:left w:val="single" w:sz="6" w:space="0" w:color="auto"/>
              <w:bottom w:val="single" w:sz="4"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91,7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Муниципальная программа Пластуновского сельского поселения Динского района «Управление муниципальным имуществом»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424,4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389,3</w:t>
            </w:r>
          </w:p>
        </w:tc>
        <w:tc>
          <w:tcPr>
            <w:tcW w:w="1096" w:type="dxa"/>
            <w:tcBorders>
              <w:top w:val="single" w:sz="6" w:space="0" w:color="auto"/>
              <w:left w:val="single" w:sz="6" w:space="0" w:color="auto"/>
              <w:bottom w:val="single" w:sz="4"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91,7</w:t>
            </w:r>
          </w:p>
        </w:tc>
      </w:tr>
      <w:tr w:rsidR="007A79D1" w:rsidRPr="007A79D1" w:rsidTr="005F1844">
        <w:trPr>
          <w:trHeight w:val="278"/>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Проведение технической инвентаризации объектов недвижимости, в </w:t>
            </w:r>
            <w:proofErr w:type="spellStart"/>
            <w:r w:rsidRPr="007A79D1">
              <w:rPr>
                <w:rFonts w:ascii="Times New Roman" w:hAnsi="Times New Roman" w:cs="Times New Roman"/>
                <w:sz w:val="24"/>
                <w:szCs w:val="24"/>
                <w:lang w:eastAsia="ru-RU"/>
              </w:rPr>
              <w:t>т.ч</w:t>
            </w:r>
            <w:proofErr w:type="spellEnd"/>
            <w:r w:rsidRPr="007A79D1">
              <w:rPr>
                <w:rFonts w:ascii="Times New Roman" w:hAnsi="Times New Roman" w:cs="Times New Roman"/>
                <w:sz w:val="24"/>
                <w:szCs w:val="24"/>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4"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312,7</w:t>
            </w:r>
          </w:p>
        </w:tc>
        <w:tc>
          <w:tcPr>
            <w:tcW w:w="1275" w:type="dxa"/>
            <w:tcBorders>
              <w:top w:val="single" w:sz="6" w:space="0" w:color="auto"/>
              <w:left w:val="single" w:sz="6"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277,6</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292,7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257,6</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7A79D1">
              <w:rPr>
                <w:rFonts w:ascii="Times New Roman" w:hAnsi="Times New Roman" w:cs="Times New Roman"/>
                <w:sz w:val="24"/>
                <w:szCs w:val="24"/>
                <w:lang w:eastAsia="ru-RU"/>
              </w:rPr>
              <w:t>т.ч</w:t>
            </w:r>
            <w:proofErr w:type="spellEnd"/>
            <w:r w:rsidRPr="007A79D1">
              <w:rPr>
                <w:rFonts w:ascii="Times New Roman" w:hAnsi="Times New Roman" w:cs="Times New Roman"/>
                <w:sz w:val="24"/>
                <w:szCs w:val="24"/>
                <w:lang w:eastAsia="ru-RU"/>
              </w:rPr>
              <w:t>. межевание, выполнение топографических съемок, выноса границ в натуру, при необходимости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66,0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66,0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кадастровых паспортов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37,0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37,0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37,0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37,0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Содержание имущества, находящегося в казне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Calibri" w:hAnsi="Times New Roman" w:cs="Times New Roman"/>
                <w:b/>
                <w:sz w:val="24"/>
                <w:szCs w:val="24"/>
                <w:lang w:eastAsia="ru-RU"/>
              </w:rPr>
              <w:t>05 00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61 021,5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59 816,0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12 493,7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11 297,8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90,4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Муниципальная программа Пластуновского сельского </w:t>
            </w:r>
            <w:r w:rsidRPr="007A79D1">
              <w:rPr>
                <w:rFonts w:ascii="Times New Roman" w:hAnsi="Times New Roman" w:cs="Times New Roman"/>
                <w:sz w:val="24"/>
                <w:szCs w:val="24"/>
                <w:lang w:eastAsia="ru-RU"/>
              </w:rPr>
              <w:lastRenderedPageBreak/>
              <w:t>поселения Динского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12 493,7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11 297,8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90,4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 xml:space="preserve">Подготовка предприятий коммунального хозяйства Пластуновского сельского поселения Динского района к работе в зимний период, </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в том числе возмещение затрат по реконструкции, модернизации, капитальному и текущему ремонту систем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Реконструкция систем водоснабжения:</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1.</w:t>
            </w:r>
            <w:r w:rsidRPr="007A79D1">
              <w:rPr>
                <w:rFonts w:ascii="Times New Roman" w:hAnsi="Times New Roman" w:cs="Times New Roman"/>
                <w:sz w:val="24"/>
                <w:szCs w:val="24"/>
                <w:lang w:eastAsia="ru-RU"/>
              </w:rPr>
              <w:tab/>
              <w:t>Изготовление смет, схем водоснабжения;</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2.</w:t>
            </w:r>
            <w:r w:rsidRPr="007A79D1">
              <w:rPr>
                <w:rFonts w:ascii="Times New Roman" w:hAnsi="Times New Roman" w:cs="Times New Roman"/>
                <w:sz w:val="24"/>
                <w:szCs w:val="24"/>
                <w:lang w:eastAsia="ru-RU"/>
              </w:rPr>
              <w:tab/>
              <w:t>Капитальный ремонт и ремонт систем водоснабжения;</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3. Прочие затраты в сфере водоснабжения;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1 755,1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1 755,0</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632"/>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1 755,1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1 755,0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Мероприятия по обслуживанию ШГРП и газопроводов высокого и низкого давления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121,4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120,2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121,4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120,2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Развитие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9 997,2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Развитие систем водоснабжения на территории Пластуновского сельского поселения Динского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22006</w:t>
            </w:r>
            <w:r w:rsidRPr="007A79D1">
              <w:rPr>
                <w:rFonts w:ascii="Times New Roman" w:hAnsi="Times New Roman" w:cs="Times New Roman"/>
                <w:sz w:val="24"/>
                <w:szCs w:val="24"/>
                <w:lang w:val="en-US" w:eastAsia="ru-RU"/>
              </w:rPr>
              <w:t>S</w:t>
            </w:r>
            <w:r w:rsidRPr="007A79D1">
              <w:rPr>
                <w:rFonts w:ascii="Times New Roman" w:hAnsi="Times New Roman" w:cs="Times New Roman"/>
                <w:sz w:val="24"/>
                <w:szCs w:val="24"/>
                <w:lang w:eastAsia="ru-RU"/>
              </w:rPr>
              <w:t>0330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9 997,2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22006</w:t>
            </w:r>
            <w:r w:rsidRPr="007A79D1">
              <w:rPr>
                <w:rFonts w:ascii="Times New Roman" w:hAnsi="Times New Roman" w:cs="Times New Roman"/>
                <w:sz w:val="24"/>
                <w:szCs w:val="24"/>
                <w:lang w:val="en-US" w:eastAsia="ru-RU"/>
              </w:rPr>
              <w:t>S</w:t>
            </w:r>
            <w:r w:rsidRPr="007A79D1">
              <w:rPr>
                <w:rFonts w:ascii="Times New Roman" w:hAnsi="Times New Roman" w:cs="Times New Roman"/>
                <w:sz w:val="24"/>
                <w:szCs w:val="24"/>
                <w:lang w:eastAsia="ru-RU"/>
              </w:rPr>
              <w:t>0330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9 997,2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Разработка схем электроснабжения, газоснабжения, водоснабжения,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2200800000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2200800000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36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48 527,8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48 518,2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2 395,5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2 390,0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tabs>
                <w:tab w:val="left" w:pos="9214"/>
              </w:tabs>
              <w:ind w:right="33"/>
              <w:rPr>
                <w:rFonts w:ascii="Times New Roman" w:hAnsi="Times New Roman" w:cs="Times New Roman"/>
                <w:bCs/>
                <w:sz w:val="24"/>
                <w:szCs w:val="24"/>
                <w:lang w:eastAsia="ar-SA"/>
              </w:rPr>
            </w:pPr>
            <w:r w:rsidRPr="007A79D1">
              <w:rPr>
                <w:rFonts w:ascii="Times New Roman" w:hAnsi="Times New Roman" w:cs="Times New Roman"/>
                <w:bCs/>
                <w:sz w:val="24"/>
                <w:szCs w:val="24"/>
                <w:lang w:eastAsia="ar-SA"/>
              </w:rPr>
              <w:lastRenderedPageBreak/>
              <w:t>Содержание и ремонт уличного освещения. Приобретение фонарей. Оплата коммунальных услуг уличного освещения.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478,9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473,5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478,9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473,5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«Использование и охрана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40 057,4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40 057,2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Благоустройство детской спортивно-игровой площадки в </w:t>
            </w:r>
            <w:r w:rsidRPr="007A79D1">
              <w:rPr>
                <w:rFonts w:ascii="Times New Roman" w:hAnsi="Times New Roman" w:cs="Times New Roman"/>
                <w:sz w:val="24"/>
                <w:szCs w:val="24"/>
                <w:lang w:eastAsia="ru-RU"/>
              </w:rPr>
              <w:lastRenderedPageBreak/>
              <w:t>станице Пластуновской, улица Средняя, 77/1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2500900000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83,4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83,3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2500900000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83,4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83,3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Благоустройство детской игровой площадки в станице Пластуновской, улица Красная (напротив школы №6)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2501000000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116,6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116,5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2501000000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116,6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116,5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Федеральный проект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w:t>
            </w:r>
            <w:r w:rsidRPr="007A79D1">
              <w:rPr>
                <w:rFonts w:ascii="Times New Roman" w:hAnsi="Times New Roman" w:cs="Times New Roman"/>
                <w:sz w:val="24"/>
                <w:szCs w:val="24"/>
                <w:lang w:val="en-US" w:eastAsia="ru-RU"/>
              </w:rPr>
              <w:t>F</w:t>
            </w:r>
            <w:r w:rsidRPr="007A79D1">
              <w:rPr>
                <w:rFonts w:ascii="Times New Roman" w:hAnsi="Times New Roman" w:cs="Times New Roman"/>
                <w:sz w:val="24"/>
                <w:szCs w:val="24"/>
                <w:lang w:eastAsia="ru-RU"/>
              </w:rPr>
              <w:t>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39 857,4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39 857,4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Формирование современной городской среды на территории Пластуновского сельского поселения Динского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w:t>
            </w:r>
            <w:r w:rsidRPr="007A79D1">
              <w:rPr>
                <w:rFonts w:ascii="Times New Roman" w:hAnsi="Times New Roman" w:cs="Times New Roman"/>
                <w:sz w:val="24"/>
                <w:szCs w:val="24"/>
                <w:lang w:val="en-US" w:eastAsia="ru-RU"/>
              </w:rPr>
              <w:t>F</w:t>
            </w:r>
            <w:r w:rsidRPr="007A79D1">
              <w:rPr>
                <w:rFonts w:ascii="Times New Roman" w:hAnsi="Times New Roman" w:cs="Times New Roman"/>
                <w:sz w:val="24"/>
                <w:szCs w:val="24"/>
                <w:lang w:eastAsia="ru-RU"/>
              </w:rPr>
              <w:t>255550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39 857,4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39 857,4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w:t>
            </w:r>
            <w:r w:rsidRPr="007A79D1">
              <w:rPr>
                <w:rFonts w:ascii="Times New Roman" w:hAnsi="Times New Roman" w:cs="Times New Roman"/>
                <w:sz w:val="24"/>
                <w:szCs w:val="24"/>
                <w:lang w:val="en-US" w:eastAsia="ru-RU"/>
              </w:rPr>
              <w:t>F</w:t>
            </w:r>
            <w:r w:rsidRPr="007A79D1">
              <w:rPr>
                <w:rFonts w:ascii="Times New Roman" w:hAnsi="Times New Roman" w:cs="Times New Roman"/>
                <w:sz w:val="24"/>
                <w:szCs w:val="24"/>
                <w:lang w:eastAsia="ru-RU"/>
              </w:rPr>
              <w:t>255550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39 857,4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39 857,4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мероприятия в сфере 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5 434,7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5 431,4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line="20" w:lineRule="atLeast"/>
              <w:rPr>
                <w:rFonts w:ascii="Times New Roman" w:hAnsi="Times New Roman" w:cs="Times New Roman"/>
                <w:sz w:val="24"/>
                <w:szCs w:val="24"/>
              </w:rPr>
            </w:pPr>
            <w:r w:rsidRPr="007A79D1">
              <w:rPr>
                <w:rFonts w:ascii="Times New Roman" w:hAnsi="Times New Roman" w:cs="Times New Roman"/>
                <w:sz w:val="24"/>
                <w:szCs w:val="24"/>
              </w:rPr>
              <w:t>Озеленение общественной территории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ind w:left="-36" w:right="-73" w:hanging="35"/>
              <w:jc w:val="center"/>
              <w:rPr>
                <w:rFonts w:ascii="Times New Roman" w:hAnsi="Times New Roman" w:cs="Times New Roman"/>
                <w:sz w:val="24"/>
                <w:szCs w:val="24"/>
              </w:rPr>
            </w:pPr>
            <w:r w:rsidRPr="007A79D1">
              <w:rPr>
                <w:rFonts w:ascii="Times New Roman" w:hAnsi="Times New Roman" w:cs="Times New Roman"/>
                <w:sz w:val="24"/>
                <w:szCs w:val="24"/>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line="20" w:lineRule="atLeast"/>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ind w:left="-36" w:right="-73" w:hanging="35"/>
              <w:jc w:val="center"/>
              <w:rPr>
                <w:rFonts w:ascii="Times New Roman" w:hAnsi="Times New Roman" w:cs="Times New Roman"/>
                <w:sz w:val="24"/>
                <w:szCs w:val="24"/>
              </w:rPr>
            </w:pPr>
            <w:r w:rsidRPr="007A79D1">
              <w:rPr>
                <w:rFonts w:ascii="Times New Roman" w:hAnsi="Times New Roman" w:cs="Times New Roman"/>
                <w:sz w:val="24"/>
                <w:szCs w:val="24"/>
                <w:lang w:eastAsia="ru-RU"/>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713,8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713,7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713,8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713,7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Прочие мероприятия по благоустройству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4 663,4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4 660,2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4 663,4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4 660,2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74"/>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lastRenderedPageBreak/>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08 00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15 927,2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15 926,4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15 755,3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15 755,2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15 542,4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15 542,3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«Сохранение, использование и популяризация памятников истории 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1010000000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2 088,0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2 087,9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Восстановление (ремонт, благоустройство) воинских захоронений на территории Пластуновского сельского поселения Динского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10100</w:t>
            </w:r>
            <w:r w:rsidRPr="007A79D1">
              <w:rPr>
                <w:rFonts w:ascii="Times New Roman" w:hAnsi="Times New Roman" w:cs="Times New Roman"/>
                <w:sz w:val="24"/>
                <w:szCs w:val="24"/>
                <w:lang w:val="en-US" w:eastAsia="ru-RU"/>
              </w:rPr>
              <w:t>L</w:t>
            </w:r>
            <w:r w:rsidRPr="007A79D1">
              <w:rPr>
                <w:rFonts w:ascii="Times New Roman" w:hAnsi="Times New Roman" w:cs="Times New Roman"/>
                <w:sz w:val="24"/>
                <w:szCs w:val="24"/>
                <w:lang w:eastAsia="ru-RU"/>
              </w:rPr>
              <w:t>2990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1 365,5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1 365,4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10100</w:t>
            </w:r>
            <w:r w:rsidRPr="007A79D1">
              <w:rPr>
                <w:rFonts w:ascii="Times New Roman" w:hAnsi="Times New Roman" w:cs="Times New Roman"/>
                <w:sz w:val="24"/>
                <w:szCs w:val="24"/>
                <w:lang w:val="en-US" w:eastAsia="ru-RU"/>
              </w:rPr>
              <w:t>L</w:t>
            </w:r>
            <w:r w:rsidRPr="007A79D1">
              <w:rPr>
                <w:rFonts w:ascii="Times New Roman" w:hAnsi="Times New Roman" w:cs="Times New Roman"/>
                <w:sz w:val="24"/>
                <w:szCs w:val="24"/>
                <w:lang w:eastAsia="ru-RU"/>
              </w:rPr>
              <w:t>2990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1 365,5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1 365,4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Разработка проекта охранных зон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Капитальный ремонт, ремонт, благоустройство и создания условий по обеспечению сохранности памятников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13 454,4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13 454,4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Развитие культурно-досуговой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13 454,4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13 454,4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Финансовое обеспечение деятельности муниципального бюджетного учреждения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16" w:lineRule="auto"/>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lastRenderedPageBreak/>
              <w:t>Компенсация расходов на оплату жилых помещений, отопления и освещения работникам, проживающим и работающим в сельской местности.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Капитальный и текущий ремонт, благоустройство территории, материально-техническое обеспечение муниципального бюджетного учреждения культуры «Культурно-досуговое объединение ст. Пластуновской»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1070462980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1070462980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Поддержка отрасли культуры (Выплаты денежного поощрения лучшим муниципальным учреждениям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1070900000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местным бюджетам муниципальных образований Краснодарского края в целях выплат денежного поощрения лучшим муниципальным учреждениям культуры Краснодарского края, находящимся на территориях сельских поселений (Муниципальное бюджетное учреждение культуры "Культурно-досуговое объединение станицы Пластуновской"</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eastAsia="ru-RU"/>
              </w:rPr>
              <w:t>10709</w:t>
            </w:r>
            <w:r w:rsidRPr="007A79D1">
              <w:rPr>
                <w:rFonts w:ascii="Times New Roman" w:hAnsi="Times New Roman" w:cs="Times New Roman"/>
                <w:sz w:val="24"/>
                <w:szCs w:val="24"/>
                <w:lang w:val="en-US" w:eastAsia="ru-RU"/>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eastAsia="ru-RU"/>
              </w:rPr>
              <w:t>10709</w:t>
            </w:r>
            <w:r w:rsidRPr="007A79D1">
              <w:rPr>
                <w:rFonts w:ascii="Times New Roman" w:hAnsi="Times New Roman" w:cs="Times New Roman"/>
                <w:sz w:val="24"/>
                <w:szCs w:val="24"/>
                <w:lang w:val="en-US" w:eastAsia="ru-RU"/>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val="en-US"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Поддержка отрасли культуры (Выплаты денежного поощрения лучшим работникам лучших муниципальных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1071000000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Предоставление субсидий местным бюджетам муниципальных образований Краснодарского края в целях выплат денежного поощрения лучшим работникам лучших муниципальных учреждений культуры Краснодарского края, находящихся на территориях сельских поселений (Иванцова Тамара </w:t>
            </w:r>
            <w:proofErr w:type="spellStart"/>
            <w:r w:rsidRPr="007A79D1">
              <w:rPr>
                <w:rFonts w:ascii="Times New Roman" w:hAnsi="Times New Roman" w:cs="Times New Roman"/>
                <w:sz w:val="24"/>
                <w:szCs w:val="24"/>
                <w:lang w:eastAsia="ru-RU"/>
              </w:rPr>
              <w:t>Юльюсовна</w:t>
            </w:r>
            <w:proofErr w:type="spellEnd"/>
            <w:r w:rsidRPr="007A79D1">
              <w:rPr>
                <w:rFonts w:ascii="Times New Roman" w:hAnsi="Times New Roman" w:cs="Times New Roman"/>
                <w:sz w:val="24"/>
                <w:szCs w:val="24"/>
                <w:lang w:eastAsia="ru-RU"/>
              </w:rPr>
              <w:t xml:space="preserve">, руководитель кружка; Цыганский </w:t>
            </w:r>
            <w:r w:rsidRPr="007A79D1">
              <w:rPr>
                <w:rFonts w:ascii="Times New Roman" w:hAnsi="Times New Roman" w:cs="Times New Roman"/>
                <w:sz w:val="24"/>
                <w:szCs w:val="24"/>
                <w:lang w:eastAsia="ru-RU"/>
              </w:rPr>
              <w:lastRenderedPageBreak/>
              <w:t>Василий Владимирович, хормейстер; Цыганский Владимир Васильевич, режиссер культурно-массовых мероприятий; Цыганская Оксана Викторовна,</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художественный руководитель)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eastAsia="ru-RU"/>
              </w:rPr>
              <w:t>10710</w:t>
            </w:r>
            <w:r w:rsidRPr="007A79D1">
              <w:rPr>
                <w:rFonts w:ascii="Times New Roman" w:hAnsi="Times New Roman" w:cs="Times New Roman"/>
                <w:sz w:val="24"/>
                <w:szCs w:val="24"/>
                <w:lang w:val="en-US" w:eastAsia="ru-RU"/>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eastAsia="ru-RU"/>
              </w:rPr>
              <w:t>10710</w:t>
            </w:r>
            <w:r w:rsidRPr="007A79D1">
              <w:rPr>
                <w:rFonts w:ascii="Times New Roman" w:hAnsi="Times New Roman" w:cs="Times New Roman"/>
                <w:sz w:val="24"/>
                <w:szCs w:val="24"/>
                <w:lang w:val="en-US" w:eastAsia="ru-RU"/>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val="en-US"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val="en-US" w:eastAsia="ru-RU"/>
              </w:rPr>
              <w:t>295,8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val="en-US" w:eastAsia="ru-RU"/>
              </w:rPr>
              <w:t>295,8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171,9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171,2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228" w:firstLine="43"/>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152,1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«Культура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1060000000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152,1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152,1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152,1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lastRenderedPageBreak/>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10 00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Выплата дополнительного материального обеспечения, доплат к пенсиям, пособий и компенсаций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2 564,5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2 564,5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2 564,5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2 564,5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2 564,5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2 564,5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16"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Финансовое обеспечение деятельности муниципального бюджетного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1 521,9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1 521,9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1 521,9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1 521,9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Разработка и экспертиза проектной, сметной документации на реализацию мероприятия «Строительство малобюджетного спортивного комплекса по </w:t>
            </w:r>
            <w:proofErr w:type="spellStart"/>
            <w:r w:rsidRPr="007A79D1">
              <w:rPr>
                <w:rFonts w:ascii="Times New Roman" w:hAnsi="Times New Roman" w:cs="Times New Roman"/>
                <w:sz w:val="24"/>
                <w:szCs w:val="24"/>
                <w:lang w:eastAsia="ru-RU"/>
              </w:rPr>
              <w:t>ул.Базарной</w:t>
            </w:r>
            <w:proofErr w:type="spellEnd"/>
            <w:r w:rsidRPr="007A79D1">
              <w:rPr>
                <w:rFonts w:ascii="Times New Roman" w:hAnsi="Times New Roman" w:cs="Times New Roman"/>
                <w:sz w:val="24"/>
                <w:szCs w:val="24"/>
                <w:lang w:eastAsia="ru-RU"/>
              </w:rPr>
              <w:t xml:space="preserve">, 82/2 в </w:t>
            </w:r>
            <w:proofErr w:type="spellStart"/>
            <w:r w:rsidRPr="007A79D1">
              <w:rPr>
                <w:rFonts w:ascii="Times New Roman" w:hAnsi="Times New Roman" w:cs="Times New Roman"/>
                <w:sz w:val="24"/>
                <w:szCs w:val="24"/>
                <w:lang w:eastAsia="ru-RU"/>
              </w:rPr>
              <w:t>ст.Пластуновской</w:t>
            </w:r>
            <w:proofErr w:type="spellEnd"/>
            <w:r w:rsidRPr="007A79D1">
              <w:rPr>
                <w:rFonts w:ascii="Times New Roman" w:hAnsi="Times New Roman" w:cs="Times New Roman"/>
                <w:sz w:val="24"/>
                <w:szCs w:val="24"/>
                <w:lang w:eastAsia="ru-RU"/>
              </w:rPr>
              <w:t xml:space="preserve"> Динского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12 00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795,7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793,6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Другие вопросы в области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795,7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793,6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795,7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793,6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16" w:lineRule="auto"/>
              <w:rPr>
                <w:rFonts w:ascii="Times New Roman" w:hAnsi="Times New Roman" w:cs="Times New Roman"/>
                <w:sz w:val="24"/>
                <w:szCs w:val="24"/>
              </w:rPr>
            </w:pPr>
            <w:r w:rsidRPr="007A79D1">
              <w:rPr>
                <w:rFonts w:ascii="Times New Roman" w:hAnsi="Times New Roman" w:cs="Times New Roman"/>
                <w:sz w:val="24"/>
                <w:szCs w:val="24"/>
              </w:rPr>
              <w:lastRenderedPageBreak/>
              <w:t>Расширение информационного пространства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690,2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16" w:lineRule="auto"/>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690,2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rPr>
                <w:rFonts w:ascii="Times New Roman" w:hAnsi="Times New Roman" w:cs="Times New Roman"/>
                <w:b/>
                <w:sz w:val="24"/>
                <w:szCs w:val="24"/>
              </w:rPr>
            </w:pPr>
            <w:r w:rsidRPr="007A79D1">
              <w:rPr>
                <w:rFonts w:ascii="Times New Roman" w:hAnsi="Times New Roman" w:cs="Times New Roman"/>
                <w:b/>
                <w:sz w:val="24"/>
                <w:szCs w:val="24"/>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13 00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jc w:val="center"/>
              <w:rPr>
                <w:rFonts w:ascii="Times New Roman" w:hAnsi="Times New Roman" w:cs="Times New Roman"/>
                <w:b/>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Обслуживание государственного внутреннего и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663"/>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line="240" w:lineRule="auto"/>
              <w:ind w:right="-38" w:hanging="36"/>
              <w:jc w:val="center"/>
              <w:rPr>
                <w:rFonts w:ascii="Times New Roman" w:hAnsi="Times New Roman" w:cs="Times New Roman"/>
                <w:sz w:val="24"/>
                <w:szCs w:val="24"/>
              </w:rPr>
            </w:pPr>
            <w:r w:rsidRPr="007A79D1">
              <w:rPr>
                <w:rFonts w:ascii="Times New Roman" w:hAnsi="Times New Roman" w:cs="Times New Roman"/>
                <w:sz w:val="24"/>
                <w:szCs w:val="24"/>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line="240" w:lineRule="auto"/>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ind w:right="-38" w:hanging="36"/>
              <w:jc w:val="center"/>
              <w:rPr>
                <w:rFonts w:ascii="Times New Roman" w:hAnsi="Times New Roman" w:cs="Times New Roman"/>
                <w:sz w:val="24"/>
                <w:szCs w:val="24"/>
              </w:rPr>
            </w:pPr>
            <w:r w:rsidRPr="007A79D1">
              <w:rPr>
                <w:rFonts w:ascii="Times New Roman" w:hAnsi="Times New Roman" w:cs="Times New Roman"/>
                <w:sz w:val="24"/>
                <w:szCs w:val="24"/>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Управление муниципальным долгом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38" w:hanging="36"/>
              <w:jc w:val="center"/>
              <w:rPr>
                <w:rFonts w:ascii="Times New Roman" w:hAnsi="Times New Roman" w:cs="Times New Roman"/>
                <w:sz w:val="24"/>
                <w:szCs w:val="24"/>
              </w:rPr>
            </w:pPr>
            <w:r w:rsidRPr="007A79D1">
              <w:rPr>
                <w:rFonts w:ascii="Times New Roman" w:hAnsi="Times New Roman" w:cs="Times New Roman"/>
                <w:sz w:val="24"/>
                <w:szCs w:val="24"/>
              </w:rPr>
              <w:t>5190000000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Процентные платежи по муниципальному долгу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180" w:hanging="36"/>
              <w:jc w:val="center"/>
              <w:rPr>
                <w:rFonts w:ascii="Times New Roman" w:hAnsi="Times New Roman" w:cs="Times New Roman"/>
                <w:sz w:val="24"/>
                <w:szCs w:val="24"/>
              </w:rPr>
            </w:pPr>
            <w:r w:rsidRPr="007A79D1">
              <w:rPr>
                <w:rFonts w:ascii="Times New Roman" w:hAnsi="Times New Roman" w:cs="Times New Roman"/>
                <w:sz w:val="24"/>
                <w:szCs w:val="24"/>
              </w:rPr>
              <w:t>5190010150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bl>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4</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9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31.05.2021 г. № 105-29/4</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Расходы бюджета Пластуновского сельского поселения Динского района за 2020 год</w:t>
      </w:r>
    </w:p>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8"/>
          <w:szCs w:val="28"/>
          <w:lang w:eastAsia="ru-RU"/>
        </w:rPr>
        <w:t>по разделам и подразделам классификации расходов бюджета</w:t>
      </w: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4994" w:type="dxa"/>
        <w:tblInd w:w="93" w:type="dxa"/>
        <w:tblLook w:val="0000" w:firstRow="0" w:lastRow="0" w:firstColumn="0" w:lastColumn="0" w:noHBand="0" w:noVBand="0"/>
      </w:tblPr>
      <w:tblGrid>
        <w:gridCol w:w="1439"/>
        <w:gridCol w:w="7790"/>
        <w:gridCol w:w="2835"/>
        <w:gridCol w:w="1508"/>
        <w:gridCol w:w="1422"/>
      </w:tblGrid>
      <w:tr w:rsidR="007A79D1" w:rsidRPr="007A79D1" w:rsidTr="005F1844">
        <w:trPr>
          <w:trHeight w:val="2487"/>
        </w:trPr>
        <w:tc>
          <w:tcPr>
            <w:tcW w:w="1439" w:type="dxa"/>
            <w:tcBorders>
              <w:top w:val="single" w:sz="8" w:space="0" w:color="auto"/>
              <w:left w:val="single" w:sz="4" w:space="0" w:color="auto"/>
              <w:bottom w:val="single" w:sz="8"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Код </w:t>
            </w:r>
            <w:proofErr w:type="gramStart"/>
            <w:r w:rsidRPr="007A79D1">
              <w:rPr>
                <w:rFonts w:ascii="Times New Roman" w:eastAsia="Times New Roman" w:hAnsi="Times New Roman" w:cs="Times New Roman"/>
                <w:sz w:val="24"/>
                <w:szCs w:val="24"/>
                <w:lang w:eastAsia="ru-RU"/>
              </w:rPr>
              <w:t>бюджет-ной</w:t>
            </w:r>
            <w:proofErr w:type="gramEnd"/>
            <w:r w:rsidRPr="007A79D1">
              <w:rPr>
                <w:rFonts w:ascii="Times New Roman" w:eastAsia="Times New Roman" w:hAnsi="Times New Roman" w:cs="Times New Roman"/>
                <w:sz w:val="24"/>
                <w:szCs w:val="24"/>
                <w:lang w:eastAsia="ru-RU"/>
              </w:rPr>
              <w:t xml:space="preserve"> </w:t>
            </w:r>
            <w:proofErr w:type="spellStart"/>
            <w:r w:rsidRPr="007A79D1">
              <w:rPr>
                <w:rFonts w:ascii="Times New Roman" w:eastAsia="Times New Roman" w:hAnsi="Times New Roman" w:cs="Times New Roman"/>
                <w:sz w:val="24"/>
                <w:szCs w:val="24"/>
                <w:lang w:eastAsia="ru-RU"/>
              </w:rPr>
              <w:t>классифи-кации</w:t>
            </w:r>
            <w:proofErr w:type="spellEnd"/>
          </w:p>
        </w:tc>
        <w:tc>
          <w:tcPr>
            <w:tcW w:w="77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Наименование расходов</w:t>
            </w:r>
          </w:p>
        </w:tc>
        <w:tc>
          <w:tcPr>
            <w:tcW w:w="2835" w:type="dxa"/>
            <w:tcBorders>
              <w:top w:val="single" w:sz="8" w:space="0" w:color="auto"/>
              <w:left w:val="nil"/>
              <w:bottom w:val="single" w:sz="8"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 (с последующими изменениями)</w:t>
            </w:r>
          </w:p>
        </w:tc>
        <w:tc>
          <w:tcPr>
            <w:tcW w:w="1508" w:type="dxa"/>
            <w:tcBorders>
              <w:top w:val="single" w:sz="8" w:space="0" w:color="auto"/>
              <w:left w:val="nil"/>
              <w:bottom w:val="single" w:sz="8" w:space="0" w:color="auto"/>
              <w:right w:val="nil"/>
            </w:tcBorders>
            <w:shd w:val="clear" w:color="auto" w:fill="auto"/>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исполнения</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01 00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Общегосударственные вопросы</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17 364,9</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17 261,8</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99,4</w:t>
            </w:r>
          </w:p>
        </w:tc>
      </w:tr>
      <w:tr w:rsidR="007A79D1" w:rsidRPr="007A79D1" w:rsidTr="005F1844">
        <w:trPr>
          <w:trHeight w:val="713"/>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01 02</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местного самоуправления</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854"/>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01 04</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6 827,5</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6 785,5</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rPr>
          <w:trHeight w:val="315"/>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01 06</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5"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508"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422"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01 11</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Резервные фонды</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40,0</w:t>
            </w:r>
          </w:p>
        </w:tc>
        <w:tc>
          <w:tcPr>
            <w:tcW w:w="1508" w:type="dxa"/>
            <w:tcBorders>
              <w:top w:val="single" w:sz="4" w:space="0" w:color="auto"/>
              <w:left w:val="nil"/>
              <w:bottom w:val="single" w:sz="4" w:space="0" w:color="auto"/>
              <w:right w:val="single" w:sz="4" w:space="0" w:color="auto"/>
            </w:tcBorders>
            <w:shd w:val="clear" w:color="auto" w:fill="auto"/>
            <w:noWrap/>
            <w:vAlign w:val="bottom"/>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Другие общегосударственные вопросы</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9 149,2</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9 128,1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lastRenderedPageBreak/>
              <w:t>02 00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Национальна оборона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Мобилизационная и вневойсковая подготовка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42"/>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03 00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Национальная безопасность и правоохранительная деятельность</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168,0</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168,0</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537"/>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168,0</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168,0</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04 00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Национальная экономика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16 017,4</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15 841,8</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98,9</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04 01</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Общеэкономические вопросы</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04 09</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Дорожное хозяйство (дорожные фонды)</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15 549,8</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15 409,4</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99,1</w:t>
            </w:r>
          </w:p>
        </w:tc>
      </w:tr>
      <w:tr w:rsidR="007A79D1" w:rsidRPr="007A79D1" w:rsidTr="005F1844">
        <w:trPr>
          <w:trHeight w:val="38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Другие вопросы в области национальной экономики</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424,4</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389,3</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91,7</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05 00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b/>
                <w:sz w:val="24"/>
                <w:szCs w:val="24"/>
                <w:lang w:eastAsia="ru-RU"/>
              </w:rPr>
              <w:t>Жилищно-коммунальное хозяйство</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61 021,5</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59 816,0</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Коммунальное хозяйство</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12 493,7</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11 297,8</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90,4</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Благоустройство</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48 527,8</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48 518,2</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07"/>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08 00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b/>
                <w:sz w:val="24"/>
                <w:szCs w:val="24"/>
                <w:lang w:eastAsia="ru-RU"/>
              </w:rPr>
              <w:t>Культура, кинематография</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15 927,2</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15 926,4</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08 01</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Культура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15 755,3</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15 755,2</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Другие вопросы в области культуры, кинематографии</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171,9</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171,2</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napToGrid w:val="0"/>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Социальная политика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315"/>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napToGrid w:val="0"/>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Пенсионное обеспечение</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94"/>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11 00</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Физическая культура и спорт</w:t>
            </w:r>
          </w:p>
        </w:tc>
        <w:tc>
          <w:tcPr>
            <w:tcW w:w="2835"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2 564,5</w:t>
            </w:r>
          </w:p>
        </w:tc>
        <w:tc>
          <w:tcPr>
            <w:tcW w:w="1508"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2 564,5</w:t>
            </w:r>
          </w:p>
        </w:tc>
        <w:tc>
          <w:tcPr>
            <w:tcW w:w="1422"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Массовый спорт</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2 564,5</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2 564,5</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12 00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Средства массовой информации</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795,7</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793,6</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99,7</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12 04</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Другие вопросы в области средств массовой информации</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795,7</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793,6</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13 00</w:t>
            </w:r>
          </w:p>
        </w:tc>
        <w:tc>
          <w:tcPr>
            <w:tcW w:w="7790" w:type="dxa"/>
            <w:tcBorders>
              <w:top w:val="nil"/>
              <w:left w:val="single" w:sz="4" w:space="0" w:color="auto"/>
              <w:bottom w:val="single" w:sz="4" w:space="0" w:color="auto"/>
              <w:right w:val="single" w:sz="4" w:space="0" w:color="auto"/>
            </w:tcBorders>
            <w:shd w:val="clear" w:color="auto" w:fill="auto"/>
            <w:vAlign w:val="bottom"/>
          </w:tcPr>
          <w:p w:rsidR="007A79D1" w:rsidRPr="007A79D1" w:rsidRDefault="007A79D1" w:rsidP="007A79D1">
            <w:pPr>
              <w:spacing w:after="0" w:line="240" w:lineRule="auto"/>
              <w:jc w:val="both"/>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Обслуживание государственного и муниципального долга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271,6</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269,3</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13 01</w:t>
            </w:r>
          </w:p>
        </w:tc>
        <w:tc>
          <w:tcPr>
            <w:tcW w:w="7790" w:type="dxa"/>
            <w:tcBorders>
              <w:top w:val="nil"/>
              <w:left w:val="single" w:sz="4" w:space="0" w:color="auto"/>
              <w:bottom w:val="single" w:sz="4" w:space="0" w:color="auto"/>
              <w:right w:val="single" w:sz="4" w:space="0" w:color="auto"/>
            </w:tcBorders>
            <w:shd w:val="clear" w:color="auto" w:fill="auto"/>
            <w:vAlign w:val="bottom"/>
          </w:tcPr>
          <w:p w:rsidR="007A79D1" w:rsidRPr="007A79D1" w:rsidRDefault="007A79D1" w:rsidP="007A79D1">
            <w:pPr>
              <w:spacing w:after="0" w:line="240" w:lineRule="auto"/>
              <w:jc w:val="both"/>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Всего расходов</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114 937,0</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113 447,6</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98,7</w:t>
            </w:r>
          </w:p>
        </w:tc>
      </w:tr>
    </w:tbl>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5</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9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31.05.2021 г. № 105-29/4</w:t>
      </w: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Источники финансирования дефицита бюджета Пластуновского сельского поселения Динского района </w:t>
      </w:r>
    </w:p>
    <w:p w:rsidR="007A79D1" w:rsidRPr="007A79D1" w:rsidRDefault="007A79D1" w:rsidP="007A79D1">
      <w:pPr>
        <w:spacing w:after="0" w:line="240" w:lineRule="auto"/>
        <w:contextualSpacing/>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за 2020 год по кодам классификации источников финансирования дефицитов бюджетов</w:t>
      </w: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5087" w:type="dxa"/>
        <w:tblInd w:w="108" w:type="dxa"/>
        <w:tblLayout w:type="fixed"/>
        <w:tblLook w:val="0000" w:firstRow="0" w:lastRow="0" w:firstColumn="0" w:lastColumn="0" w:noHBand="0" w:noVBand="0"/>
      </w:tblPr>
      <w:tblGrid>
        <w:gridCol w:w="4680"/>
        <w:gridCol w:w="1080"/>
        <w:gridCol w:w="3060"/>
        <w:gridCol w:w="2880"/>
        <w:gridCol w:w="1767"/>
        <w:gridCol w:w="1620"/>
      </w:tblGrid>
      <w:tr w:rsidR="007A79D1" w:rsidRPr="007A79D1" w:rsidTr="005F1844">
        <w:trPr>
          <w:trHeight w:val="255"/>
        </w:trPr>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Наименование показателя</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Код по бюджетной классификации</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 (с последующими изменениями)</w:t>
            </w:r>
          </w:p>
        </w:tc>
        <w:tc>
          <w:tcPr>
            <w:tcW w:w="1767" w:type="dxa"/>
            <w:vMerge w:val="restart"/>
            <w:tcBorders>
              <w:top w:val="single" w:sz="8" w:space="0" w:color="auto"/>
              <w:left w:val="single" w:sz="4" w:space="0" w:color="auto"/>
              <w:right w:val="single" w:sz="8" w:space="0" w:color="auto"/>
            </w:tcBorders>
            <w:shd w:val="clear" w:color="auto" w:fill="auto"/>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c>
          <w:tcPr>
            <w:tcW w:w="1620" w:type="dxa"/>
            <w:vMerge w:val="restart"/>
            <w:tcBorders>
              <w:top w:val="single" w:sz="8" w:space="0" w:color="auto"/>
              <w:left w:val="single" w:sz="4" w:space="0" w:color="auto"/>
              <w:right w:val="single" w:sz="8" w:space="0" w:color="auto"/>
            </w:tcBorders>
          </w:tcPr>
          <w:p w:rsidR="007A79D1" w:rsidRPr="007A79D1" w:rsidRDefault="007A79D1" w:rsidP="007A79D1">
            <w:pPr>
              <w:spacing w:after="0" w:line="240" w:lineRule="auto"/>
              <w:rPr>
                <w:rFonts w:ascii="Times New Roman" w:eastAsia="Times New Roman" w:hAnsi="Times New Roman" w:cs="Times New Roman"/>
                <w:bCs/>
                <w:sz w:val="28"/>
                <w:szCs w:val="28"/>
                <w:lang w:eastAsia="ru-RU"/>
              </w:rPr>
            </w:pPr>
            <w:r w:rsidRPr="007A79D1">
              <w:rPr>
                <w:rFonts w:ascii="Times New Roman" w:eastAsia="Times New Roman" w:hAnsi="Times New Roman" w:cs="Times New Roman"/>
                <w:bCs/>
                <w:sz w:val="28"/>
                <w:szCs w:val="28"/>
                <w:lang w:eastAsia="ru-RU"/>
              </w:rPr>
              <w:t>Неисполненные назначения</w:t>
            </w:r>
          </w:p>
        </w:tc>
      </w:tr>
      <w:tr w:rsidR="007A79D1" w:rsidRPr="007A79D1" w:rsidTr="005F1844">
        <w:trPr>
          <w:trHeight w:val="1786"/>
        </w:trPr>
        <w:tc>
          <w:tcPr>
            <w:tcW w:w="4680" w:type="dxa"/>
            <w:vMerge/>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администратора источника финансирования</w:t>
            </w:r>
          </w:p>
        </w:tc>
        <w:tc>
          <w:tcPr>
            <w:tcW w:w="3060" w:type="dxa"/>
            <w:tcBorders>
              <w:top w:val="nil"/>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источника финансирования</w:t>
            </w:r>
          </w:p>
        </w:tc>
        <w:tc>
          <w:tcPr>
            <w:tcW w:w="2880" w:type="dxa"/>
            <w:vMerge/>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p>
        </w:tc>
        <w:tc>
          <w:tcPr>
            <w:tcW w:w="1767" w:type="dxa"/>
            <w:vMerge/>
            <w:tcBorders>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p>
        </w:tc>
        <w:tc>
          <w:tcPr>
            <w:tcW w:w="1620" w:type="dxa"/>
            <w:vMerge/>
            <w:tcBorders>
              <w:left w:val="single" w:sz="4" w:space="0" w:color="auto"/>
              <w:bottom w:val="single" w:sz="4" w:space="0" w:color="000000"/>
              <w:right w:val="single" w:sz="8" w:space="0" w:color="auto"/>
            </w:tcBorders>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p>
        </w:tc>
      </w:tr>
      <w:tr w:rsidR="007A79D1" w:rsidRPr="007A79D1" w:rsidTr="005F1844">
        <w:trPr>
          <w:trHeight w:val="420"/>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Источники финансирования дефицита бюджета, всего</w:t>
            </w:r>
          </w:p>
        </w:tc>
        <w:tc>
          <w:tcPr>
            <w:tcW w:w="108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306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10 151,0</w:t>
            </w:r>
          </w:p>
        </w:tc>
        <w:tc>
          <w:tcPr>
            <w:tcW w:w="1767"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6 412,7</w:t>
            </w:r>
          </w:p>
        </w:tc>
        <w:tc>
          <w:tcPr>
            <w:tcW w:w="1620" w:type="dxa"/>
            <w:tcBorders>
              <w:top w:val="single" w:sz="4" w:space="0" w:color="auto"/>
              <w:left w:val="single" w:sz="4" w:space="0" w:color="auto"/>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х</w:t>
            </w:r>
          </w:p>
        </w:tc>
      </w:tr>
      <w:tr w:rsidR="007A79D1" w:rsidRPr="007A79D1" w:rsidTr="005F1844">
        <w:trPr>
          <w:trHeight w:val="657"/>
        </w:trPr>
        <w:tc>
          <w:tcPr>
            <w:tcW w:w="468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 том числе:</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источники внутреннего финансирования дефицита бюджета, из них:</w:t>
            </w:r>
          </w:p>
        </w:tc>
        <w:tc>
          <w:tcPr>
            <w:tcW w:w="108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2880" w:type="dxa"/>
            <w:tcBorders>
              <w:top w:val="nil"/>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767"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620" w:type="dxa"/>
            <w:tcBorders>
              <w:top w:val="nil"/>
              <w:left w:val="single" w:sz="4" w:space="0" w:color="auto"/>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w:t>
            </w:r>
          </w:p>
        </w:tc>
      </w:tr>
      <w:tr w:rsidR="007A79D1" w:rsidRPr="007A79D1" w:rsidTr="005F1844">
        <w:trPr>
          <w:trHeight w:val="657"/>
        </w:trPr>
        <w:tc>
          <w:tcPr>
            <w:tcW w:w="468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both"/>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lastRenderedPageBreak/>
              <w:t>Кредиты кредитных организаций в валюте Российской Федерации</w:t>
            </w:r>
          </w:p>
        </w:tc>
        <w:tc>
          <w:tcPr>
            <w:tcW w:w="108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992</w:t>
            </w:r>
          </w:p>
        </w:tc>
        <w:tc>
          <w:tcPr>
            <w:tcW w:w="306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color w:val="000000"/>
                <w:sz w:val="28"/>
                <w:szCs w:val="28"/>
                <w:lang w:eastAsia="ru-RU"/>
              </w:rPr>
              <w:t>01 02 00 00 00 0000 000</w:t>
            </w:r>
          </w:p>
        </w:tc>
        <w:tc>
          <w:tcPr>
            <w:tcW w:w="2880" w:type="dxa"/>
            <w:tcBorders>
              <w:top w:val="nil"/>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767"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620" w:type="dxa"/>
            <w:tcBorders>
              <w:top w:val="nil"/>
              <w:left w:val="single" w:sz="4" w:space="0" w:color="auto"/>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w:t>
            </w:r>
          </w:p>
        </w:tc>
      </w:tr>
      <w:tr w:rsidR="007A79D1" w:rsidRPr="007A79D1" w:rsidTr="005F1844">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color w:val="000000"/>
                <w:sz w:val="28"/>
                <w:szCs w:val="28"/>
                <w:lang w:eastAsia="ru-RU"/>
              </w:rPr>
            </w:pPr>
            <w:r w:rsidRPr="007A79D1">
              <w:rPr>
                <w:rFonts w:ascii="Times New Roman" w:eastAsia="Times New Roman" w:hAnsi="Times New Roman" w:cs="Times New Roman"/>
                <w:color w:val="000000"/>
                <w:sz w:val="28"/>
                <w:szCs w:val="28"/>
                <w:lang w:eastAsia="ru-RU"/>
              </w:rPr>
              <w:t>Погашение бюджетами сельских поселений кредитов от кредитных организаций в валюте Российской Федерации</w:t>
            </w:r>
          </w:p>
        </w:tc>
        <w:tc>
          <w:tcPr>
            <w:tcW w:w="1080" w:type="dxa"/>
            <w:tcBorders>
              <w:top w:val="nil"/>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jc w:val="center"/>
              <w:rPr>
                <w:rFonts w:ascii="Times New Roman" w:eastAsia="Times New Roman" w:hAnsi="Times New Roman" w:cs="Times New Roman"/>
                <w:color w:val="000000"/>
                <w:sz w:val="28"/>
                <w:szCs w:val="28"/>
                <w:lang w:eastAsia="ru-RU"/>
              </w:rPr>
            </w:pPr>
            <w:r w:rsidRPr="007A79D1">
              <w:rPr>
                <w:rFonts w:ascii="Times New Roman" w:eastAsia="Times New Roman" w:hAnsi="Times New Roman" w:cs="Times New Roman"/>
                <w:color w:val="000000"/>
                <w:sz w:val="28"/>
                <w:szCs w:val="28"/>
                <w:lang w:eastAsia="ru-RU"/>
              </w:rPr>
              <w:t>992</w:t>
            </w:r>
          </w:p>
        </w:tc>
        <w:tc>
          <w:tcPr>
            <w:tcW w:w="3060" w:type="dxa"/>
            <w:tcBorders>
              <w:top w:val="nil"/>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jc w:val="center"/>
              <w:rPr>
                <w:rFonts w:ascii="Times New Roman" w:eastAsia="Times New Roman" w:hAnsi="Times New Roman" w:cs="Times New Roman"/>
                <w:color w:val="000000"/>
                <w:sz w:val="28"/>
                <w:szCs w:val="28"/>
                <w:lang w:eastAsia="ru-RU"/>
              </w:rPr>
            </w:pPr>
            <w:r w:rsidRPr="007A79D1">
              <w:rPr>
                <w:rFonts w:ascii="Times New Roman" w:eastAsia="Times New Roman" w:hAnsi="Times New Roman" w:cs="Times New Roman"/>
                <w:color w:val="000000"/>
                <w:sz w:val="28"/>
                <w:szCs w:val="28"/>
                <w:lang w:eastAsia="ru-RU"/>
              </w:rPr>
              <w:t>01 02 00 00 10 0000 810</w:t>
            </w:r>
          </w:p>
        </w:tc>
        <w:tc>
          <w:tcPr>
            <w:tcW w:w="2880" w:type="dxa"/>
            <w:tcBorders>
              <w:top w:val="nil"/>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767"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620" w:type="dxa"/>
            <w:tcBorders>
              <w:top w:val="nil"/>
              <w:left w:val="single" w:sz="4" w:space="0" w:color="auto"/>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w:t>
            </w:r>
          </w:p>
        </w:tc>
      </w:tr>
      <w:tr w:rsidR="007A79D1" w:rsidRPr="007A79D1" w:rsidTr="005F1844">
        <w:trPr>
          <w:trHeight w:val="447"/>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источники внешнего финансирования бюджета, из них: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w:t>
            </w:r>
          </w:p>
        </w:tc>
        <w:tc>
          <w:tcPr>
            <w:tcW w:w="176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w:t>
            </w:r>
          </w:p>
        </w:tc>
      </w:tr>
      <w:tr w:rsidR="007A79D1" w:rsidRPr="007A79D1" w:rsidTr="005F1844">
        <w:trPr>
          <w:trHeight w:val="343"/>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b/>
                <w:bCs/>
                <w:sz w:val="28"/>
                <w:szCs w:val="28"/>
                <w:lang w:eastAsia="ru-RU"/>
              </w:rPr>
              <w:t>Изменение остатков средств на счетах по учету средств бюджетов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10 651,0</w:t>
            </w:r>
          </w:p>
        </w:tc>
        <w:tc>
          <w:tcPr>
            <w:tcW w:w="176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6 912,7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3 738,2</w:t>
            </w:r>
          </w:p>
        </w:tc>
      </w:tr>
      <w:tr w:rsidR="007A79D1" w:rsidRPr="007A79D1" w:rsidTr="005F1844">
        <w:trPr>
          <w:trHeight w:val="255"/>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08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992</w:t>
            </w:r>
          </w:p>
        </w:tc>
        <w:tc>
          <w:tcPr>
            <w:tcW w:w="306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01 05 02 01 10 0000 510</w:t>
            </w:r>
          </w:p>
        </w:tc>
        <w:tc>
          <w:tcPr>
            <w:tcW w:w="288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- 104 786,0</w:t>
            </w:r>
          </w:p>
        </w:tc>
        <w:tc>
          <w:tcPr>
            <w:tcW w:w="1767"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- 107 339,0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х</w:t>
            </w:r>
          </w:p>
        </w:tc>
      </w:tr>
      <w:tr w:rsidR="007A79D1" w:rsidRPr="007A79D1" w:rsidTr="005F1844">
        <w:trPr>
          <w:trHeight w:val="354"/>
        </w:trPr>
        <w:tc>
          <w:tcPr>
            <w:tcW w:w="468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both"/>
              <w:rPr>
                <w:rFonts w:ascii="Times New Roman" w:eastAsia="Calibri" w:hAnsi="Times New Roman" w:cs="Times New Roman"/>
                <w:sz w:val="28"/>
                <w:szCs w:val="28"/>
                <w:lang w:eastAsia="ru-RU"/>
              </w:rPr>
            </w:pPr>
            <w:r w:rsidRPr="007A79D1">
              <w:rPr>
                <w:rFonts w:ascii="Times New Roman" w:eastAsia="Calibri" w:hAnsi="Times New Roman" w:cs="Times New Roman"/>
                <w:sz w:val="28"/>
                <w:szCs w:val="28"/>
                <w:lang w:eastAsia="ru-RU"/>
              </w:rPr>
              <w:t>Уменьшение прочих остатков денежных</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Calibri" w:hAnsi="Times New Roman" w:cs="Times New Roman"/>
                <w:sz w:val="28"/>
                <w:szCs w:val="28"/>
                <w:lang w:eastAsia="ru-RU"/>
              </w:rPr>
              <w:t>средств бюджетов сельских поселений</w:t>
            </w:r>
          </w:p>
        </w:tc>
        <w:tc>
          <w:tcPr>
            <w:tcW w:w="108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992</w:t>
            </w:r>
          </w:p>
        </w:tc>
        <w:tc>
          <w:tcPr>
            <w:tcW w:w="306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01 05 02 01 10 0000 610</w:t>
            </w:r>
          </w:p>
        </w:tc>
        <w:tc>
          <w:tcPr>
            <w:tcW w:w="288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115 437,0</w:t>
            </w:r>
          </w:p>
        </w:tc>
        <w:tc>
          <w:tcPr>
            <w:tcW w:w="1767"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114 251,7</w:t>
            </w:r>
          </w:p>
        </w:tc>
        <w:tc>
          <w:tcPr>
            <w:tcW w:w="162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х</w:t>
            </w:r>
          </w:p>
        </w:tc>
      </w:tr>
    </w:tbl>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sectPr w:rsidR="007A79D1" w:rsidRPr="007A79D1" w:rsidSect="00CD4CFE">
          <w:pgSz w:w="16838" w:h="11906" w:orient="landscape"/>
          <w:pgMar w:top="1588" w:right="1134" w:bottom="567" w:left="1134" w:header="709" w:footer="709" w:gutter="0"/>
          <w:cols w:space="708"/>
          <w:docGrid w:linePitch="360"/>
        </w:sect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6</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31.05.2021 г. № 105-29/4</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Расходование средств резервного фонда</w:t>
      </w: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администрации Пластуновского сельского поселения за 2020 год</w:t>
      </w: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3340"/>
        <w:gridCol w:w="1794"/>
        <w:gridCol w:w="1684"/>
        <w:gridCol w:w="1606"/>
      </w:tblGrid>
      <w:tr w:rsidR="007A79D1" w:rsidRPr="007A79D1" w:rsidTr="005F1844">
        <w:trPr>
          <w:jc w:val="center"/>
        </w:trPr>
        <w:tc>
          <w:tcPr>
            <w:tcW w:w="9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Раздел, подраздел</w:t>
            </w:r>
          </w:p>
        </w:tc>
        <w:tc>
          <w:tcPr>
            <w:tcW w:w="36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Расходы</w:t>
            </w:r>
          </w:p>
        </w:tc>
        <w:tc>
          <w:tcPr>
            <w:tcW w:w="18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Направлено на мероприятия</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Утверждено на 2020 год</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Исполнено за 2020 год</w:t>
            </w:r>
          </w:p>
        </w:tc>
      </w:tr>
      <w:tr w:rsidR="007A79D1" w:rsidRPr="007A79D1" w:rsidTr="005F1844">
        <w:trPr>
          <w:jc w:val="center"/>
        </w:trPr>
        <w:tc>
          <w:tcPr>
            <w:tcW w:w="9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01 11</w:t>
            </w:r>
          </w:p>
        </w:tc>
        <w:tc>
          <w:tcPr>
            <w:tcW w:w="3600" w:type="dxa"/>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Резервные фонды местных администраций </w:t>
            </w:r>
          </w:p>
        </w:tc>
        <w:tc>
          <w:tcPr>
            <w:tcW w:w="18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Прочие расходы</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40 000,0</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0,00</w:t>
            </w:r>
          </w:p>
        </w:tc>
      </w:tr>
      <w:tr w:rsidR="007A79D1" w:rsidRPr="007A79D1" w:rsidTr="005F1844">
        <w:trPr>
          <w:jc w:val="center"/>
        </w:trPr>
        <w:tc>
          <w:tcPr>
            <w:tcW w:w="9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3600" w:type="dxa"/>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Всего расходов</w:t>
            </w:r>
          </w:p>
        </w:tc>
        <w:tc>
          <w:tcPr>
            <w:tcW w:w="18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40 000,0</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0,00</w:t>
            </w:r>
          </w:p>
        </w:tc>
      </w:tr>
    </w:tbl>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8"/>
          <w:szCs w:val="28"/>
          <w:lang w:eastAsia="ru-RU"/>
        </w:rPr>
        <w:t>Начальник финансового отдела</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7</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31.05.2021 г. № 105-29/4</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Расходование бюджета Пластуновского сельского поселения</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w:t>
      </w:r>
      <w:proofErr w:type="spellStart"/>
      <w:r w:rsidRPr="007A79D1">
        <w:rPr>
          <w:rFonts w:ascii="Times New Roman" w:eastAsia="Times New Roman" w:hAnsi="Times New Roman" w:cs="Times New Roman"/>
          <w:sz w:val="28"/>
          <w:szCs w:val="28"/>
          <w:lang w:eastAsia="ru-RU"/>
        </w:rPr>
        <w:t>Динскеого</w:t>
      </w:r>
      <w:proofErr w:type="spellEnd"/>
      <w:r w:rsidRPr="007A79D1">
        <w:rPr>
          <w:rFonts w:ascii="Times New Roman" w:eastAsia="Times New Roman" w:hAnsi="Times New Roman" w:cs="Times New Roman"/>
          <w:sz w:val="28"/>
          <w:szCs w:val="28"/>
          <w:lang w:eastAsia="ru-RU"/>
        </w:rPr>
        <w:t xml:space="preserve"> района в 2020 году на исполнение муниципальных</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программ Пластуновского сельского поселения Динского района</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00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3588"/>
        <w:gridCol w:w="1339"/>
        <w:gridCol w:w="929"/>
        <w:gridCol w:w="1275"/>
        <w:gridCol w:w="1257"/>
        <w:gridCol w:w="1024"/>
      </w:tblGrid>
      <w:tr w:rsidR="007A79D1" w:rsidRPr="007A79D1" w:rsidTr="005F1844">
        <w:trPr>
          <w:trHeight w:val="757"/>
        </w:trPr>
        <w:tc>
          <w:tcPr>
            <w:tcW w:w="600"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п/п</w:t>
            </w:r>
          </w:p>
        </w:tc>
        <w:tc>
          <w:tcPr>
            <w:tcW w:w="3588" w:type="dxa"/>
            <w:shd w:val="clear" w:color="000000" w:fill="FFFFFF"/>
            <w:noWrap/>
            <w:vAlign w:val="center"/>
          </w:tcPr>
          <w:p w:rsidR="007A79D1" w:rsidRPr="007A79D1" w:rsidRDefault="007A79D1" w:rsidP="007A79D1">
            <w:pPr>
              <w:spacing w:after="0" w:line="240" w:lineRule="auto"/>
              <w:ind w:left="-168" w:firstLine="168"/>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Наименование</w:t>
            </w:r>
          </w:p>
        </w:tc>
        <w:tc>
          <w:tcPr>
            <w:tcW w:w="1339" w:type="dxa"/>
            <w:shd w:val="clear" w:color="000000" w:fill="FFFFFF"/>
            <w:noWrap/>
            <w:vAlign w:val="center"/>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ЦСР</w:t>
            </w:r>
          </w:p>
        </w:tc>
        <w:tc>
          <w:tcPr>
            <w:tcW w:w="929" w:type="dxa"/>
            <w:shd w:val="clear" w:color="000000" w:fill="FFFFFF"/>
            <w:vAlign w:val="center"/>
          </w:tcPr>
          <w:p w:rsidR="007A79D1" w:rsidRPr="007A79D1" w:rsidRDefault="007A79D1" w:rsidP="007A79D1">
            <w:pPr>
              <w:tabs>
                <w:tab w:val="left" w:pos="432"/>
                <w:tab w:val="left" w:pos="792"/>
              </w:tabs>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ВР</w:t>
            </w:r>
          </w:p>
        </w:tc>
        <w:tc>
          <w:tcPr>
            <w:tcW w:w="1275" w:type="dxa"/>
            <w:shd w:val="clear" w:color="000000" w:fill="FFFFFF"/>
            <w:noWrap/>
            <w:vAlign w:val="center"/>
          </w:tcPr>
          <w:p w:rsidR="007A79D1" w:rsidRPr="007A79D1" w:rsidRDefault="007A79D1" w:rsidP="007A79D1">
            <w:pPr>
              <w:tabs>
                <w:tab w:val="left" w:pos="432"/>
                <w:tab w:val="left" w:pos="792"/>
              </w:tabs>
              <w:spacing w:after="0" w:line="240" w:lineRule="auto"/>
              <w:jc w:val="center"/>
              <w:rPr>
                <w:rFonts w:ascii="Times New Roman" w:eastAsia="Times New Roman" w:hAnsi="Times New Roman" w:cs="Times New Roman"/>
                <w:sz w:val="28"/>
                <w:szCs w:val="28"/>
                <w:lang w:eastAsia="ru-RU"/>
              </w:rPr>
            </w:pPr>
            <w:proofErr w:type="spellStart"/>
            <w:proofErr w:type="gramStart"/>
            <w:r w:rsidRPr="007A79D1">
              <w:rPr>
                <w:rFonts w:ascii="Times New Roman" w:eastAsia="Times New Roman" w:hAnsi="Times New Roman" w:cs="Times New Roman"/>
                <w:sz w:val="28"/>
                <w:szCs w:val="28"/>
                <w:lang w:eastAsia="ru-RU"/>
              </w:rPr>
              <w:t>Утверж-дено</w:t>
            </w:r>
            <w:proofErr w:type="spellEnd"/>
            <w:proofErr w:type="gramEnd"/>
            <w:r w:rsidRPr="007A79D1">
              <w:rPr>
                <w:rFonts w:ascii="Times New Roman" w:eastAsia="Times New Roman" w:hAnsi="Times New Roman" w:cs="Times New Roman"/>
                <w:sz w:val="28"/>
                <w:szCs w:val="28"/>
                <w:lang w:eastAsia="ru-RU"/>
              </w:rPr>
              <w:t xml:space="preserve"> на 2020 год</w:t>
            </w:r>
          </w:p>
        </w:tc>
        <w:tc>
          <w:tcPr>
            <w:tcW w:w="1257" w:type="dxa"/>
            <w:shd w:val="clear" w:color="000000" w:fill="FFFFFF"/>
          </w:tcPr>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roofErr w:type="spellStart"/>
            <w:proofErr w:type="gramStart"/>
            <w:r w:rsidRPr="007A79D1">
              <w:rPr>
                <w:rFonts w:ascii="Times New Roman" w:eastAsia="Times New Roman" w:hAnsi="Times New Roman" w:cs="Times New Roman"/>
                <w:sz w:val="28"/>
                <w:szCs w:val="28"/>
                <w:lang w:eastAsia="ru-RU"/>
              </w:rPr>
              <w:t>Испол-нено</w:t>
            </w:r>
            <w:proofErr w:type="spellEnd"/>
            <w:proofErr w:type="gramEnd"/>
            <w:r w:rsidRPr="007A79D1">
              <w:rPr>
                <w:rFonts w:ascii="Times New Roman" w:eastAsia="Times New Roman" w:hAnsi="Times New Roman" w:cs="Times New Roman"/>
                <w:sz w:val="28"/>
                <w:szCs w:val="28"/>
                <w:lang w:eastAsia="ru-RU"/>
              </w:rPr>
              <w:t xml:space="preserve"> за 2020 год</w:t>
            </w:r>
          </w:p>
        </w:tc>
        <w:tc>
          <w:tcPr>
            <w:tcW w:w="1024" w:type="dxa"/>
            <w:shd w:val="clear" w:color="000000" w:fill="FFFFFF"/>
          </w:tcPr>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roofErr w:type="gramStart"/>
            <w:r w:rsidRPr="007A79D1">
              <w:rPr>
                <w:rFonts w:ascii="Times New Roman" w:eastAsia="Times New Roman" w:hAnsi="Times New Roman" w:cs="Times New Roman"/>
                <w:sz w:val="28"/>
                <w:szCs w:val="28"/>
                <w:lang w:eastAsia="ru-RU"/>
              </w:rPr>
              <w:t>Про-цент</w:t>
            </w:r>
            <w:proofErr w:type="gramEnd"/>
            <w:r w:rsidRPr="007A79D1">
              <w:rPr>
                <w:rFonts w:ascii="Times New Roman" w:eastAsia="Times New Roman" w:hAnsi="Times New Roman" w:cs="Times New Roman"/>
                <w:sz w:val="28"/>
                <w:szCs w:val="28"/>
                <w:lang w:eastAsia="ru-RU"/>
              </w:rPr>
              <w:t xml:space="preserve"> </w:t>
            </w:r>
            <w:proofErr w:type="spellStart"/>
            <w:r w:rsidRPr="007A79D1">
              <w:rPr>
                <w:rFonts w:ascii="Times New Roman" w:eastAsia="Times New Roman" w:hAnsi="Times New Roman" w:cs="Times New Roman"/>
                <w:sz w:val="28"/>
                <w:szCs w:val="28"/>
                <w:lang w:eastAsia="ru-RU"/>
              </w:rPr>
              <w:t>испол</w:t>
            </w:r>
            <w:proofErr w:type="spellEnd"/>
            <w:r w:rsidRPr="007A79D1">
              <w:rPr>
                <w:rFonts w:ascii="Times New Roman" w:eastAsia="Times New Roman" w:hAnsi="Times New Roman" w:cs="Times New Roman"/>
                <w:sz w:val="28"/>
                <w:szCs w:val="28"/>
                <w:lang w:eastAsia="ru-RU"/>
              </w:rPr>
              <w:t>-нения</w:t>
            </w:r>
          </w:p>
        </w:tc>
      </w:tr>
      <w:tr w:rsidR="007A79D1" w:rsidRPr="007A79D1" w:rsidTr="005F1844">
        <w:trPr>
          <w:trHeight w:val="240"/>
        </w:trPr>
        <w:tc>
          <w:tcPr>
            <w:tcW w:w="600"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sz w:val="28"/>
                <w:szCs w:val="28"/>
                <w:lang w:val="en-US" w:eastAsia="ru-RU"/>
              </w:rPr>
            </w:pPr>
            <w:r w:rsidRPr="007A79D1">
              <w:rPr>
                <w:rFonts w:ascii="Times New Roman" w:eastAsia="Times New Roman" w:hAnsi="Times New Roman" w:cs="Times New Roman"/>
                <w:sz w:val="28"/>
                <w:szCs w:val="28"/>
                <w:lang w:eastAsia="ru-RU"/>
              </w:rPr>
              <w:t> </w:t>
            </w:r>
            <w:r w:rsidRPr="007A79D1">
              <w:rPr>
                <w:rFonts w:ascii="Times New Roman" w:eastAsia="Times New Roman" w:hAnsi="Times New Roman" w:cs="Times New Roman"/>
                <w:sz w:val="28"/>
                <w:szCs w:val="28"/>
                <w:lang w:val="en-US" w:eastAsia="ru-RU"/>
              </w:rPr>
              <w:t>1</w:t>
            </w:r>
          </w:p>
        </w:tc>
        <w:tc>
          <w:tcPr>
            <w:tcW w:w="3588"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2</w:t>
            </w:r>
          </w:p>
        </w:tc>
        <w:tc>
          <w:tcPr>
            <w:tcW w:w="1339"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3</w:t>
            </w:r>
          </w:p>
        </w:tc>
        <w:tc>
          <w:tcPr>
            <w:tcW w:w="929"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4</w:t>
            </w:r>
          </w:p>
        </w:tc>
        <w:tc>
          <w:tcPr>
            <w:tcW w:w="1275"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5</w:t>
            </w:r>
          </w:p>
        </w:tc>
        <w:tc>
          <w:tcPr>
            <w:tcW w:w="1257"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7</w:t>
            </w:r>
          </w:p>
        </w:tc>
      </w:tr>
      <w:tr w:rsidR="007A79D1" w:rsidRPr="007A79D1" w:rsidTr="005F1844">
        <w:trPr>
          <w:trHeight w:val="195"/>
        </w:trPr>
        <w:tc>
          <w:tcPr>
            <w:tcW w:w="600"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w:t>
            </w:r>
          </w:p>
        </w:tc>
        <w:tc>
          <w:tcPr>
            <w:tcW w:w="3588" w:type="dxa"/>
            <w:shd w:val="clear" w:color="000000" w:fill="FFFFFF"/>
            <w:vAlign w:val="center"/>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 xml:space="preserve">ВСЕГО </w:t>
            </w:r>
          </w:p>
        </w:tc>
        <w:tc>
          <w:tcPr>
            <w:tcW w:w="133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p>
        </w:tc>
        <w:tc>
          <w:tcPr>
            <w:tcW w:w="1275" w:type="dxa"/>
            <w:shd w:val="clear" w:color="000000" w:fill="FFFFFF"/>
          </w:tcPr>
          <w:p w:rsidR="007A79D1" w:rsidRPr="007A79D1" w:rsidRDefault="007A79D1" w:rsidP="007A79D1">
            <w:pPr>
              <w:spacing w:after="0" w:line="240" w:lineRule="auto"/>
              <w:jc w:val="center"/>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114 937,0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113 447,6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w:t>
            </w: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 xml:space="preserve">Муниципальная программа Пластуновского сельского поселения Динского района ««О проведении работ по уточнению записей в </w:t>
            </w:r>
            <w:proofErr w:type="spellStart"/>
            <w:r w:rsidRPr="007A79D1">
              <w:rPr>
                <w:rFonts w:ascii="Times New Roman" w:eastAsia="Times New Roman" w:hAnsi="Times New Roman" w:cs="Times New Roman"/>
                <w:b/>
                <w:sz w:val="24"/>
                <w:szCs w:val="24"/>
                <w:lang w:eastAsia="ru-RU"/>
              </w:rPr>
              <w:t>похозяйственных</w:t>
            </w:r>
            <w:proofErr w:type="spellEnd"/>
            <w:r w:rsidRPr="007A79D1">
              <w:rPr>
                <w:rFonts w:ascii="Times New Roman" w:eastAsia="Times New Roman" w:hAnsi="Times New Roman" w:cs="Times New Roman"/>
                <w:b/>
                <w:sz w:val="24"/>
                <w:szCs w:val="24"/>
                <w:lang w:eastAsia="ru-RU"/>
              </w:rPr>
              <w:t xml:space="preserve"> книгах в сельском поселении»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0100000000</w:t>
            </w:r>
          </w:p>
        </w:tc>
        <w:tc>
          <w:tcPr>
            <w:tcW w:w="92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126,0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125,9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Проведение уточнения записей в </w:t>
            </w:r>
            <w:proofErr w:type="spellStart"/>
            <w:r w:rsidRPr="007A79D1">
              <w:rPr>
                <w:rFonts w:ascii="Times New Roman" w:eastAsia="Times New Roman" w:hAnsi="Times New Roman" w:cs="Times New Roman"/>
                <w:sz w:val="24"/>
                <w:szCs w:val="24"/>
                <w:lang w:eastAsia="ru-RU"/>
              </w:rPr>
              <w:t>похозяйственных</w:t>
            </w:r>
            <w:proofErr w:type="spellEnd"/>
            <w:r w:rsidRPr="007A79D1">
              <w:rPr>
                <w:rFonts w:ascii="Times New Roman" w:eastAsia="Times New Roman" w:hAnsi="Times New Roman" w:cs="Times New Roman"/>
                <w:sz w:val="24"/>
                <w:szCs w:val="24"/>
                <w:lang w:eastAsia="ru-RU"/>
              </w:rPr>
              <w:t xml:space="preserve"> книгах, учета скота и птицы на территории Пластуновского сельского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0100100000</w:t>
            </w:r>
          </w:p>
        </w:tc>
        <w:tc>
          <w:tcPr>
            <w:tcW w:w="92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0100100000</w:t>
            </w:r>
          </w:p>
        </w:tc>
        <w:tc>
          <w:tcPr>
            <w:tcW w:w="92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highlight w:val="yellow"/>
                <w:lang w:eastAsia="ru-RU"/>
              </w:rPr>
            </w:pPr>
            <w:r w:rsidRPr="007A79D1">
              <w:rPr>
                <w:rFonts w:ascii="Times New Roman" w:hAnsi="Times New Roman"/>
                <w:b/>
                <w:sz w:val="24"/>
                <w:szCs w:val="24"/>
                <w:lang w:eastAsia="ru-RU"/>
              </w:rPr>
              <w:t>2.</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w:t>
            </w:r>
          </w:p>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 «Обеспечение безопасности населения»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0300000000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168,0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168,0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ind w:right="-1"/>
              <w:rPr>
                <w:rFonts w:ascii="Times New Roman" w:hAnsi="Times New Roman"/>
                <w:sz w:val="24"/>
                <w:szCs w:val="24"/>
                <w:lang w:eastAsia="ru-RU"/>
              </w:rPr>
            </w:pPr>
            <w:r w:rsidRPr="007A79D1">
              <w:rPr>
                <w:rFonts w:ascii="Times New Roman" w:hAnsi="Times New Roman"/>
                <w:sz w:val="24"/>
                <w:szCs w:val="24"/>
                <w:lang w:eastAsia="ru-RU"/>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168,0</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168,0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70,6</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70,6</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Страхование гражданской ответственности владельца опасного объекта (ГТС)</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97,4</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97,4</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 3.</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«Комплексное развитие систем транспортной инфраструктуры и дорожного хозяйства»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2000000000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15 549,8</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15 409,4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sz w:val="24"/>
                <w:szCs w:val="24"/>
                <w:lang w:eastAsia="ru-RU"/>
              </w:rPr>
              <w:t>Подпрограмма «Сети автомобильных дорог»</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13 632,9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13 492,6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Содержание сети автомобильных дорог общего пользования и искусственных сооружений на них»</w:t>
            </w:r>
          </w:p>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 xml:space="preserve"> в том числе: уборка снега грейдером, подсыпка песком при гололедах, грейдирование, ямочный ремонт, приобретение гравия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1 971,5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1 971,0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1 921,5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1 921,0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 xml:space="preserve">Ремонт автомобильных дорог </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3 370,1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3 367,1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3 370,1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3 367,1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8 291,3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Капитальный ремонт и ремонт автомобильных дорог общего пользования местного значения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20103</w:t>
            </w:r>
            <w:r w:rsidRPr="007A79D1">
              <w:rPr>
                <w:rFonts w:ascii="Times New Roman" w:hAnsi="Times New Roman"/>
                <w:sz w:val="24"/>
                <w:szCs w:val="24"/>
                <w:lang w:val="en-US" w:eastAsia="ru-RU"/>
              </w:rPr>
              <w:t>S</w:t>
            </w:r>
            <w:r w:rsidRPr="007A79D1">
              <w:rPr>
                <w:rFonts w:ascii="Times New Roman" w:hAnsi="Times New Roman"/>
                <w:sz w:val="24"/>
                <w:szCs w:val="24"/>
                <w:lang w:eastAsia="ru-RU"/>
              </w:rPr>
              <w:t>2440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8 291,3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20103</w:t>
            </w:r>
            <w:r w:rsidRPr="007A79D1">
              <w:rPr>
                <w:rFonts w:ascii="Times New Roman" w:hAnsi="Times New Roman"/>
                <w:sz w:val="24"/>
                <w:szCs w:val="24"/>
                <w:lang w:val="en-US" w:eastAsia="ru-RU"/>
              </w:rPr>
              <w:t>S</w:t>
            </w:r>
            <w:r w:rsidRPr="007A79D1">
              <w:rPr>
                <w:rFonts w:ascii="Times New Roman" w:hAnsi="Times New Roman"/>
                <w:sz w:val="24"/>
                <w:szCs w:val="24"/>
                <w:lang w:eastAsia="ru-RU"/>
              </w:rPr>
              <w:t>2440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8 291,3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lang w:eastAsia="ru-RU"/>
              </w:rPr>
            </w:pPr>
            <w:r w:rsidRPr="007A79D1">
              <w:rPr>
                <w:rFonts w:ascii="Times New Roman" w:hAnsi="Times New Roman"/>
                <w:sz w:val="24"/>
                <w:szCs w:val="24"/>
                <w:lang w:eastAsia="ru-RU"/>
              </w:rPr>
              <w:t>Подпрограмма «Повышение безопасности дорожного движения»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line="240" w:lineRule="auto"/>
              <w:rPr>
                <w:rFonts w:ascii="Times New Roman" w:hAnsi="Times New Roman"/>
                <w:color w:val="000000"/>
                <w:sz w:val="24"/>
                <w:szCs w:val="24"/>
              </w:rPr>
            </w:pPr>
            <w:r w:rsidRPr="007A79D1">
              <w:rPr>
                <w:rFonts w:ascii="Times New Roman" w:hAnsi="Times New Roman"/>
                <w:sz w:val="24"/>
                <w:szCs w:val="24"/>
              </w:rPr>
              <w:t>Д</w:t>
            </w:r>
            <w:r w:rsidRPr="007A79D1">
              <w:rPr>
                <w:rFonts w:ascii="Times New Roman" w:hAnsi="Times New Roman"/>
                <w:color w:val="000000"/>
                <w:sz w:val="24"/>
                <w:szCs w:val="24"/>
              </w:rPr>
              <w:t>ислокация дорожных знаков на территории поселения;</w:t>
            </w:r>
          </w:p>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color w:val="000000"/>
                <w:sz w:val="24"/>
                <w:szCs w:val="24"/>
              </w:rPr>
              <w:t>-Разметка проезжей части, установка отсутствующих</w:t>
            </w:r>
            <w:r w:rsidRPr="007A79D1">
              <w:rPr>
                <w:rFonts w:ascii="Times New Roman" w:hAnsi="Times New Roman"/>
                <w:sz w:val="24"/>
                <w:szCs w:val="24"/>
              </w:rPr>
              <w:t xml:space="preserve"> дорожных знаков, прочие расходы (уплата штрафов)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2020100000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2020100000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 4.</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«Управление муниципальным имуществом»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2100000000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424,4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389,3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91,7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Проведение технической инвентаризации объектов недвижимости, в </w:t>
            </w:r>
            <w:proofErr w:type="spellStart"/>
            <w:r w:rsidRPr="007A79D1">
              <w:rPr>
                <w:rFonts w:ascii="Times New Roman" w:hAnsi="Times New Roman"/>
                <w:sz w:val="24"/>
                <w:szCs w:val="24"/>
                <w:lang w:eastAsia="ru-RU"/>
              </w:rPr>
              <w:t>т.ч</w:t>
            </w:r>
            <w:proofErr w:type="spellEnd"/>
            <w:r w:rsidRPr="007A79D1">
              <w:rPr>
                <w:rFonts w:ascii="Times New Roman" w:hAnsi="Times New Roman"/>
                <w:sz w:val="24"/>
                <w:szCs w:val="24"/>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312,7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277,6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292,7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257,6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Финансовое обеспечение </w:t>
            </w:r>
            <w:r w:rsidRPr="007A79D1">
              <w:rPr>
                <w:rFonts w:ascii="Times New Roman" w:hAnsi="Times New Roman"/>
                <w:sz w:val="24"/>
                <w:szCs w:val="24"/>
                <w:lang w:eastAsia="ru-RU"/>
              </w:rPr>
              <w:lastRenderedPageBreak/>
              <w:t xml:space="preserve">Проведение кадастровых работ в отношении земельных участков, находящихся в муниципальной собственности, в </w:t>
            </w:r>
            <w:proofErr w:type="spellStart"/>
            <w:r w:rsidRPr="007A79D1">
              <w:rPr>
                <w:rFonts w:ascii="Times New Roman" w:hAnsi="Times New Roman"/>
                <w:sz w:val="24"/>
                <w:szCs w:val="24"/>
                <w:lang w:eastAsia="ru-RU"/>
              </w:rPr>
              <w:t>т.ч</w:t>
            </w:r>
            <w:proofErr w:type="spellEnd"/>
            <w:r w:rsidRPr="007A79D1">
              <w:rPr>
                <w:rFonts w:ascii="Times New Roman" w:hAnsi="Times New Roman"/>
                <w:sz w:val="24"/>
                <w:szCs w:val="24"/>
                <w:lang w:eastAsia="ru-RU"/>
              </w:rPr>
              <w:t>. межевание, выполнение топографических съемок, выноса границ в натуру, при необходимости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2100200000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66,0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66,0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кадастровых паспортов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37,0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37,0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37,0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37,0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Содержание имущества, находящегося в казне</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5.</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«Комплексное развитие систем коммунальной инфраструктуры»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2200000000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14 889,2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13 687,8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91,9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tabs>
                <w:tab w:val="left" w:pos="9214"/>
              </w:tabs>
              <w:spacing w:after="0" w:line="240" w:lineRule="auto"/>
              <w:ind w:right="33"/>
              <w:rPr>
                <w:rFonts w:ascii="Times New Roman" w:hAnsi="Times New Roman"/>
                <w:bCs/>
                <w:sz w:val="24"/>
                <w:szCs w:val="24"/>
                <w:lang w:eastAsia="ar-SA"/>
              </w:rPr>
            </w:pPr>
            <w:r w:rsidRPr="007A79D1">
              <w:rPr>
                <w:rFonts w:ascii="Times New Roman" w:hAnsi="Times New Roman"/>
                <w:bCs/>
                <w:sz w:val="24"/>
                <w:szCs w:val="24"/>
                <w:lang w:eastAsia="ar-SA"/>
              </w:rPr>
              <w:t>Содержание и ремонт уличного освещения. Приобретение фонарей. Оплата коммунальных услуг уличного освещения.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Подготовка предприятий коммунального хозяйства Пластуновского сельского поселения Динского района к работе в зимний период, </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lastRenderedPageBreak/>
              <w:t>в том числе возмещение затрат по реконструкции, модернизации, капитальному и текущему ремонту систем теплоснабжения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2200300000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024" w:type="dxa"/>
            <w:shd w:val="clear" w:color="000000" w:fill="FFFFFF"/>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024" w:type="dxa"/>
            <w:shd w:val="clear" w:color="000000" w:fill="FFFFFF"/>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Реконструкция систем водоснабжения:</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1.</w:t>
            </w:r>
            <w:r w:rsidRPr="007A79D1">
              <w:rPr>
                <w:rFonts w:ascii="Times New Roman" w:hAnsi="Times New Roman"/>
                <w:sz w:val="24"/>
                <w:szCs w:val="24"/>
                <w:lang w:eastAsia="ru-RU"/>
              </w:rPr>
              <w:tab/>
              <w:t>Изготовление смет, схем водоснабжения;</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2.</w:t>
            </w:r>
            <w:r w:rsidRPr="007A79D1">
              <w:rPr>
                <w:rFonts w:ascii="Times New Roman" w:hAnsi="Times New Roman"/>
                <w:sz w:val="24"/>
                <w:szCs w:val="24"/>
                <w:lang w:eastAsia="ru-RU"/>
              </w:rPr>
              <w:tab/>
              <w:t>Капитальный ремонт и ремонт систем водоснабжения;</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3. Прочие затраты в сфере водоснабжения;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1 755,1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1 755,0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1 755,1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1 755,0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Мероприятия по обслуживанию ШГРП и газопроводов высокого и низкого давления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2200500000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121,4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120,2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2200500000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121,4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120,2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Развитие водоснабжения населенных пунктов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2200600000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9 997,2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Развитие систем водоснабжения на территории Пластуновского сельского поселения Динского района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22006</w:t>
            </w:r>
            <w:r w:rsidRPr="007A79D1">
              <w:rPr>
                <w:rFonts w:ascii="Times New Roman" w:hAnsi="Times New Roman"/>
                <w:sz w:val="24"/>
                <w:szCs w:val="24"/>
                <w:lang w:val="en-US" w:eastAsia="ru-RU"/>
              </w:rPr>
              <w:t>S</w:t>
            </w:r>
            <w:r w:rsidRPr="007A79D1">
              <w:rPr>
                <w:rFonts w:ascii="Times New Roman" w:hAnsi="Times New Roman"/>
                <w:sz w:val="24"/>
                <w:szCs w:val="24"/>
                <w:lang w:eastAsia="ru-RU"/>
              </w:rPr>
              <w:t>0330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9 997,2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22006</w:t>
            </w:r>
            <w:r w:rsidRPr="007A79D1">
              <w:rPr>
                <w:rFonts w:ascii="Times New Roman" w:hAnsi="Times New Roman"/>
                <w:sz w:val="24"/>
                <w:szCs w:val="24"/>
                <w:lang w:val="en-US" w:eastAsia="ru-RU"/>
              </w:rPr>
              <w:t>S</w:t>
            </w:r>
            <w:r w:rsidRPr="007A79D1">
              <w:rPr>
                <w:rFonts w:ascii="Times New Roman" w:hAnsi="Times New Roman"/>
                <w:sz w:val="24"/>
                <w:szCs w:val="24"/>
                <w:lang w:eastAsia="ru-RU"/>
              </w:rPr>
              <w:t>0330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9 997,2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2200700000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478,9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473,5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2200700000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478,9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473,5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Разработка схем электроснабжения, газоснабжения, водоснабжения, теплоснабжения.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2200800000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2200800000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6.</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«Формирование комфортной городской среды»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2500000000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40 057,4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40 057,2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Благоустройство детской спортивно-игровой площадки в станице Пластуновской, улица Средняя, 77/1</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2500900000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83,4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83,3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2500900000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83,4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83,3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Благоустройство детской игровой площадки в станице Пластуновской, улица Красная (напротив школы №6)</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2501000000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116,6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116,5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2501000000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116,6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116,5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Федеральный проект «Формирование комфортной городской среды»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w:t>
            </w:r>
            <w:r w:rsidRPr="007A79D1">
              <w:rPr>
                <w:rFonts w:ascii="Times New Roman" w:hAnsi="Times New Roman"/>
                <w:sz w:val="24"/>
                <w:szCs w:val="24"/>
                <w:lang w:val="en-US" w:eastAsia="ru-RU"/>
              </w:rPr>
              <w:t>F</w:t>
            </w:r>
            <w:r w:rsidRPr="007A79D1">
              <w:rPr>
                <w:rFonts w:ascii="Times New Roman" w:hAnsi="Times New Roman"/>
                <w:sz w:val="24"/>
                <w:szCs w:val="24"/>
                <w:lang w:eastAsia="ru-RU"/>
              </w:rPr>
              <w:t>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39 857,4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39 857,4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Формирование современной городской среды на территории Пластуновского сельского поселения Динского района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w:t>
            </w:r>
            <w:r w:rsidRPr="007A79D1">
              <w:rPr>
                <w:rFonts w:ascii="Times New Roman" w:hAnsi="Times New Roman"/>
                <w:sz w:val="24"/>
                <w:szCs w:val="24"/>
                <w:lang w:val="en-US" w:eastAsia="ru-RU"/>
              </w:rPr>
              <w:t>F</w:t>
            </w:r>
            <w:r w:rsidRPr="007A79D1">
              <w:rPr>
                <w:rFonts w:ascii="Times New Roman" w:hAnsi="Times New Roman"/>
                <w:sz w:val="24"/>
                <w:szCs w:val="24"/>
                <w:lang w:eastAsia="ru-RU"/>
              </w:rPr>
              <w:t>255550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39 857,4</w:t>
            </w:r>
          </w:p>
        </w:tc>
        <w:tc>
          <w:tcPr>
            <w:tcW w:w="1257" w:type="dxa"/>
            <w:shd w:val="clear" w:color="000000" w:fill="FFFFFF"/>
            <w:noWrap/>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39 857,4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w:t>
            </w:r>
            <w:r w:rsidRPr="007A79D1">
              <w:rPr>
                <w:rFonts w:ascii="Times New Roman" w:hAnsi="Times New Roman"/>
                <w:sz w:val="24"/>
                <w:szCs w:val="24"/>
                <w:lang w:val="en-US" w:eastAsia="ru-RU"/>
              </w:rPr>
              <w:t>F</w:t>
            </w:r>
            <w:r w:rsidRPr="007A79D1">
              <w:rPr>
                <w:rFonts w:ascii="Times New Roman" w:hAnsi="Times New Roman"/>
                <w:sz w:val="24"/>
                <w:szCs w:val="24"/>
                <w:lang w:eastAsia="ru-RU"/>
              </w:rPr>
              <w:t>255550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39 857,4</w:t>
            </w:r>
          </w:p>
        </w:tc>
        <w:tc>
          <w:tcPr>
            <w:tcW w:w="1257" w:type="dxa"/>
            <w:shd w:val="clear" w:color="000000" w:fill="FFFFFF"/>
            <w:noWrap/>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39 857,4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7.</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«Развитие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1000000000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15 694,5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15 693,7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Подпрограмма «Сохранение, использование и популяризация памятников истории и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1010000000</w:t>
            </w:r>
          </w:p>
        </w:tc>
        <w:tc>
          <w:tcPr>
            <w:tcW w:w="929"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2 088,0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2 087,9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Восстановление (ремонт, благоустройство) воинских захоронений на территории Пластуновского сельского поселения Динского района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10100</w:t>
            </w:r>
            <w:r w:rsidRPr="007A79D1">
              <w:rPr>
                <w:rFonts w:ascii="Times New Roman" w:hAnsi="Times New Roman"/>
                <w:sz w:val="24"/>
                <w:szCs w:val="24"/>
                <w:lang w:val="en-US" w:eastAsia="ru-RU"/>
              </w:rPr>
              <w:t>L</w:t>
            </w:r>
            <w:r w:rsidRPr="007A79D1">
              <w:rPr>
                <w:rFonts w:ascii="Times New Roman" w:hAnsi="Times New Roman"/>
                <w:sz w:val="24"/>
                <w:szCs w:val="24"/>
                <w:lang w:eastAsia="ru-RU"/>
              </w:rPr>
              <w:t>2990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1 365,5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1 365,4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 xml:space="preserve">Закупка товаров, работ и услуг для обеспечения государственных </w:t>
            </w:r>
            <w:r w:rsidRPr="007A79D1">
              <w:rPr>
                <w:rFonts w:ascii="Times New Roman" w:hAnsi="Times New Roman"/>
                <w:sz w:val="24"/>
                <w:szCs w:val="24"/>
              </w:rPr>
              <w:lastRenderedPageBreak/>
              <w:t>(муниципальных)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10100</w:t>
            </w:r>
            <w:r w:rsidRPr="007A79D1">
              <w:rPr>
                <w:rFonts w:ascii="Times New Roman" w:hAnsi="Times New Roman"/>
                <w:sz w:val="24"/>
                <w:szCs w:val="24"/>
                <w:lang w:val="en-US" w:eastAsia="ru-RU"/>
              </w:rPr>
              <w:t>L</w:t>
            </w:r>
            <w:r w:rsidRPr="007A79D1">
              <w:rPr>
                <w:rFonts w:ascii="Times New Roman" w:hAnsi="Times New Roman"/>
                <w:sz w:val="24"/>
                <w:szCs w:val="24"/>
                <w:lang w:eastAsia="ru-RU"/>
              </w:rPr>
              <w:t>2990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1 365,5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1 365,4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Разработка проекта охранных зон</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532,5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532,5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bCs/>
                <w:sz w:val="24"/>
                <w:szCs w:val="24"/>
                <w:lang w:eastAsia="ru-RU"/>
              </w:rPr>
            </w:pPr>
            <w:r w:rsidRPr="007A79D1">
              <w:rPr>
                <w:rFonts w:ascii="Times New Roman" w:hAnsi="Times New Roman"/>
                <w:b/>
                <w:bCs/>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Капитальный ремонт, ремонт, благоустройство и создания условий по обеспечению сохранности памятников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1012600000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190,0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bCs/>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1012600000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190,0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Подпрограмма «Культура Пластуновского сельского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1060000000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152,1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1060100000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152,1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1060100000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152,1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13 454,4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13 454,4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Развитие культурно-досуговой деятельности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13 454,4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13 454,4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Финансовое обеспечение деятельности муниципального бюджетного учреждения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12 715,7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Предоставление субсидий </w:t>
            </w:r>
            <w:r w:rsidRPr="007A79D1">
              <w:rPr>
                <w:rFonts w:ascii="Times New Roman" w:hAnsi="Times New Roman"/>
                <w:sz w:val="24"/>
                <w:szCs w:val="24"/>
                <w:lang w:eastAsia="ru-RU"/>
              </w:rPr>
              <w:lastRenderedPageBreak/>
              <w:t>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1070100000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12 715,7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color w:val="000000"/>
                <w:sz w:val="24"/>
                <w:szCs w:val="24"/>
                <w:lang w:eastAsia="ru-RU"/>
              </w:rPr>
            </w:pPr>
            <w:r w:rsidRPr="007A79D1">
              <w:rPr>
                <w:rFonts w:ascii="Times New Roman" w:hAnsi="Times New Roman"/>
                <w:color w:val="000000"/>
                <w:sz w:val="24"/>
                <w:szCs w:val="24"/>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45,0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45,0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Капитальный и текущий ремонт, благоустройство территории, материально-техническое обеспечение муниципального бюджетного учреждения культуры «Культурно-досуговое объединение ст. Пластуновской»</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250,0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1070462980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250,0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1070462980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250,0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Поддержка отрасли культуры (Выплаты денежного поощрения лучшим муниципальным учреждениям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1070900000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147,9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местным бюджетам муниципальных образований Краснодарского края в целях выплат денежного поощрения лучшим муниципальным учреждениям культуры Краснодарского края, находящимся на территориях сельских поселений (Муниципальное бюджетное учреждение культуры "Культурно-досуговое объединение станицы Пластуновской"</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Пластуновского сельского </w:t>
            </w:r>
            <w:r w:rsidRPr="007A79D1">
              <w:rPr>
                <w:rFonts w:ascii="Times New Roman" w:hAnsi="Times New Roman"/>
                <w:sz w:val="24"/>
                <w:szCs w:val="24"/>
                <w:lang w:eastAsia="ru-RU"/>
              </w:rPr>
              <w:lastRenderedPageBreak/>
              <w:t>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val="en-US" w:eastAsia="ru-RU"/>
              </w:rPr>
            </w:pPr>
            <w:r w:rsidRPr="007A79D1">
              <w:rPr>
                <w:rFonts w:ascii="Times New Roman" w:hAnsi="Times New Roman"/>
                <w:sz w:val="24"/>
                <w:szCs w:val="24"/>
                <w:lang w:eastAsia="ru-RU"/>
              </w:rPr>
              <w:lastRenderedPageBreak/>
              <w:t>10709</w:t>
            </w:r>
            <w:r w:rsidRPr="007A79D1">
              <w:rPr>
                <w:rFonts w:ascii="Times New Roman" w:hAnsi="Times New Roman"/>
                <w:sz w:val="24"/>
                <w:szCs w:val="24"/>
                <w:lang w:val="en-US" w:eastAsia="ru-RU"/>
              </w:rPr>
              <w:t>L5190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val="en-US"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147,9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val="en-US" w:eastAsia="ru-RU"/>
              </w:rPr>
            </w:pPr>
            <w:r w:rsidRPr="007A79D1">
              <w:rPr>
                <w:rFonts w:ascii="Times New Roman" w:hAnsi="Times New Roman"/>
                <w:sz w:val="24"/>
                <w:szCs w:val="24"/>
                <w:lang w:eastAsia="ru-RU"/>
              </w:rPr>
              <w:t>10709</w:t>
            </w:r>
            <w:r w:rsidRPr="007A79D1">
              <w:rPr>
                <w:rFonts w:ascii="Times New Roman" w:hAnsi="Times New Roman"/>
                <w:sz w:val="24"/>
                <w:szCs w:val="24"/>
                <w:lang w:val="en-US" w:eastAsia="ru-RU"/>
              </w:rPr>
              <w:t>L5190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val="en-US" w:eastAsia="ru-RU"/>
              </w:rPr>
            </w:pPr>
            <w:r w:rsidRPr="007A79D1">
              <w:rPr>
                <w:rFonts w:ascii="Times New Roman" w:hAnsi="Times New Roman"/>
                <w:sz w:val="24"/>
                <w:szCs w:val="24"/>
                <w:lang w:val="en-US"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147,9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Поддержка отрасли культуры (Выплаты денежного поощрения лучшим работникам лучших муниципальных учреждений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1071000000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295,8</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Предоставление субсидий местным бюджетам муниципальных образований Краснодарского края в целях выплат денежного поощрения лучшим работникам лучших муниципальных учреждений культуры Краснодарского края, находящихся на территориях сельских поселений (Иванцова Тамара </w:t>
            </w:r>
            <w:proofErr w:type="spellStart"/>
            <w:r w:rsidRPr="007A79D1">
              <w:rPr>
                <w:rFonts w:ascii="Times New Roman" w:hAnsi="Times New Roman"/>
                <w:sz w:val="24"/>
                <w:szCs w:val="24"/>
                <w:lang w:eastAsia="ru-RU"/>
              </w:rPr>
              <w:t>Юльюсовна</w:t>
            </w:r>
            <w:proofErr w:type="spellEnd"/>
            <w:r w:rsidRPr="007A79D1">
              <w:rPr>
                <w:rFonts w:ascii="Times New Roman" w:hAnsi="Times New Roman"/>
                <w:sz w:val="24"/>
                <w:szCs w:val="24"/>
                <w:lang w:eastAsia="ru-RU"/>
              </w:rPr>
              <w:t>, руководитель кружка; Цыганский Василий Владимирович, хормейстер; Цыганский Владимир Васильевич, режиссер культурно-массовых мероприятий; Цыганская Оксана Викторовна,</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художественный руководитель)</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val="en-US" w:eastAsia="ru-RU"/>
              </w:rPr>
            </w:pPr>
            <w:r w:rsidRPr="007A79D1">
              <w:rPr>
                <w:rFonts w:ascii="Times New Roman" w:hAnsi="Times New Roman"/>
                <w:sz w:val="24"/>
                <w:szCs w:val="24"/>
                <w:lang w:eastAsia="ru-RU"/>
              </w:rPr>
              <w:t>10710</w:t>
            </w:r>
            <w:r w:rsidRPr="007A79D1">
              <w:rPr>
                <w:rFonts w:ascii="Times New Roman" w:hAnsi="Times New Roman"/>
                <w:sz w:val="24"/>
                <w:szCs w:val="24"/>
                <w:lang w:val="en-US" w:eastAsia="ru-RU"/>
              </w:rPr>
              <w:t>L5190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val="en-US" w:eastAsia="ru-RU"/>
              </w:rPr>
              <w:t>295,8</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val="en-US" w:eastAsia="ru-RU"/>
              </w:rPr>
            </w:pPr>
            <w:r w:rsidRPr="007A79D1">
              <w:rPr>
                <w:rFonts w:ascii="Times New Roman" w:hAnsi="Times New Roman"/>
                <w:sz w:val="24"/>
                <w:szCs w:val="24"/>
                <w:lang w:eastAsia="ru-RU"/>
              </w:rPr>
              <w:t>10710</w:t>
            </w:r>
            <w:r w:rsidRPr="007A79D1">
              <w:rPr>
                <w:rFonts w:ascii="Times New Roman" w:hAnsi="Times New Roman"/>
                <w:sz w:val="24"/>
                <w:szCs w:val="24"/>
                <w:lang w:val="en-US" w:eastAsia="ru-RU"/>
              </w:rPr>
              <w:t>L5190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val="en-US" w:eastAsia="ru-RU"/>
              </w:rPr>
            </w:pPr>
            <w:r w:rsidRPr="007A79D1">
              <w:rPr>
                <w:rFonts w:ascii="Times New Roman" w:hAnsi="Times New Roman"/>
                <w:sz w:val="24"/>
                <w:szCs w:val="24"/>
                <w:lang w:val="en-US"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val="en-US" w:eastAsia="ru-RU"/>
              </w:rPr>
              <w:t>295,8</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8.</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«Развитие физической культуры и спорта»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1300000000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b/>
                <w:sz w:val="24"/>
                <w:szCs w:val="24"/>
                <w:lang w:eastAsia="ru-RU"/>
              </w:rPr>
            </w:pPr>
            <w:r w:rsidRPr="007A79D1">
              <w:rPr>
                <w:rFonts w:ascii="Times New Roman" w:hAnsi="Times New Roman"/>
                <w:b/>
                <w:sz w:val="24"/>
                <w:szCs w:val="24"/>
                <w:lang w:eastAsia="ru-RU"/>
              </w:rPr>
              <w:t>2 607,7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2 607,6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Финансовое обеспечение деятельности муниципального бюджетного учреждения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1 521,9</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1 521,9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lang w:eastAsia="ru-RU"/>
              </w:rPr>
              <w:t>1 521,9</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1 521,9</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43,2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Предоставление субсидий </w:t>
            </w:r>
            <w:r w:rsidRPr="007A79D1">
              <w:rPr>
                <w:rFonts w:ascii="Times New Roman" w:hAnsi="Times New Roman"/>
                <w:sz w:val="24"/>
                <w:szCs w:val="24"/>
                <w:lang w:eastAsia="ru-RU"/>
              </w:rPr>
              <w:lastRenderedPageBreak/>
              <w:t>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1300200000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43,2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Разработка и экспертиза проектной, сметной документации на реализацию мероприятия «Строительство малобюджетного спортивного комплекса по </w:t>
            </w:r>
            <w:proofErr w:type="spellStart"/>
            <w:r w:rsidRPr="007A79D1">
              <w:rPr>
                <w:rFonts w:ascii="Times New Roman" w:hAnsi="Times New Roman"/>
                <w:sz w:val="24"/>
                <w:szCs w:val="24"/>
                <w:lang w:eastAsia="ru-RU"/>
              </w:rPr>
              <w:t>ул.Базарной</w:t>
            </w:r>
            <w:proofErr w:type="spellEnd"/>
            <w:r w:rsidRPr="007A79D1">
              <w:rPr>
                <w:rFonts w:ascii="Times New Roman" w:hAnsi="Times New Roman"/>
                <w:sz w:val="24"/>
                <w:szCs w:val="24"/>
                <w:lang w:eastAsia="ru-RU"/>
              </w:rPr>
              <w:t xml:space="preserve">, 82/2 в </w:t>
            </w:r>
            <w:proofErr w:type="spellStart"/>
            <w:r w:rsidRPr="007A79D1">
              <w:rPr>
                <w:rFonts w:ascii="Times New Roman" w:hAnsi="Times New Roman"/>
                <w:sz w:val="24"/>
                <w:szCs w:val="24"/>
                <w:lang w:eastAsia="ru-RU"/>
              </w:rPr>
              <w:t>ст.Пластуновской</w:t>
            </w:r>
            <w:proofErr w:type="spellEnd"/>
            <w:r w:rsidRPr="007A79D1">
              <w:rPr>
                <w:rFonts w:ascii="Times New Roman" w:hAnsi="Times New Roman"/>
                <w:sz w:val="24"/>
                <w:szCs w:val="24"/>
                <w:lang w:eastAsia="ru-RU"/>
              </w:rPr>
              <w:t xml:space="preserve"> Динского района Краснодарского края»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rFonts w:ascii="Times New Roman" w:hAnsi="Times New Roman"/>
                <w:sz w:val="24"/>
                <w:szCs w:val="24"/>
                <w:lang w:eastAsia="ru-RU"/>
              </w:rPr>
            </w:pPr>
            <w:r w:rsidRPr="007A79D1">
              <w:rPr>
                <w:rFonts w:ascii="Times New Roman" w:hAnsi="Times New Roman"/>
                <w:sz w:val="24"/>
                <w:szCs w:val="24"/>
                <w:lang w:eastAsia="ru-RU"/>
              </w:rPr>
              <w:t>1042,6</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Капитальные вложения в объекты государственной (муниципальной) собственности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75" w:type="dxa"/>
            <w:shd w:val="clear" w:color="000000" w:fill="FFFFFF"/>
            <w:noWrap/>
          </w:tcPr>
          <w:p w:rsidR="007A79D1" w:rsidRPr="007A79D1" w:rsidRDefault="007A79D1" w:rsidP="007A79D1">
            <w:pPr>
              <w:jc w:val="center"/>
              <w:rPr>
                <w:rFonts w:ascii="Times New Roman" w:hAnsi="Times New Roman"/>
                <w:sz w:val="24"/>
                <w:szCs w:val="24"/>
                <w:lang w:eastAsia="ru-RU"/>
              </w:rPr>
            </w:pPr>
            <w:r w:rsidRPr="007A79D1">
              <w:rPr>
                <w:rFonts w:ascii="Times New Roman" w:hAnsi="Times New Roman"/>
                <w:sz w:val="24"/>
                <w:szCs w:val="24"/>
                <w:lang w:eastAsia="ru-RU"/>
              </w:rPr>
              <w:t>1042,6</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9.</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«Использование и охрана земель»</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2400000000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60,0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59,4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2400100000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2400100000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2400200000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49,4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2400200000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49,4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10.</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Общегосударственные </w:t>
            </w:r>
            <w:r w:rsidRPr="007A79D1">
              <w:rPr>
                <w:rFonts w:ascii="Times New Roman" w:hAnsi="Times New Roman"/>
                <w:b/>
                <w:sz w:val="24"/>
                <w:szCs w:val="24"/>
                <w:lang w:eastAsia="ru-RU"/>
              </w:rPr>
              <w:lastRenderedPageBreak/>
              <w:t>вопросы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17 238,9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17 135,9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высшего органа исполнительной власти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color w:val="000000"/>
                <w:sz w:val="24"/>
                <w:szCs w:val="24"/>
                <w:lang w:eastAsia="ru-RU"/>
              </w:rPr>
            </w:pPr>
            <w:r w:rsidRPr="007A79D1">
              <w:rPr>
                <w:rFonts w:ascii="Times New Roman" w:hAnsi="Times New Roman"/>
                <w:color w:val="000000"/>
                <w:sz w:val="24"/>
                <w:szCs w:val="24"/>
                <w:lang w:eastAsia="ru-RU"/>
              </w:rPr>
              <w:t>5000000000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1 025,2</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Высшее должностное лицо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color w:val="000000"/>
                <w:sz w:val="24"/>
                <w:szCs w:val="24"/>
                <w:lang w:eastAsia="ru-RU"/>
              </w:rPr>
            </w:pPr>
            <w:r w:rsidRPr="007A79D1">
              <w:rPr>
                <w:rFonts w:ascii="Times New Roman" w:hAnsi="Times New Roman"/>
                <w:color w:val="000000"/>
                <w:sz w:val="24"/>
                <w:szCs w:val="24"/>
                <w:lang w:eastAsia="ru-RU"/>
              </w:rPr>
              <w:t>5010000000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lang w:eastAsia="ru-RU"/>
              </w:rPr>
              <w:t>1 025,2</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color w:val="000000"/>
                <w:sz w:val="24"/>
                <w:szCs w:val="24"/>
                <w:lang w:eastAsia="ru-RU"/>
              </w:rPr>
            </w:pPr>
            <w:r w:rsidRPr="007A79D1">
              <w:rPr>
                <w:rFonts w:ascii="Times New Roman" w:hAnsi="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color w:val="000000"/>
                <w:sz w:val="24"/>
                <w:szCs w:val="24"/>
                <w:lang w:eastAsia="ru-RU"/>
              </w:rPr>
            </w:pPr>
            <w:r w:rsidRPr="007A79D1">
              <w:rPr>
                <w:rFonts w:ascii="Times New Roman" w:hAnsi="Times New Roman"/>
                <w:color w:val="000000"/>
                <w:sz w:val="24"/>
                <w:szCs w:val="24"/>
                <w:lang w:eastAsia="ru-RU"/>
              </w:rPr>
              <w:t>5010000190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lang w:eastAsia="ru-RU"/>
              </w:rPr>
              <w:t>1 025,2</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color w:val="000000"/>
                <w:sz w:val="24"/>
                <w:szCs w:val="24"/>
                <w:lang w:eastAsia="ru-RU"/>
              </w:rPr>
            </w:pPr>
            <w:r w:rsidRPr="007A79D1">
              <w:rPr>
                <w:rFonts w:ascii="Times New Roman" w:hAnsi="Times New Roman"/>
                <w:color w:val="000000"/>
                <w:sz w:val="24"/>
                <w:szCs w:val="24"/>
                <w:lang w:val="en-US" w:eastAsia="ru-RU"/>
              </w:rPr>
              <w:t>501</w:t>
            </w:r>
            <w:r w:rsidRPr="007A79D1">
              <w:rPr>
                <w:rFonts w:ascii="Times New Roman" w:hAnsi="Times New Roman"/>
                <w:color w:val="000000"/>
                <w:sz w:val="24"/>
                <w:szCs w:val="24"/>
                <w:lang w:eastAsia="ru-RU"/>
              </w:rPr>
              <w:t>00</w:t>
            </w:r>
            <w:r w:rsidRPr="007A79D1">
              <w:rPr>
                <w:rFonts w:ascii="Times New Roman" w:hAnsi="Times New Roman"/>
                <w:color w:val="000000"/>
                <w:sz w:val="24"/>
                <w:szCs w:val="24"/>
                <w:lang w:val="en-US" w:eastAsia="ru-RU"/>
              </w:rPr>
              <w:t>0019</w:t>
            </w:r>
            <w:r w:rsidRPr="007A79D1">
              <w:rPr>
                <w:rFonts w:ascii="Times New Roman" w:hAnsi="Times New Roman"/>
                <w:color w:val="000000"/>
                <w:sz w:val="24"/>
                <w:szCs w:val="24"/>
                <w:lang w:eastAsia="ru-RU"/>
              </w:rPr>
              <w:t>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val="en-US" w:eastAsia="ru-RU"/>
              </w:rPr>
            </w:pPr>
            <w:r w:rsidRPr="007A79D1">
              <w:rPr>
                <w:rFonts w:ascii="Times New Roman" w:hAnsi="Times New Roman"/>
                <w:sz w:val="24"/>
                <w:szCs w:val="24"/>
                <w:lang w:val="en-US" w:eastAsia="ru-RU"/>
              </w:rPr>
              <w:t>100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1 025,2</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1 025,2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6 827,5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6 785,5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функционирования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6 819,9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6 777,9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color w:val="000000"/>
                <w:sz w:val="24"/>
                <w:szCs w:val="24"/>
                <w:lang w:eastAsia="ru-RU"/>
              </w:rPr>
            </w:pPr>
            <w:r w:rsidRPr="007A79D1">
              <w:rPr>
                <w:rFonts w:ascii="Times New Roman" w:hAnsi="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6 819,9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6 777,9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6 468,0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6 468,0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255,0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215,1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84,4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96,9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94,8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97,9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Административные комиссии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5120060190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Закупка товаров, работ и услуг для обеспечения государственных </w:t>
            </w:r>
            <w:r w:rsidRPr="007A79D1">
              <w:rPr>
                <w:rFonts w:ascii="Times New Roman" w:hAnsi="Times New Roman"/>
                <w:sz w:val="24"/>
                <w:szCs w:val="24"/>
                <w:lang w:eastAsia="ru-RU"/>
              </w:rPr>
              <w:lastRenderedPageBreak/>
              <w:t>(муниципальных)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5120060190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контрольно-счетной палаты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7500000000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lang w:eastAsia="ru-RU"/>
              </w:rPr>
              <w:t>323,0</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отдельных полномочий поселений по осуществлению внешнего муниципального контроля за исполнением местных бюджетов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7590000000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lang w:eastAsia="ru-RU"/>
              </w:rPr>
              <w:t>323,0</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Расходы на обеспечение функций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7590000190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lang w:eastAsia="ru-RU"/>
              </w:rPr>
              <w:t>323,0</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Межбюджетные трансферты </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7590000190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w:t>
            </w:r>
          </w:p>
        </w:tc>
        <w:tc>
          <w:tcPr>
            <w:tcW w:w="1275" w:type="dxa"/>
            <w:shd w:val="clear" w:color="000000" w:fill="FFFFFF"/>
            <w:noWrap/>
          </w:tcPr>
          <w:p w:rsidR="007A79D1" w:rsidRPr="007A79D1" w:rsidRDefault="007A79D1" w:rsidP="007A79D1">
            <w:pPr>
              <w:spacing w:after="0"/>
              <w:jc w:val="center"/>
              <w:rPr>
                <w:sz w:val="24"/>
                <w:szCs w:val="24"/>
              </w:rPr>
            </w:pPr>
            <w:r w:rsidRPr="007A79D1">
              <w:rPr>
                <w:rFonts w:ascii="Times New Roman" w:hAnsi="Times New Roman"/>
                <w:sz w:val="24"/>
                <w:szCs w:val="24"/>
                <w:lang w:eastAsia="ru-RU"/>
              </w:rPr>
              <w:t>323,0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Финансовое обеспечение непредвиденных расходов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5150000000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Резервный фонд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5150020590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5150020590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8 677,3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хозяйственного обслуживания муниципальных органов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8 677,3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color w:val="000000"/>
                <w:sz w:val="24"/>
                <w:szCs w:val="24"/>
                <w:lang w:eastAsia="ru-RU"/>
              </w:rPr>
            </w:pPr>
            <w:r w:rsidRPr="007A79D1">
              <w:rPr>
                <w:rFonts w:ascii="Times New Roman" w:hAnsi="Times New Roman"/>
                <w:color w:val="000000"/>
                <w:sz w:val="24"/>
                <w:szCs w:val="24"/>
                <w:lang w:eastAsia="ru-RU"/>
              </w:rPr>
              <w:t>Расходы на обеспечение деятельности (оказание услуг) муниципальных учреждений по хозяйственному обслуживанию</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8 677,3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6 353,3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6 353,3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2 313,0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2 300,9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99,5</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11,0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19,1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345,9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345,9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24" w:type="dxa"/>
            <w:shd w:val="clear" w:color="000000" w:fill="FFFFFF"/>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sz w:val="24"/>
                <w:szCs w:val="24"/>
                <w:lang w:eastAsia="ru-RU"/>
              </w:rPr>
            </w:pPr>
            <w:r w:rsidRPr="007A79D1">
              <w:rPr>
                <w:rFonts w:ascii="Times New Roman" w:eastAsia="Times New Roman" w:hAnsi="Times New Roman"/>
                <w:sz w:val="24"/>
                <w:szCs w:val="24"/>
                <w:lang w:eastAsia="ru-RU"/>
              </w:rPr>
              <w:t xml:space="preserve">Мероприятия по погашению кредиторской задолженности </w:t>
            </w:r>
            <w:r w:rsidRPr="007A79D1">
              <w:rPr>
                <w:rFonts w:ascii="Times New Roman" w:eastAsia="Times New Roman" w:hAnsi="Times New Roman"/>
                <w:sz w:val="24"/>
                <w:szCs w:val="24"/>
                <w:lang w:eastAsia="ru-RU"/>
              </w:rPr>
              <w:lastRenderedPageBreak/>
              <w:t>прошлых лет</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345,9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345,9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11.</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Национальная оборона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486,1</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первичного воинского учета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5500000000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rPr>
              <w:t>486,1</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5520000000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rPr>
              <w:t>486,1</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5520051180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rPr>
              <w:t>486,1</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highlight w:val="yellow"/>
                <w:lang w:eastAsia="ru-RU"/>
              </w:rPr>
            </w:pPr>
            <w:r w:rsidRPr="007A79D1">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5520051180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486,1</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12.</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Жилищно-коммунальное хозяйство</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6 014,9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6 011,6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мероприятия в сфере благоустройство</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7000000000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5 434,7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5 431,4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Озеленение общественной территории поселения</w:t>
            </w:r>
          </w:p>
        </w:tc>
        <w:tc>
          <w:tcPr>
            <w:tcW w:w="1339" w:type="dxa"/>
            <w:shd w:val="clear" w:color="000000" w:fill="FFFFFF"/>
            <w:noWrap/>
          </w:tcPr>
          <w:p w:rsidR="007A79D1" w:rsidRPr="007A79D1" w:rsidRDefault="007A79D1" w:rsidP="007A79D1">
            <w:pPr>
              <w:ind w:left="-36" w:right="-73" w:hanging="35"/>
              <w:jc w:val="center"/>
              <w:rPr>
                <w:rFonts w:ascii="Times New Roman" w:hAnsi="Times New Roman"/>
                <w:sz w:val="24"/>
                <w:szCs w:val="24"/>
              </w:rPr>
            </w:pPr>
            <w:r w:rsidRPr="007A79D1">
              <w:rPr>
                <w:rFonts w:ascii="Times New Roman" w:hAnsi="Times New Roman"/>
                <w:sz w:val="24"/>
                <w:szCs w:val="24"/>
              </w:rPr>
              <w:t>7010000000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57,5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ind w:left="-36" w:right="-73" w:hanging="35"/>
              <w:jc w:val="center"/>
              <w:rPr>
                <w:rFonts w:ascii="Times New Roman" w:hAnsi="Times New Roman"/>
                <w:sz w:val="24"/>
                <w:szCs w:val="24"/>
              </w:rPr>
            </w:pPr>
            <w:r w:rsidRPr="007A79D1">
              <w:rPr>
                <w:rFonts w:ascii="Times New Roman" w:hAnsi="Times New Roman"/>
                <w:sz w:val="24"/>
                <w:szCs w:val="24"/>
                <w:lang w:eastAsia="ru-RU"/>
              </w:rPr>
              <w:t>7010000000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57,5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Организация и содержание мест захоронения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7020000000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713,8</w:t>
            </w:r>
          </w:p>
        </w:tc>
        <w:tc>
          <w:tcPr>
            <w:tcW w:w="1257" w:type="dxa"/>
            <w:shd w:val="clear" w:color="000000" w:fill="FFFFFF"/>
            <w:noWrap/>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713,7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7020000000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713,8</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713,7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Прочие мероприятия по благоустройству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7040000000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4 663,4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4 660,2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7040000000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4 663,4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4 660,2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580,2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580,2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sz w:val="24"/>
                <w:szCs w:val="24"/>
                <w:lang w:eastAsia="ru-RU"/>
              </w:rPr>
            </w:pPr>
            <w:r w:rsidRPr="007A79D1">
              <w:rPr>
                <w:rFonts w:ascii="Times New Roman" w:eastAsia="Times New Roman" w:hAnsi="Times New Roman"/>
                <w:sz w:val="24"/>
                <w:szCs w:val="24"/>
                <w:lang w:eastAsia="ru-RU"/>
              </w:rPr>
              <w:t>Мероприятия по погашению кредиторской задолженности прошлых лет</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580,2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580,2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13.</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Культура, кинематография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232,7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232,7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sz w:val="24"/>
                <w:szCs w:val="24"/>
                <w:lang w:eastAsia="ru-RU"/>
              </w:rPr>
            </w:pPr>
            <w:r w:rsidRPr="007A79D1">
              <w:rPr>
                <w:rFonts w:ascii="Times New Roman" w:eastAsia="Times New Roman" w:hAnsi="Times New Roman"/>
                <w:sz w:val="24"/>
                <w:szCs w:val="24"/>
                <w:lang w:eastAsia="ru-RU"/>
              </w:rPr>
              <w:t>Мероприятия по погашению кредиторской задолженности прошлых лет</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19,8</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212,9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14.</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Социальная политика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eastAsia="Times New Roman" w:hAnsi="Times New Roman"/>
                <w:sz w:val="24"/>
                <w:szCs w:val="24"/>
                <w:lang w:eastAsia="ru-RU"/>
              </w:rPr>
            </w:pPr>
            <w:r w:rsidRPr="007A79D1">
              <w:rPr>
                <w:rFonts w:ascii="Times New Roman" w:hAnsi="Times New Roman"/>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eastAsia="Times New Roman" w:hAnsi="Times New Roman"/>
                <w:sz w:val="24"/>
                <w:szCs w:val="24"/>
                <w:lang w:eastAsia="ru-RU"/>
              </w:rPr>
            </w:pPr>
            <w:r w:rsidRPr="007A79D1">
              <w:rPr>
                <w:rFonts w:ascii="Times New Roman" w:hAnsi="Times New Roman"/>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Выплата дополнительного материального обеспечения, доплат к пенсиям, пособий и компенсаций</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9990041210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eastAsia="Times New Roman" w:hAnsi="Times New Roman"/>
                <w:sz w:val="24"/>
                <w:szCs w:val="24"/>
                <w:lang w:eastAsia="ru-RU"/>
              </w:rPr>
            </w:pPr>
            <w:r w:rsidRPr="007A79D1">
              <w:rPr>
                <w:rFonts w:ascii="Times New Roman" w:hAnsi="Times New Roman"/>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Социальное обеспечение и иные выплаты населению</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9990041210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15.</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Средства массовой информации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795,7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793,6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795,7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793,6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Расширение информационного пространства сельского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9900000950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690,2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Расширение информационного пространства сельского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9900000950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690,2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9900000950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690,2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sz w:val="24"/>
                <w:szCs w:val="24"/>
                <w:lang w:eastAsia="ru-RU"/>
              </w:rPr>
            </w:pPr>
            <w:r w:rsidRPr="007A79D1">
              <w:rPr>
                <w:rFonts w:ascii="Times New Roman" w:eastAsia="Times New Roman" w:hAnsi="Times New Roman"/>
                <w:sz w:val="24"/>
                <w:szCs w:val="24"/>
                <w:lang w:eastAsia="ru-RU"/>
              </w:rPr>
              <w:t>Мероприятия по погашению кредиторской задолженности прошлых лет</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105,5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24" w:type="dxa"/>
            <w:shd w:val="clear" w:color="000000" w:fill="FFFFFF"/>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105,5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24" w:type="dxa"/>
            <w:shd w:val="clear" w:color="000000" w:fill="FFFFFF"/>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16.</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Обслуживание государственного и муниципального долга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Обеспечение деятельности высшего органа исполнительной власти муниципального образования</w:t>
            </w:r>
          </w:p>
        </w:tc>
        <w:tc>
          <w:tcPr>
            <w:tcW w:w="1339" w:type="dxa"/>
            <w:shd w:val="clear" w:color="000000" w:fill="FFFFFF"/>
            <w:noWrap/>
          </w:tcPr>
          <w:p w:rsidR="007A79D1" w:rsidRPr="007A79D1" w:rsidRDefault="007A79D1" w:rsidP="007A79D1">
            <w:pPr>
              <w:ind w:right="-95" w:hanging="36"/>
              <w:jc w:val="center"/>
              <w:rPr>
                <w:rFonts w:ascii="Times New Roman" w:hAnsi="Times New Roman"/>
                <w:sz w:val="24"/>
                <w:szCs w:val="24"/>
              </w:rPr>
            </w:pPr>
            <w:r w:rsidRPr="007A79D1">
              <w:rPr>
                <w:rFonts w:ascii="Times New Roman" w:hAnsi="Times New Roman"/>
                <w:sz w:val="24"/>
                <w:szCs w:val="24"/>
              </w:rPr>
              <w:t>5000000000</w:t>
            </w:r>
          </w:p>
        </w:tc>
        <w:tc>
          <w:tcPr>
            <w:tcW w:w="929" w:type="dxa"/>
            <w:shd w:val="clear" w:color="000000" w:fill="FFFFFF"/>
          </w:tcPr>
          <w:p w:rsidR="007A79D1" w:rsidRPr="007A79D1" w:rsidRDefault="007A79D1" w:rsidP="007A79D1">
            <w:pPr>
              <w:jc w:val="center"/>
              <w:rPr>
                <w:rFonts w:ascii="Times New Roman" w:hAnsi="Times New Roman"/>
                <w:sz w:val="24"/>
                <w:szCs w:val="24"/>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Обеспечение деятельности администрации муниципального образования</w:t>
            </w:r>
          </w:p>
        </w:tc>
        <w:tc>
          <w:tcPr>
            <w:tcW w:w="1339" w:type="dxa"/>
            <w:shd w:val="clear" w:color="000000" w:fill="FFFFFF"/>
            <w:noWrap/>
          </w:tcPr>
          <w:p w:rsidR="007A79D1" w:rsidRPr="007A79D1" w:rsidRDefault="007A79D1" w:rsidP="007A79D1">
            <w:pPr>
              <w:ind w:right="-95" w:hanging="36"/>
              <w:jc w:val="center"/>
              <w:rPr>
                <w:rFonts w:ascii="Times New Roman" w:hAnsi="Times New Roman"/>
                <w:sz w:val="24"/>
                <w:szCs w:val="24"/>
              </w:rPr>
            </w:pPr>
            <w:r w:rsidRPr="007A79D1">
              <w:rPr>
                <w:rFonts w:ascii="Times New Roman" w:hAnsi="Times New Roman"/>
                <w:sz w:val="24"/>
                <w:szCs w:val="24"/>
              </w:rPr>
              <w:t>5100000000</w:t>
            </w:r>
          </w:p>
        </w:tc>
        <w:tc>
          <w:tcPr>
            <w:tcW w:w="929" w:type="dxa"/>
            <w:shd w:val="clear" w:color="000000" w:fill="FFFFFF"/>
          </w:tcPr>
          <w:p w:rsidR="007A79D1" w:rsidRPr="007A79D1" w:rsidRDefault="007A79D1" w:rsidP="007A79D1">
            <w:pPr>
              <w:jc w:val="center"/>
              <w:rPr>
                <w:rFonts w:ascii="Times New Roman" w:hAnsi="Times New Roman"/>
                <w:sz w:val="24"/>
                <w:szCs w:val="24"/>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Управление муниципальным долгом</w:t>
            </w:r>
          </w:p>
        </w:tc>
        <w:tc>
          <w:tcPr>
            <w:tcW w:w="1339" w:type="dxa"/>
            <w:shd w:val="clear" w:color="000000" w:fill="FFFFFF"/>
            <w:noWrap/>
          </w:tcPr>
          <w:p w:rsidR="007A79D1" w:rsidRPr="007A79D1" w:rsidRDefault="007A79D1" w:rsidP="007A79D1">
            <w:pPr>
              <w:ind w:right="-95" w:hanging="36"/>
              <w:jc w:val="center"/>
              <w:rPr>
                <w:rFonts w:ascii="Times New Roman" w:hAnsi="Times New Roman"/>
                <w:sz w:val="24"/>
                <w:szCs w:val="24"/>
              </w:rPr>
            </w:pPr>
            <w:r w:rsidRPr="007A79D1">
              <w:rPr>
                <w:rFonts w:ascii="Times New Roman" w:hAnsi="Times New Roman"/>
                <w:sz w:val="24"/>
                <w:szCs w:val="24"/>
              </w:rPr>
              <w:t>5190000000</w:t>
            </w:r>
          </w:p>
        </w:tc>
        <w:tc>
          <w:tcPr>
            <w:tcW w:w="929" w:type="dxa"/>
            <w:shd w:val="clear" w:color="000000" w:fill="FFFFFF"/>
          </w:tcPr>
          <w:p w:rsidR="007A79D1" w:rsidRPr="007A79D1" w:rsidRDefault="007A79D1" w:rsidP="007A79D1">
            <w:pPr>
              <w:jc w:val="center"/>
              <w:rPr>
                <w:rFonts w:ascii="Times New Roman" w:hAnsi="Times New Roman"/>
                <w:sz w:val="24"/>
                <w:szCs w:val="24"/>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Процентные платежи по муниципальному долгу</w:t>
            </w:r>
          </w:p>
        </w:tc>
        <w:tc>
          <w:tcPr>
            <w:tcW w:w="1339" w:type="dxa"/>
            <w:shd w:val="clear" w:color="000000" w:fill="FFFFFF"/>
            <w:noWrap/>
          </w:tcPr>
          <w:p w:rsidR="007A79D1" w:rsidRPr="007A79D1" w:rsidRDefault="007A79D1" w:rsidP="007A79D1">
            <w:pPr>
              <w:ind w:right="-180" w:hanging="36"/>
              <w:jc w:val="center"/>
              <w:rPr>
                <w:rFonts w:ascii="Times New Roman" w:hAnsi="Times New Roman"/>
                <w:sz w:val="24"/>
                <w:szCs w:val="24"/>
              </w:rPr>
            </w:pPr>
            <w:r w:rsidRPr="007A79D1">
              <w:rPr>
                <w:rFonts w:ascii="Times New Roman" w:hAnsi="Times New Roman"/>
                <w:sz w:val="24"/>
                <w:szCs w:val="24"/>
              </w:rPr>
              <w:t>5190010150</w:t>
            </w:r>
          </w:p>
        </w:tc>
        <w:tc>
          <w:tcPr>
            <w:tcW w:w="929" w:type="dxa"/>
            <w:shd w:val="clear" w:color="000000" w:fill="FFFFFF"/>
          </w:tcPr>
          <w:p w:rsidR="007A79D1" w:rsidRPr="007A79D1" w:rsidRDefault="007A79D1" w:rsidP="007A79D1">
            <w:pPr>
              <w:jc w:val="center"/>
              <w:rPr>
                <w:rFonts w:ascii="Times New Roman" w:hAnsi="Times New Roman"/>
                <w:sz w:val="24"/>
                <w:szCs w:val="24"/>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Обслуживание государственного (муниципального) долга</w:t>
            </w:r>
          </w:p>
        </w:tc>
        <w:tc>
          <w:tcPr>
            <w:tcW w:w="1339" w:type="dxa"/>
            <w:shd w:val="clear" w:color="000000" w:fill="FFFFFF"/>
            <w:noWrap/>
          </w:tcPr>
          <w:p w:rsidR="007A79D1" w:rsidRPr="007A79D1" w:rsidRDefault="007A79D1" w:rsidP="007A79D1">
            <w:pPr>
              <w:ind w:right="-95" w:hanging="36"/>
              <w:jc w:val="center"/>
              <w:rPr>
                <w:rFonts w:ascii="Times New Roman" w:hAnsi="Times New Roman"/>
                <w:sz w:val="24"/>
                <w:szCs w:val="24"/>
              </w:rPr>
            </w:pPr>
            <w:r w:rsidRPr="007A79D1">
              <w:rPr>
                <w:rFonts w:ascii="Times New Roman" w:hAnsi="Times New Roman"/>
                <w:sz w:val="24"/>
                <w:szCs w:val="24"/>
              </w:rPr>
              <w:t>5190010150</w:t>
            </w:r>
          </w:p>
        </w:tc>
        <w:tc>
          <w:tcPr>
            <w:tcW w:w="929" w:type="dxa"/>
            <w:shd w:val="clear" w:color="000000" w:fill="FFFFFF"/>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700</w:t>
            </w: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bl>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Начальник финансового отдела</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proofErr w:type="spellStart"/>
      <w:r w:rsidRPr="007A79D1">
        <w:rPr>
          <w:rFonts w:ascii="Times New Roman" w:eastAsia="Times New Roman" w:hAnsi="Times New Roman" w:cs="Times New Roman"/>
          <w:sz w:val="28"/>
          <w:szCs w:val="28"/>
          <w:lang w:eastAsia="ru-RU"/>
        </w:rPr>
        <w:t>С.М.Алексеева</w:t>
      </w:r>
      <w:proofErr w:type="spellEnd"/>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BC3994" w:rsidP="00BC3994">
      <w:pPr>
        <w:tabs>
          <w:tab w:val="left" w:pos="78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8</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31.05.2021 г. </w:t>
      </w:r>
      <w:bookmarkStart w:id="2" w:name="_GoBack"/>
      <w:bookmarkEnd w:id="2"/>
      <w:r>
        <w:rPr>
          <w:rFonts w:ascii="Times New Roman" w:eastAsia="Times New Roman" w:hAnsi="Times New Roman" w:cs="Times New Roman"/>
          <w:sz w:val="28"/>
          <w:szCs w:val="28"/>
          <w:lang w:eastAsia="ru-RU"/>
        </w:rPr>
        <w:t>№ 105-29/4</w:t>
      </w: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Сведения</w:t>
      </w: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w:t>
      </w: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Численность муниципальных служащих и работников муниципальных учреждений Пластуновского сельского поселения за 2020 год составила 48 человека, в том числе по учреждениям:</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администрация Пластуновского сельского поселения Динского района - 10 человек;</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 том числе муниципальных служащих - 9 человек;</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муниципальное бюджетное учреждение «Культурно-досуговое объединение </w:t>
      </w:r>
      <w:proofErr w:type="spellStart"/>
      <w:r w:rsidRPr="007A79D1">
        <w:rPr>
          <w:rFonts w:ascii="Times New Roman" w:eastAsia="Times New Roman" w:hAnsi="Times New Roman" w:cs="Times New Roman"/>
          <w:sz w:val="28"/>
          <w:szCs w:val="28"/>
          <w:lang w:eastAsia="ru-RU"/>
        </w:rPr>
        <w:t>ст.Пластуновской</w:t>
      </w:r>
      <w:proofErr w:type="spellEnd"/>
      <w:r w:rsidRPr="007A79D1">
        <w:rPr>
          <w:rFonts w:ascii="Times New Roman" w:eastAsia="Times New Roman" w:hAnsi="Times New Roman" w:cs="Times New Roman"/>
          <w:sz w:val="28"/>
          <w:szCs w:val="28"/>
          <w:lang w:eastAsia="ru-RU"/>
        </w:rPr>
        <w:t>» - 23 человек;</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муниципальное бюджетное учреждение по физическому развитию, спорту и молодежной политике Пластуновского сельского поселения «Лидер» - 2 человека;</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муниципальное казенное учреждение «Обеспечение хозяйственного обслуживания Пластуновского сельского поселения» - 13 человек;</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Фактические расходы на денежное содержание муниципальных служащих и работников муниципальных учреждений Пластуновского сельского поселения за 2020 год составила 20 014,2 тыс. рублей.</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Начальник финансового отдела</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proofErr w:type="spellStart"/>
      <w:r w:rsidRPr="007A79D1">
        <w:rPr>
          <w:rFonts w:ascii="Times New Roman" w:eastAsia="Times New Roman" w:hAnsi="Times New Roman" w:cs="Times New Roman"/>
          <w:sz w:val="28"/>
          <w:szCs w:val="28"/>
          <w:lang w:eastAsia="ru-RU"/>
        </w:rPr>
        <w:t>С.М.Алексеева</w:t>
      </w:r>
      <w:proofErr w:type="spellEnd"/>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rPr>
          <w:rFonts w:ascii="Times New Roman" w:eastAsia="Times New Roman" w:hAnsi="Times New Roman" w:cs="Times New Roman"/>
          <w:sz w:val="28"/>
          <w:szCs w:val="28"/>
          <w:lang w:eastAsia="ru-RU"/>
        </w:rPr>
      </w:pPr>
    </w:p>
    <w:p w:rsidR="007A79D1" w:rsidRPr="00CA2A57" w:rsidRDefault="007A79D1" w:rsidP="007A79D1">
      <w:pPr>
        <w:spacing w:after="0" w:line="240" w:lineRule="auto"/>
        <w:jc w:val="center"/>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lastRenderedPageBreak/>
        <w:t>ПОЯСНИТЕЛЬНАЯ  ЗАПИСКА</w:t>
      </w:r>
    </w:p>
    <w:p w:rsidR="007A79D1" w:rsidRPr="00CA2A57" w:rsidRDefault="007A79D1" w:rsidP="007A79D1">
      <w:pPr>
        <w:spacing w:after="0" w:line="240" w:lineRule="auto"/>
        <w:ind w:left="142"/>
        <w:jc w:val="center"/>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к проекту решения Совета Пластуновского сельского поселения</w:t>
      </w:r>
    </w:p>
    <w:p w:rsidR="007A79D1" w:rsidRPr="00CA2A57"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r w:rsidRPr="00CA2A57">
        <w:rPr>
          <w:rFonts w:ascii="Times New Roman" w:eastAsia="Times New Roman" w:hAnsi="Times New Roman" w:cs="Times New Roman"/>
          <w:sz w:val="28"/>
          <w:szCs w:val="28"/>
          <w:lang w:eastAsia="ru-RU"/>
        </w:rPr>
        <w:t>Динского района «</w:t>
      </w:r>
      <w:r w:rsidRPr="00CA2A57">
        <w:rPr>
          <w:rFonts w:ascii="Times New Roman" w:eastAsia="Times New Roman" w:hAnsi="Times New Roman" w:cs="Times New Roman"/>
          <w:spacing w:val="-1"/>
          <w:sz w:val="28"/>
          <w:szCs w:val="28"/>
          <w:lang w:eastAsia="ru-RU"/>
        </w:rPr>
        <w:t>Об утверждении отчета об исполнении</w:t>
      </w:r>
    </w:p>
    <w:p w:rsidR="007A79D1" w:rsidRPr="00CA2A57"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r w:rsidRPr="00CA2A57">
        <w:rPr>
          <w:rFonts w:ascii="Times New Roman" w:eastAsia="Times New Roman" w:hAnsi="Times New Roman" w:cs="Times New Roman"/>
          <w:spacing w:val="-1"/>
          <w:sz w:val="28"/>
          <w:szCs w:val="28"/>
          <w:lang w:eastAsia="ru-RU"/>
        </w:rPr>
        <w:t>бюджета Пластуновского сельского поселения</w:t>
      </w:r>
    </w:p>
    <w:p w:rsidR="007A79D1" w:rsidRPr="00CA2A57"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r w:rsidRPr="00CA2A57">
        <w:rPr>
          <w:rFonts w:ascii="Times New Roman" w:eastAsia="Times New Roman" w:hAnsi="Times New Roman" w:cs="Times New Roman"/>
          <w:spacing w:val="-1"/>
          <w:sz w:val="28"/>
          <w:szCs w:val="28"/>
          <w:lang w:eastAsia="ru-RU"/>
        </w:rPr>
        <w:t>Динского района за 20</w:t>
      </w:r>
      <w:r>
        <w:rPr>
          <w:rFonts w:ascii="Times New Roman" w:eastAsia="Times New Roman" w:hAnsi="Times New Roman" w:cs="Times New Roman"/>
          <w:spacing w:val="-1"/>
          <w:sz w:val="28"/>
          <w:szCs w:val="28"/>
          <w:lang w:eastAsia="ru-RU"/>
        </w:rPr>
        <w:t>20</w:t>
      </w:r>
      <w:r w:rsidRPr="00CA2A57">
        <w:rPr>
          <w:rFonts w:ascii="Times New Roman" w:eastAsia="Times New Roman" w:hAnsi="Times New Roman" w:cs="Times New Roman"/>
          <w:spacing w:val="-1"/>
          <w:sz w:val="28"/>
          <w:szCs w:val="28"/>
          <w:lang w:eastAsia="ru-RU"/>
        </w:rPr>
        <w:t xml:space="preserve"> год</w:t>
      </w:r>
      <w:r w:rsidRPr="00CA2A57">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left="142"/>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ab/>
      </w:r>
    </w:p>
    <w:p w:rsidR="007A79D1" w:rsidRPr="001A3C70" w:rsidRDefault="007A79D1" w:rsidP="007A79D1">
      <w:pPr>
        <w:shd w:val="clear" w:color="auto" w:fill="FFFFFF"/>
        <w:tabs>
          <w:tab w:val="left" w:pos="989"/>
        </w:tabs>
        <w:spacing w:before="5" w:after="0" w:line="322" w:lineRule="exact"/>
        <w:ind w:firstLine="851"/>
        <w:jc w:val="both"/>
        <w:rPr>
          <w:rFonts w:ascii="Times New Roman" w:eastAsia="Times New Roman" w:hAnsi="Times New Roman" w:cs="Times New Roman"/>
          <w:sz w:val="28"/>
          <w:szCs w:val="28"/>
          <w:lang w:eastAsia="ru-RU"/>
        </w:rPr>
      </w:pPr>
      <w:r w:rsidRPr="001A3C70">
        <w:rPr>
          <w:rFonts w:ascii="Times New Roman" w:eastAsia="Times New Roman" w:hAnsi="Times New Roman" w:cs="Times New Roman"/>
          <w:sz w:val="28"/>
          <w:szCs w:val="28"/>
          <w:lang w:eastAsia="ru-RU"/>
        </w:rPr>
        <w:t>Пояснительная записка к проекту решения Совета Пластуновского сельского поселения Динского района «</w:t>
      </w:r>
      <w:r w:rsidRPr="001A3C70">
        <w:rPr>
          <w:rFonts w:ascii="Times New Roman" w:eastAsia="Times New Roman" w:hAnsi="Times New Roman" w:cs="Times New Roman"/>
          <w:spacing w:val="-1"/>
          <w:sz w:val="28"/>
          <w:szCs w:val="28"/>
          <w:lang w:eastAsia="ru-RU"/>
        </w:rPr>
        <w:t>Об утверждении отчета об исполнении бюджета Пластуновского сельского поселения Динского района за 2020 год</w:t>
      </w:r>
      <w:r w:rsidRPr="001A3C70">
        <w:rPr>
          <w:rFonts w:ascii="Times New Roman" w:eastAsia="Times New Roman" w:hAnsi="Times New Roman" w:cs="Times New Roman"/>
          <w:sz w:val="28"/>
          <w:szCs w:val="28"/>
          <w:lang w:eastAsia="ru-RU"/>
        </w:rPr>
        <w:t xml:space="preserve">» (далее - проект решения) подготовлена в рамках составления проекта отчета об исполнении бюджета Пластуновского сельского поселения Динского района за 2020 год. </w:t>
      </w:r>
    </w:p>
    <w:p w:rsidR="007A79D1" w:rsidRPr="00CA2A57" w:rsidRDefault="007A79D1" w:rsidP="007A79D1">
      <w:pPr>
        <w:spacing w:after="0" w:line="240" w:lineRule="auto"/>
        <w:ind w:left="142" w:firstLine="709"/>
        <w:jc w:val="both"/>
        <w:rPr>
          <w:rFonts w:ascii="Times New Roman" w:eastAsia="Times New Roman" w:hAnsi="Times New Roman" w:cs="Times New Roman"/>
          <w:color w:val="000000"/>
          <w:spacing w:val="9"/>
          <w:sz w:val="28"/>
          <w:szCs w:val="28"/>
          <w:lang w:eastAsia="ru-RU"/>
        </w:rPr>
      </w:pPr>
      <w:r w:rsidRPr="001A3C70">
        <w:rPr>
          <w:rFonts w:ascii="Times New Roman" w:eastAsia="Times New Roman" w:hAnsi="Times New Roman" w:cs="Times New Roman"/>
          <w:sz w:val="28"/>
          <w:szCs w:val="28"/>
          <w:lang w:eastAsia="ru-RU"/>
        </w:rPr>
        <w:t>Проект</w:t>
      </w:r>
      <w:r w:rsidRPr="00CA2A57">
        <w:rPr>
          <w:rFonts w:ascii="Times New Roman" w:eastAsia="Times New Roman" w:hAnsi="Times New Roman" w:cs="Times New Roman"/>
          <w:sz w:val="28"/>
          <w:szCs w:val="28"/>
          <w:lang w:eastAsia="ru-RU"/>
        </w:rPr>
        <w:t xml:space="preserve"> решения подготовлен в соответствии с требованиями Бюджетного кодекса Российской Федерации, Налогового кодекса Российской Федерации и Положением </w:t>
      </w:r>
      <w:r w:rsidRPr="00CA2A57">
        <w:rPr>
          <w:rFonts w:ascii="Times New Roman" w:eastAsia="Times New Roman" w:hAnsi="Times New Roman" w:cs="Times New Roman"/>
          <w:color w:val="000000"/>
          <w:spacing w:val="1"/>
          <w:sz w:val="28"/>
          <w:szCs w:val="28"/>
          <w:lang w:eastAsia="ru-RU"/>
        </w:rPr>
        <w:t>о бюджетном устройстве и бюджетном процессе в Пластуновском сельском поселении</w:t>
      </w:r>
      <w:r w:rsidRPr="00CA2A57">
        <w:rPr>
          <w:rFonts w:ascii="Times New Roman" w:eastAsia="Times New Roman" w:hAnsi="Times New Roman" w:cs="Times New Roman"/>
          <w:color w:val="000000"/>
          <w:spacing w:val="9"/>
          <w:sz w:val="28"/>
          <w:szCs w:val="28"/>
          <w:lang w:eastAsia="ru-RU"/>
        </w:rPr>
        <w:t xml:space="preserve">, утвержденном решением Совета </w:t>
      </w:r>
      <w:r w:rsidRPr="00CA2A57">
        <w:rPr>
          <w:rFonts w:ascii="Times New Roman" w:eastAsia="Times New Roman" w:hAnsi="Times New Roman" w:cs="Times New Roman"/>
          <w:color w:val="000000"/>
          <w:sz w:val="28"/>
          <w:szCs w:val="28"/>
          <w:lang w:eastAsia="ru-RU"/>
        </w:rPr>
        <w:t xml:space="preserve"> Пластуновского сельское поселение Динского района от</w:t>
      </w:r>
      <w:r w:rsidRPr="00CA2A57">
        <w:rPr>
          <w:rFonts w:ascii="Times New Roman" w:eastAsia="Times New Roman" w:hAnsi="Times New Roman" w:cs="Times New Roman"/>
          <w:sz w:val="28"/>
          <w:szCs w:val="28"/>
          <w:lang w:eastAsia="ru-RU"/>
        </w:rPr>
        <w:t xml:space="preserve"> 23.12.2005 года №18 (с изменениями, внесенными  решениями Совета </w:t>
      </w:r>
      <w:r w:rsidRPr="00CA2A57">
        <w:rPr>
          <w:rFonts w:ascii="Times New Roman" w:eastAsia="Times New Roman" w:hAnsi="Times New Roman" w:cs="Times New Roman"/>
          <w:color w:val="000000"/>
          <w:sz w:val="28"/>
          <w:szCs w:val="28"/>
          <w:lang w:eastAsia="ru-RU"/>
        </w:rPr>
        <w:t xml:space="preserve">Пластуновского сельское поселение Динского района от 30.10.2012 </w:t>
      </w:r>
      <w:r w:rsidRPr="00CA2A57">
        <w:rPr>
          <w:rFonts w:ascii="Times New Roman" w:eastAsia="Times New Roman" w:hAnsi="Times New Roman" w:cs="Times New Roman"/>
          <w:color w:val="000000"/>
          <w:spacing w:val="9"/>
          <w:sz w:val="28"/>
          <w:szCs w:val="28"/>
          <w:lang w:eastAsia="ru-RU"/>
        </w:rPr>
        <w:t xml:space="preserve">года № 203, </w:t>
      </w:r>
      <w:r w:rsidRPr="00CA2A57">
        <w:rPr>
          <w:rFonts w:ascii="Times New Roman" w:eastAsia="Times New Roman" w:hAnsi="Times New Roman" w:cs="Times New Roman"/>
          <w:sz w:val="28"/>
          <w:szCs w:val="28"/>
          <w:lang w:eastAsia="ru-RU"/>
        </w:rPr>
        <w:t>от 27.11.2014 года № 12, от 29.04.2015 года № 42, 06.02.2019 г. № 249-62/3</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left="142" w:firstLine="709"/>
        <w:jc w:val="both"/>
        <w:rPr>
          <w:rFonts w:ascii="Times New Roman" w:eastAsia="Times New Roman" w:hAnsi="Times New Roman" w:cs="Times New Roman"/>
          <w:color w:val="000000"/>
          <w:spacing w:val="9"/>
          <w:sz w:val="28"/>
          <w:szCs w:val="28"/>
          <w:lang w:eastAsia="ru-RU"/>
        </w:rPr>
      </w:pPr>
    </w:p>
    <w:p w:rsidR="007A79D1" w:rsidRPr="00CA2A57" w:rsidRDefault="007A79D1" w:rsidP="007A79D1">
      <w:pPr>
        <w:spacing w:after="0" w:line="240" w:lineRule="auto"/>
        <w:jc w:val="center"/>
        <w:rPr>
          <w:rFonts w:ascii="Times New Roman" w:eastAsia="Times New Roman" w:hAnsi="Times New Roman" w:cs="Times New Roman"/>
          <w:b/>
          <w:sz w:val="28"/>
          <w:szCs w:val="28"/>
          <w:lang w:eastAsia="ru-RU"/>
        </w:rPr>
      </w:pPr>
      <w:r w:rsidRPr="00CA2A57">
        <w:rPr>
          <w:rFonts w:ascii="Times New Roman" w:eastAsia="Times New Roman" w:hAnsi="Times New Roman" w:cs="Times New Roman"/>
          <w:b/>
          <w:sz w:val="28"/>
          <w:szCs w:val="28"/>
          <w:lang w:eastAsia="ru-RU"/>
        </w:rPr>
        <w:t>Доходная часть бюджета</w:t>
      </w:r>
    </w:p>
    <w:p w:rsidR="007A79D1" w:rsidRPr="00CA2A57" w:rsidRDefault="007A79D1" w:rsidP="007A79D1">
      <w:pPr>
        <w:spacing w:after="0" w:line="240" w:lineRule="auto"/>
        <w:ind w:firstLine="851"/>
        <w:jc w:val="center"/>
        <w:rPr>
          <w:rFonts w:ascii="Times New Roman" w:eastAsia="Times New Roman" w:hAnsi="Times New Roman" w:cs="Times New Roman"/>
          <w:sz w:val="28"/>
          <w:szCs w:val="28"/>
          <w:lang w:eastAsia="ru-RU"/>
        </w:rPr>
      </w:pP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году исполнение бюджета Сельского поселения осуществлялось в соответствии с решением от </w:t>
      </w:r>
      <w:r>
        <w:rPr>
          <w:rFonts w:ascii="Times New Roman" w:eastAsia="Times New Roman" w:hAnsi="Times New Roman" w:cs="Times New Roman"/>
          <w:sz w:val="28"/>
          <w:szCs w:val="28"/>
          <w:lang w:eastAsia="ru-RU"/>
        </w:rPr>
        <w:t>24.12.2019 г.</w:t>
      </w:r>
      <w:r w:rsidRPr="001A3C70">
        <w:rPr>
          <w:rFonts w:ascii="Times New Roman" w:eastAsia="Times New Roman" w:hAnsi="Times New Roman" w:cs="Times New Roman"/>
          <w:sz w:val="28"/>
          <w:szCs w:val="28"/>
          <w:lang w:eastAsia="ru-RU"/>
        </w:rPr>
        <w:t xml:space="preserve"> № 21-05/4 </w:t>
      </w:r>
      <w:r w:rsidRPr="00CA2A57">
        <w:rPr>
          <w:rFonts w:ascii="Times New Roman" w:eastAsia="Times New Roman" w:hAnsi="Times New Roman" w:cs="Times New Roman"/>
          <w:sz w:val="28"/>
          <w:szCs w:val="28"/>
          <w:lang w:eastAsia="ru-RU"/>
        </w:rPr>
        <w:t>«О бюджете Пластуновского сельского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Статьей 1 данного решения Совета были утверждены основные характеристики бюджета Сельского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в том числе общий объем доходов утвержден в размере </w:t>
      </w:r>
      <w:r>
        <w:rPr>
          <w:rFonts w:ascii="Times New Roman" w:eastAsia="Times New Roman" w:hAnsi="Times New Roman" w:cs="Times New Roman"/>
          <w:sz w:val="28"/>
          <w:szCs w:val="28"/>
          <w:lang w:eastAsia="ru-RU"/>
        </w:rPr>
        <w:t>49 492,3</w:t>
      </w:r>
      <w:r w:rsidRPr="00CA2A57">
        <w:rPr>
          <w:rFonts w:ascii="Times New Roman" w:eastAsia="Times New Roman" w:hAnsi="Times New Roman" w:cs="Times New Roman"/>
          <w:sz w:val="28"/>
          <w:szCs w:val="28"/>
          <w:lang w:eastAsia="ru-RU"/>
        </w:rPr>
        <w:t xml:space="preserve">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С учетом внесенных в доходную часть бюджета изменений окончательно утвержденный объем доходов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(решение Совета Пластуновского сельского поселения от </w:t>
      </w:r>
      <w:r w:rsidRPr="001A3C70">
        <w:rPr>
          <w:rFonts w:ascii="Times New Roman" w:eastAsia="Times New Roman" w:hAnsi="Times New Roman" w:cs="Times New Roman"/>
          <w:sz w:val="28"/>
          <w:szCs w:val="28"/>
          <w:lang w:eastAsia="ru-RU"/>
        </w:rPr>
        <w:t>18.12.2020г. №80-22/4</w:t>
      </w:r>
      <w:r w:rsidRPr="00CA2A57">
        <w:rPr>
          <w:rFonts w:ascii="Times New Roman" w:eastAsia="Times New Roman" w:hAnsi="Times New Roman" w:cs="Times New Roman"/>
          <w:sz w:val="28"/>
          <w:szCs w:val="28"/>
          <w:lang w:eastAsia="ru-RU"/>
        </w:rPr>
        <w:t xml:space="preserve">) составил           </w:t>
      </w:r>
      <w:r w:rsidRPr="001A3C70">
        <w:rPr>
          <w:rFonts w:ascii="Times New Roman" w:eastAsia="Times New Roman" w:hAnsi="Times New Roman" w:cs="Times New Roman"/>
          <w:sz w:val="28"/>
          <w:szCs w:val="28"/>
          <w:lang w:eastAsia="ru-RU"/>
        </w:rPr>
        <w:t>104</w:t>
      </w:r>
      <w:r>
        <w:rPr>
          <w:rFonts w:ascii="Times New Roman" w:eastAsia="Times New Roman" w:hAnsi="Times New Roman" w:cs="Times New Roman"/>
          <w:sz w:val="28"/>
          <w:szCs w:val="28"/>
          <w:lang w:eastAsia="ru-RU"/>
        </w:rPr>
        <w:t xml:space="preserve"> </w:t>
      </w:r>
      <w:r w:rsidRPr="001A3C70">
        <w:rPr>
          <w:rFonts w:ascii="Times New Roman" w:eastAsia="Times New Roman" w:hAnsi="Times New Roman" w:cs="Times New Roman"/>
          <w:sz w:val="28"/>
          <w:szCs w:val="28"/>
          <w:lang w:eastAsia="ru-RU"/>
        </w:rPr>
        <w:t xml:space="preserve">786,0 </w:t>
      </w:r>
      <w:r w:rsidRPr="00CA2A57">
        <w:rPr>
          <w:rFonts w:ascii="Times New Roman" w:eastAsia="Times New Roman" w:hAnsi="Times New Roman" w:cs="Times New Roman"/>
          <w:sz w:val="28"/>
          <w:szCs w:val="28"/>
          <w:lang w:eastAsia="ru-RU"/>
        </w:rPr>
        <w:t xml:space="preserve">тыс. рублей, в том числе: собственные доходы в размере </w:t>
      </w:r>
      <w:r>
        <w:rPr>
          <w:rFonts w:ascii="Times New Roman" w:eastAsia="Times New Roman" w:hAnsi="Times New Roman" w:cs="Times New Roman"/>
          <w:sz w:val="28"/>
          <w:szCs w:val="28"/>
          <w:lang w:eastAsia="ru-RU"/>
        </w:rPr>
        <w:t>39 078,6</w:t>
      </w:r>
      <w:r w:rsidRPr="00CA2A57">
        <w:rPr>
          <w:rFonts w:ascii="Times New Roman" w:eastAsia="Times New Roman" w:hAnsi="Times New Roman" w:cs="Times New Roman"/>
          <w:sz w:val="28"/>
          <w:szCs w:val="28"/>
          <w:lang w:eastAsia="ru-RU"/>
        </w:rPr>
        <w:t xml:space="preserve">тыс. рублей и безвозмездные поступления в размере </w:t>
      </w:r>
      <w:r>
        <w:rPr>
          <w:rFonts w:ascii="Times New Roman" w:eastAsia="Times New Roman" w:hAnsi="Times New Roman" w:cs="Times New Roman"/>
          <w:sz w:val="28"/>
          <w:szCs w:val="28"/>
          <w:lang w:eastAsia="ru-RU"/>
        </w:rPr>
        <w:t xml:space="preserve">65 707,4 </w:t>
      </w:r>
      <w:r w:rsidRPr="00CA2A57">
        <w:rPr>
          <w:rFonts w:ascii="Times New Roman" w:eastAsia="Times New Roman" w:hAnsi="Times New Roman" w:cs="Times New Roman"/>
          <w:sz w:val="28"/>
          <w:szCs w:val="28"/>
          <w:lang w:eastAsia="ru-RU"/>
        </w:rPr>
        <w:t>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Кассовое исполнение доходной части бюджета поселения за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составило </w:t>
      </w:r>
      <w:r>
        <w:rPr>
          <w:rFonts w:ascii="Times New Roman" w:eastAsia="Times New Roman" w:hAnsi="Times New Roman" w:cs="Times New Roman"/>
          <w:sz w:val="28"/>
          <w:szCs w:val="28"/>
          <w:lang w:eastAsia="ru-RU"/>
        </w:rPr>
        <w:t>107 034,8</w:t>
      </w:r>
      <w:r w:rsidRPr="00CA2A57">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102,1</w:t>
      </w:r>
      <w:r w:rsidRPr="00CA2A57">
        <w:rPr>
          <w:rFonts w:ascii="Times New Roman" w:eastAsia="Times New Roman" w:hAnsi="Times New Roman" w:cs="Times New Roman"/>
          <w:sz w:val="28"/>
          <w:szCs w:val="28"/>
          <w:lang w:eastAsia="ru-RU"/>
        </w:rPr>
        <w:t xml:space="preserve"> % от запланированного объема доходов.</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Источниками поступлений в бюджет поселения являются собственные доходы и безвозмездные поступления, доля которых в общей сумме фактически поступивших доходов бюджета в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году составила 39,9 % и 60,1% соответственно. По сравнению с 201</w:t>
      </w:r>
      <w:r>
        <w:rPr>
          <w:rFonts w:ascii="Times New Roman" w:eastAsia="Times New Roman" w:hAnsi="Times New Roman" w:cs="Times New Roman"/>
          <w:sz w:val="28"/>
          <w:szCs w:val="28"/>
          <w:lang w:eastAsia="ru-RU"/>
        </w:rPr>
        <w:t>9</w:t>
      </w:r>
      <w:r w:rsidRPr="00CA2A57">
        <w:rPr>
          <w:rFonts w:ascii="Times New Roman" w:eastAsia="Times New Roman" w:hAnsi="Times New Roman" w:cs="Times New Roman"/>
          <w:sz w:val="28"/>
          <w:szCs w:val="28"/>
          <w:lang w:eastAsia="ru-RU"/>
        </w:rPr>
        <w:t xml:space="preserve"> годом доля собственных доходов в общем объеме </w:t>
      </w:r>
      <w:r>
        <w:rPr>
          <w:rFonts w:ascii="Times New Roman" w:eastAsia="Times New Roman" w:hAnsi="Times New Roman" w:cs="Times New Roman"/>
          <w:sz w:val="28"/>
          <w:szCs w:val="28"/>
          <w:lang w:eastAsia="ru-RU"/>
        </w:rPr>
        <w:t>снизилась на 20 процентных пунктов в связи с реализацией на территории поселения первого этапа федерального проекта «</w:t>
      </w:r>
      <w:r w:rsidRPr="001C3A40">
        <w:rPr>
          <w:rFonts w:ascii="Times New Roman" w:eastAsia="Times New Roman" w:hAnsi="Times New Roman" w:cs="Times New Roman"/>
          <w:sz w:val="28"/>
          <w:szCs w:val="28"/>
          <w:lang w:eastAsia="ru-RU"/>
        </w:rPr>
        <w:t>Формирован</w:t>
      </w:r>
      <w:r>
        <w:rPr>
          <w:rFonts w:ascii="Times New Roman" w:eastAsia="Times New Roman" w:hAnsi="Times New Roman" w:cs="Times New Roman"/>
          <w:sz w:val="28"/>
          <w:szCs w:val="28"/>
          <w:lang w:eastAsia="ru-RU"/>
        </w:rPr>
        <w:t>ие современной городской среды»</w:t>
      </w:r>
      <w:r w:rsidRPr="00CA2A57">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lastRenderedPageBreak/>
        <w:t>Поступление собственных доходов за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составило </w:t>
      </w:r>
      <w:r>
        <w:rPr>
          <w:rFonts w:ascii="Times New Roman" w:eastAsia="Times New Roman" w:hAnsi="Times New Roman" w:cs="Times New Roman"/>
          <w:sz w:val="28"/>
          <w:szCs w:val="28"/>
          <w:lang w:eastAsia="ru-RU"/>
        </w:rPr>
        <w:t>42 658,9</w:t>
      </w:r>
      <w:r w:rsidRPr="00CA2A57">
        <w:rPr>
          <w:rFonts w:ascii="Times New Roman" w:eastAsia="Times New Roman" w:hAnsi="Times New Roman" w:cs="Times New Roman"/>
          <w:sz w:val="28"/>
          <w:szCs w:val="28"/>
          <w:lang w:eastAsia="ru-RU"/>
        </w:rPr>
        <w:t xml:space="preserve"> тыс. рублей, план исполнен на </w:t>
      </w:r>
      <w:r>
        <w:rPr>
          <w:rFonts w:ascii="Times New Roman" w:eastAsia="Times New Roman" w:hAnsi="Times New Roman" w:cs="Times New Roman"/>
          <w:sz w:val="28"/>
          <w:szCs w:val="28"/>
          <w:lang w:eastAsia="ru-RU"/>
        </w:rPr>
        <w:t>109,2</w:t>
      </w:r>
      <w:r w:rsidRPr="00CA2A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Темп роста к 2019 году составил 120,2 %.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В структуре собственных доходов доля налоговых поступлений составляет </w:t>
      </w:r>
      <w:r>
        <w:rPr>
          <w:rFonts w:ascii="Times New Roman" w:eastAsia="Times New Roman" w:hAnsi="Times New Roman" w:cs="Times New Roman"/>
          <w:sz w:val="28"/>
          <w:szCs w:val="28"/>
          <w:lang w:eastAsia="ru-RU"/>
        </w:rPr>
        <w:t>98,2</w:t>
      </w:r>
      <w:r w:rsidRPr="00CA2A5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41 882,0</w:t>
      </w:r>
      <w:r w:rsidRPr="00CA2A57">
        <w:rPr>
          <w:rFonts w:ascii="Times New Roman" w:eastAsia="Times New Roman" w:hAnsi="Times New Roman" w:cs="Times New Roman"/>
          <w:sz w:val="28"/>
          <w:szCs w:val="28"/>
          <w:lang w:eastAsia="ru-RU"/>
        </w:rPr>
        <w:t xml:space="preserve"> тыс. рублей), неналоговых поступлений </w:t>
      </w:r>
      <w:r>
        <w:rPr>
          <w:rFonts w:ascii="Times New Roman" w:eastAsia="Times New Roman" w:hAnsi="Times New Roman" w:cs="Times New Roman"/>
          <w:sz w:val="28"/>
          <w:szCs w:val="28"/>
          <w:lang w:eastAsia="ru-RU"/>
        </w:rPr>
        <w:t xml:space="preserve">1,8% (776,9 </w:t>
      </w:r>
      <w:r w:rsidRPr="00CA2A57">
        <w:rPr>
          <w:rFonts w:ascii="Times New Roman" w:eastAsia="Times New Roman" w:hAnsi="Times New Roman" w:cs="Times New Roman"/>
          <w:sz w:val="28"/>
          <w:szCs w:val="28"/>
          <w:lang w:eastAsia="ru-RU"/>
        </w:rPr>
        <w:t>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258"/>
        <w:gridCol w:w="1257"/>
        <w:gridCol w:w="1258"/>
        <w:gridCol w:w="1257"/>
        <w:gridCol w:w="1258"/>
        <w:gridCol w:w="1257"/>
        <w:gridCol w:w="1258"/>
      </w:tblGrid>
      <w:tr w:rsidR="007A79D1" w:rsidRPr="00CA2A57" w:rsidTr="005F1844">
        <w:trPr>
          <w:trHeight w:val="90"/>
        </w:trPr>
        <w:tc>
          <w:tcPr>
            <w:tcW w:w="1257" w:type="dxa"/>
            <w:vMerge w:val="restart"/>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Наименование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доходов</w:t>
            </w:r>
          </w:p>
        </w:tc>
        <w:tc>
          <w:tcPr>
            <w:tcW w:w="1258" w:type="dxa"/>
            <w:vMerge w:val="restart"/>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CA2A57">
              <w:rPr>
                <w:rFonts w:ascii="Times New Roman" w:eastAsia="Times New Roman" w:hAnsi="Times New Roman" w:cs="Times New Roman"/>
                <w:color w:val="000000"/>
                <w:sz w:val="20"/>
                <w:szCs w:val="20"/>
                <w:lang w:eastAsia="ru-RU"/>
              </w:rPr>
              <w:t>тыс.руб</w:t>
            </w:r>
            <w:proofErr w:type="spellEnd"/>
            <w:r w:rsidRPr="00CA2A57">
              <w:rPr>
                <w:rFonts w:ascii="Times New Roman" w:eastAsia="Times New Roman" w:hAnsi="Times New Roman" w:cs="Times New Roman"/>
                <w:color w:val="000000"/>
                <w:sz w:val="20"/>
                <w:szCs w:val="20"/>
                <w:lang w:eastAsia="ru-RU"/>
              </w:rPr>
              <w:t>.</w:t>
            </w:r>
          </w:p>
        </w:tc>
        <w:tc>
          <w:tcPr>
            <w:tcW w:w="5030" w:type="dxa"/>
            <w:gridSpan w:val="4"/>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p>
        </w:tc>
        <w:tc>
          <w:tcPr>
            <w:tcW w:w="1257" w:type="dxa"/>
            <w:vMerge w:val="restart"/>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Отклонение фактического исполнения 20</w:t>
            </w:r>
            <w:r>
              <w:rPr>
                <w:rFonts w:ascii="Times New Roman" w:eastAsia="Times New Roman" w:hAnsi="Times New Roman" w:cs="Times New Roman"/>
                <w:color w:val="000000"/>
                <w:sz w:val="20"/>
                <w:szCs w:val="20"/>
                <w:lang w:eastAsia="ru-RU"/>
              </w:rPr>
              <w:t>20г к 2019</w:t>
            </w:r>
            <w:r w:rsidRPr="00CA2A57">
              <w:rPr>
                <w:rFonts w:ascii="Times New Roman" w:eastAsia="Times New Roman" w:hAnsi="Times New Roman" w:cs="Times New Roman"/>
                <w:color w:val="000000"/>
                <w:sz w:val="20"/>
                <w:szCs w:val="20"/>
                <w:lang w:eastAsia="ru-RU"/>
              </w:rPr>
              <w:t xml:space="preserve">г, </w:t>
            </w:r>
            <w:proofErr w:type="spellStart"/>
            <w:r w:rsidRPr="00CA2A57">
              <w:rPr>
                <w:rFonts w:ascii="Times New Roman" w:eastAsia="Times New Roman" w:hAnsi="Times New Roman" w:cs="Times New Roman"/>
                <w:color w:val="000000"/>
                <w:sz w:val="20"/>
                <w:szCs w:val="20"/>
                <w:lang w:eastAsia="ru-RU"/>
              </w:rPr>
              <w:t>тыс.руб</w:t>
            </w:r>
            <w:proofErr w:type="spellEnd"/>
            <w:r w:rsidRPr="00CA2A57">
              <w:rPr>
                <w:rFonts w:ascii="Times New Roman" w:eastAsia="Times New Roman" w:hAnsi="Times New Roman" w:cs="Times New Roman"/>
                <w:color w:val="000000"/>
                <w:sz w:val="20"/>
                <w:szCs w:val="20"/>
                <w:lang w:eastAsia="ru-RU"/>
              </w:rPr>
              <w:t>. (гр.4 – гр.2)</w:t>
            </w:r>
          </w:p>
        </w:tc>
        <w:tc>
          <w:tcPr>
            <w:tcW w:w="1258" w:type="dxa"/>
            <w:vMerge w:val="restart"/>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Исполнение бюджета 20</w:t>
            </w:r>
            <w:r>
              <w:rPr>
                <w:rFonts w:ascii="Times New Roman" w:eastAsia="Times New Roman" w:hAnsi="Times New Roman" w:cs="Times New Roman"/>
                <w:color w:val="000000"/>
                <w:sz w:val="20"/>
                <w:szCs w:val="20"/>
                <w:lang w:eastAsia="ru-RU"/>
              </w:rPr>
              <w:t>20</w:t>
            </w:r>
            <w:r w:rsidRPr="00CA2A57">
              <w:rPr>
                <w:rFonts w:ascii="Times New Roman" w:eastAsia="Times New Roman" w:hAnsi="Times New Roman" w:cs="Times New Roman"/>
                <w:color w:val="000000"/>
                <w:sz w:val="20"/>
                <w:szCs w:val="20"/>
                <w:lang w:eastAsia="ru-RU"/>
              </w:rPr>
              <w:t>г. в сравнении с 201</w:t>
            </w:r>
            <w:r>
              <w:rPr>
                <w:rFonts w:ascii="Times New Roman" w:eastAsia="Times New Roman" w:hAnsi="Times New Roman" w:cs="Times New Roman"/>
                <w:color w:val="000000"/>
                <w:sz w:val="20"/>
                <w:szCs w:val="20"/>
                <w:lang w:eastAsia="ru-RU"/>
              </w:rPr>
              <w:t>9</w:t>
            </w:r>
            <w:r w:rsidRPr="00CA2A57">
              <w:rPr>
                <w:rFonts w:ascii="Times New Roman" w:eastAsia="Times New Roman" w:hAnsi="Times New Roman" w:cs="Times New Roman"/>
                <w:color w:val="000000"/>
                <w:sz w:val="20"/>
                <w:szCs w:val="20"/>
                <w:lang w:eastAsia="ru-RU"/>
              </w:rPr>
              <w:t xml:space="preserve">г, % (гр.4/гр.2*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100)</w:t>
            </w:r>
          </w:p>
        </w:tc>
      </w:tr>
      <w:tr w:rsidR="007A79D1" w:rsidRPr="00CA2A57" w:rsidTr="005F1844">
        <w:trPr>
          <w:trHeight w:val="90"/>
        </w:trPr>
        <w:tc>
          <w:tcPr>
            <w:tcW w:w="1257" w:type="dxa"/>
            <w:vMerge/>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8" w:type="dxa"/>
            <w:vMerge/>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Плановые бюджетные назначения, </w:t>
            </w:r>
            <w:proofErr w:type="spellStart"/>
            <w:r w:rsidRPr="00CA2A57">
              <w:rPr>
                <w:rFonts w:ascii="Times New Roman" w:eastAsia="Times New Roman" w:hAnsi="Times New Roman" w:cs="Times New Roman"/>
                <w:color w:val="000000"/>
                <w:sz w:val="20"/>
                <w:szCs w:val="20"/>
                <w:lang w:eastAsia="ru-RU"/>
              </w:rPr>
              <w:t>тыс.руб</w:t>
            </w:r>
            <w:proofErr w:type="spellEnd"/>
            <w:r w:rsidRPr="00CA2A57">
              <w:rPr>
                <w:rFonts w:ascii="Times New Roman" w:eastAsia="Times New Roman" w:hAnsi="Times New Roman" w:cs="Times New Roman"/>
                <w:color w:val="000000"/>
                <w:sz w:val="20"/>
                <w:szCs w:val="20"/>
                <w:lang w:eastAsia="ru-RU"/>
              </w:rPr>
              <w:t>.</w:t>
            </w:r>
          </w:p>
        </w:tc>
        <w:tc>
          <w:tcPr>
            <w:tcW w:w="1258"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CA2A57">
              <w:rPr>
                <w:rFonts w:ascii="Times New Roman" w:eastAsia="Times New Roman" w:hAnsi="Times New Roman" w:cs="Times New Roman"/>
                <w:color w:val="000000"/>
                <w:sz w:val="20"/>
                <w:szCs w:val="20"/>
                <w:lang w:eastAsia="ru-RU"/>
              </w:rPr>
              <w:t>тыс.руб</w:t>
            </w:r>
            <w:proofErr w:type="spellEnd"/>
            <w:r w:rsidRPr="00CA2A57">
              <w:rPr>
                <w:rFonts w:ascii="Times New Roman" w:eastAsia="Times New Roman" w:hAnsi="Times New Roman" w:cs="Times New Roman"/>
                <w:color w:val="000000"/>
                <w:sz w:val="20"/>
                <w:szCs w:val="20"/>
                <w:lang w:eastAsia="ru-RU"/>
              </w:rPr>
              <w:t>.</w:t>
            </w:r>
          </w:p>
        </w:tc>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Отклонение фактического исполнения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от плановых назначений, </w:t>
            </w:r>
            <w:proofErr w:type="spellStart"/>
            <w:r w:rsidRPr="00CA2A57">
              <w:rPr>
                <w:rFonts w:ascii="Times New Roman" w:eastAsia="Times New Roman" w:hAnsi="Times New Roman" w:cs="Times New Roman"/>
                <w:color w:val="000000"/>
                <w:sz w:val="20"/>
                <w:szCs w:val="20"/>
                <w:lang w:eastAsia="ru-RU"/>
              </w:rPr>
              <w:t>тыс.руб</w:t>
            </w:r>
            <w:proofErr w:type="spellEnd"/>
            <w:r w:rsidRPr="00CA2A57">
              <w:rPr>
                <w:rFonts w:ascii="Times New Roman" w:eastAsia="Times New Roman" w:hAnsi="Times New Roman" w:cs="Times New Roman"/>
                <w:color w:val="000000"/>
                <w:sz w:val="20"/>
                <w:szCs w:val="20"/>
                <w:lang w:eastAsia="ru-RU"/>
              </w:rPr>
              <w:t xml:space="preserve">.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(гр.4 – р.3)</w:t>
            </w:r>
          </w:p>
        </w:tc>
        <w:tc>
          <w:tcPr>
            <w:tcW w:w="1258"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Исполнение плановых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назначений, %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(гр.4/гр.3*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100)</w:t>
            </w:r>
          </w:p>
        </w:tc>
        <w:tc>
          <w:tcPr>
            <w:tcW w:w="1257" w:type="dxa"/>
            <w:vMerge/>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8" w:type="dxa"/>
            <w:vMerge/>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7A79D1" w:rsidRPr="00CA2A57" w:rsidTr="005F1844">
        <w:trPr>
          <w:trHeight w:val="90"/>
        </w:trPr>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1</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2</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3</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4</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5</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6</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7</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8</w:t>
            </w:r>
          </w:p>
        </w:tc>
      </w:tr>
      <w:tr w:rsidR="007A79D1" w:rsidRPr="00CA2A57" w:rsidTr="005F1844">
        <w:trPr>
          <w:trHeight w:val="202"/>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b/>
                <w:bCs/>
                <w:color w:val="000000"/>
                <w:sz w:val="20"/>
                <w:szCs w:val="20"/>
                <w:lang w:eastAsia="ru-RU"/>
              </w:rPr>
              <w:t xml:space="preserve">ДОХОДЫ ВСЕГО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
                <w:bCs/>
                <w:sz w:val="24"/>
                <w:szCs w:val="24"/>
                <w:lang w:eastAsia="ru-RU"/>
              </w:rPr>
            </w:pPr>
            <w:r w:rsidRPr="00CA2A57">
              <w:rPr>
                <w:rFonts w:ascii="Times New Roman" w:eastAsia="Times New Roman" w:hAnsi="Times New Roman" w:cs="Times New Roman"/>
                <w:b/>
                <w:bCs/>
                <w:sz w:val="24"/>
                <w:szCs w:val="24"/>
                <w:lang w:eastAsia="ru-RU"/>
              </w:rPr>
              <w:t>59 086,4</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104 786,0</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107 034,8</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2 248,8</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102,1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47 948,4</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181,1</w:t>
            </w:r>
          </w:p>
        </w:tc>
      </w:tr>
      <w:tr w:rsidR="007A79D1" w:rsidRPr="00CA2A57" w:rsidTr="005F1844">
        <w:trPr>
          <w:trHeight w:val="32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CA2A57">
              <w:rPr>
                <w:rFonts w:ascii="Times New Roman" w:eastAsia="Times New Roman" w:hAnsi="Times New Roman" w:cs="Times New Roman"/>
                <w:b/>
                <w:color w:val="000000"/>
                <w:sz w:val="20"/>
                <w:szCs w:val="20"/>
                <w:lang w:eastAsia="ru-RU"/>
              </w:rPr>
              <w:t xml:space="preserve">НАЛОГОВЫЕ И НЕНАЛОГОВЫЕ ДОХОДЫ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
                <w:bCs/>
                <w:sz w:val="24"/>
                <w:szCs w:val="24"/>
                <w:highlight w:val="yellow"/>
                <w:lang w:eastAsia="ru-RU"/>
              </w:rPr>
            </w:pPr>
            <w:r w:rsidRPr="00CA2A57">
              <w:rPr>
                <w:rFonts w:ascii="Times New Roman" w:eastAsia="Times New Roman" w:hAnsi="Times New Roman" w:cs="Times New Roman"/>
                <w:b/>
                <w:bCs/>
                <w:sz w:val="24"/>
                <w:szCs w:val="24"/>
                <w:lang w:eastAsia="ru-RU"/>
              </w:rPr>
              <w:t>35 502,7</w:t>
            </w:r>
          </w:p>
        </w:tc>
        <w:tc>
          <w:tcPr>
            <w:tcW w:w="1257" w:type="dxa"/>
          </w:tcPr>
          <w:p w:rsidR="007A79D1" w:rsidRPr="00E470A3" w:rsidRDefault="007A79D1" w:rsidP="005F1844">
            <w:pPr>
              <w:spacing w:after="0" w:line="240" w:lineRule="auto"/>
              <w:jc w:val="center"/>
              <w:rPr>
                <w:rFonts w:ascii="Times New Roman" w:eastAsia="Times New Roman" w:hAnsi="Times New Roman" w:cs="Times New Roman"/>
                <w:b/>
                <w:bCs/>
                <w:sz w:val="24"/>
                <w:szCs w:val="24"/>
                <w:lang w:eastAsia="ru-RU"/>
              </w:rPr>
            </w:pPr>
            <w:r w:rsidRPr="00E470A3">
              <w:rPr>
                <w:rFonts w:ascii="Times New Roman" w:eastAsia="Times New Roman" w:hAnsi="Times New Roman" w:cs="Times New Roman"/>
                <w:b/>
                <w:bCs/>
                <w:sz w:val="24"/>
                <w:szCs w:val="24"/>
                <w:lang w:eastAsia="ru-RU"/>
              </w:rPr>
              <w:t>39 078,6</w:t>
            </w:r>
          </w:p>
        </w:tc>
        <w:tc>
          <w:tcPr>
            <w:tcW w:w="1258" w:type="dxa"/>
          </w:tcPr>
          <w:p w:rsidR="007A79D1" w:rsidRPr="00E470A3" w:rsidRDefault="007A79D1" w:rsidP="005F1844">
            <w:pPr>
              <w:spacing w:after="0" w:line="240" w:lineRule="auto"/>
              <w:jc w:val="center"/>
              <w:rPr>
                <w:rFonts w:ascii="Times New Roman" w:eastAsia="Times New Roman" w:hAnsi="Times New Roman" w:cs="Times New Roman"/>
                <w:b/>
                <w:bCs/>
                <w:sz w:val="24"/>
                <w:szCs w:val="24"/>
                <w:lang w:eastAsia="ru-RU"/>
              </w:rPr>
            </w:pPr>
            <w:r w:rsidRPr="00E470A3">
              <w:rPr>
                <w:rFonts w:ascii="Times New Roman" w:eastAsia="Times New Roman" w:hAnsi="Times New Roman" w:cs="Times New Roman"/>
                <w:b/>
                <w:bCs/>
                <w:sz w:val="24"/>
                <w:szCs w:val="24"/>
                <w:lang w:eastAsia="ru-RU"/>
              </w:rPr>
              <w:t>42 658,9</w:t>
            </w:r>
          </w:p>
        </w:tc>
        <w:tc>
          <w:tcPr>
            <w:tcW w:w="1257" w:type="dxa"/>
          </w:tcPr>
          <w:p w:rsidR="007A79D1" w:rsidRPr="00D205BB"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EC77B4">
              <w:rPr>
                <w:rFonts w:ascii="Times New Roman" w:eastAsia="Times New Roman" w:hAnsi="Times New Roman" w:cs="Times New Roman"/>
                <w:b/>
                <w:color w:val="000000"/>
                <w:sz w:val="24"/>
                <w:szCs w:val="24"/>
                <w:lang w:eastAsia="ru-RU"/>
              </w:rPr>
              <w:t>3 580,3</w:t>
            </w:r>
          </w:p>
        </w:tc>
        <w:tc>
          <w:tcPr>
            <w:tcW w:w="1258" w:type="dxa"/>
          </w:tcPr>
          <w:p w:rsidR="007A79D1" w:rsidRPr="00001864"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01864">
              <w:rPr>
                <w:rFonts w:ascii="Times New Roman" w:eastAsia="Times New Roman" w:hAnsi="Times New Roman" w:cs="Times New Roman"/>
                <w:b/>
                <w:color w:val="000000"/>
                <w:sz w:val="24"/>
                <w:szCs w:val="24"/>
                <w:lang w:eastAsia="ru-RU"/>
              </w:rPr>
              <w:t>109,2</w:t>
            </w:r>
          </w:p>
        </w:tc>
        <w:tc>
          <w:tcPr>
            <w:tcW w:w="1257" w:type="dxa"/>
          </w:tcPr>
          <w:p w:rsidR="007A79D1" w:rsidRPr="00D205BB"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330BAC">
              <w:rPr>
                <w:rFonts w:ascii="Times New Roman" w:eastAsia="Times New Roman" w:hAnsi="Times New Roman" w:cs="Times New Roman"/>
                <w:b/>
                <w:color w:val="000000"/>
                <w:sz w:val="24"/>
                <w:szCs w:val="24"/>
                <w:lang w:eastAsia="ru-RU"/>
              </w:rPr>
              <w:t>7 156,2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120,2</w:t>
            </w:r>
          </w:p>
        </w:tc>
      </w:tr>
      <w:tr w:rsidR="007A79D1" w:rsidRPr="00CA2A57" w:rsidTr="005F1844">
        <w:trPr>
          <w:trHeight w:val="9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НАЛОГОВЫЕ </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34 704,1</w:t>
            </w:r>
          </w:p>
        </w:tc>
        <w:tc>
          <w:tcPr>
            <w:tcW w:w="1257"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38 372,9</w:t>
            </w:r>
          </w:p>
        </w:tc>
        <w:tc>
          <w:tcPr>
            <w:tcW w:w="1258"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41 882,0</w:t>
            </w:r>
          </w:p>
        </w:tc>
        <w:tc>
          <w:tcPr>
            <w:tcW w:w="1257"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3 509,1</w:t>
            </w:r>
          </w:p>
        </w:tc>
        <w:tc>
          <w:tcPr>
            <w:tcW w:w="1258" w:type="dxa"/>
          </w:tcPr>
          <w:p w:rsidR="007A79D1" w:rsidRPr="0000186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01864">
              <w:rPr>
                <w:rFonts w:ascii="Times New Roman" w:eastAsia="Times New Roman" w:hAnsi="Times New Roman" w:cs="Times New Roman"/>
                <w:color w:val="000000"/>
                <w:sz w:val="24"/>
                <w:szCs w:val="24"/>
                <w:lang w:eastAsia="ru-RU"/>
              </w:rPr>
              <w:t>109,1</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7 177,9</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120,7</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Налог на доходы физических лиц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13 986,8</w:t>
            </w:r>
          </w:p>
        </w:tc>
        <w:tc>
          <w:tcPr>
            <w:tcW w:w="1257" w:type="dxa"/>
          </w:tcPr>
          <w:p w:rsidR="007A79D1" w:rsidRPr="00E470A3" w:rsidRDefault="007A79D1" w:rsidP="005F1844">
            <w:pPr>
              <w:spacing w:after="0" w:line="240" w:lineRule="auto"/>
              <w:jc w:val="center"/>
              <w:rPr>
                <w:rFonts w:ascii="Times New Roman" w:eastAsia="Times New Roman" w:hAnsi="Times New Roman" w:cs="Times New Roman"/>
                <w:sz w:val="24"/>
                <w:szCs w:val="24"/>
                <w:lang w:eastAsia="ru-RU"/>
              </w:rPr>
            </w:pPr>
            <w:r w:rsidRPr="00E470A3">
              <w:rPr>
                <w:rFonts w:ascii="Times New Roman" w:eastAsia="Times New Roman" w:hAnsi="Times New Roman" w:cs="Times New Roman"/>
                <w:sz w:val="24"/>
                <w:szCs w:val="24"/>
                <w:lang w:eastAsia="ru-RU"/>
              </w:rPr>
              <w:t>16 600,0</w:t>
            </w:r>
          </w:p>
        </w:tc>
        <w:tc>
          <w:tcPr>
            <w:tcW w:w="1258" w:type="dxa"/>
          </w:tcPr>
          <w:p w:rsidR="007A79D1" w:rsidRPr="00E470A3" w:rsidRDefault="007A79D1" w:rsidP="005F1844">
            <w:pPr>
              <w:spacing w:after="0" w:line="240" w:lineRule="auto"/>
              <w:jc w:val="center"/>
              <w:rPr>
                <w:rFonts w:ascii="Times New Roman" w:eastAsia="Times New Roman" w:hAnsi="Times New Roman" w:cs="Times New Roman"/>
                <w:sz w:val="24"/>
                <w:szCs w:val="24"/>
                <w:lang w:eastAsia="ru-RU"/>
              </w:rPr>
            </w:pPr>
            <w:r w:rsidRPr="00E470A3">
              <w:rPr>
                <w:rFonts w:ascii="Times New Roman" w:eastAsia="Times New Roman" w:hAnsi="Times New Roman" w:cs="Times New Roman"/>
                <w:sz w:val="24"/>
                <w:szCs w:val="24"/>
                <w:lang w:eastAsia="ru-RU"/>
              </w:rPr>
              <w:t>18 610,8</w:t>
            </w:r>
          </w:p>
        </w:tc>
        <w:tc>
          <w:tcPr>
            <w:tcW w:w="1257"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2 010,8</w:t>
            </w:r>
          </w:p>
        </w:tc>
        <w:tc>
          <w:tcPr>
            <w:tcW w:w="1258" w:type="dxa"/>
          </w:tcPr>
          <w:p w:rsidR="007A79D1" w:rsidRPr="0000186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01864">
              <w:rPr>
                <w:rFonts w:ascii="Times New Roman" w:eastAsia="Times New Roman" w:hAnsi="Times New Roman" w:cs="Times New Roman"/>
                <w:color w:val="000000"/>
                <w:sz w:val="24"/>
                <w:szCs w:val="24"/>
                <w:lang w:eastAsia="ru-RU"/>
              </w:rPr>
              <w:t>112,1</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4 624,0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133,1</w:t>
            </w:r>
          </w:p>
        </w:tc>
      </w:tr>
      <w:tr w:rsidR="007A79D1" w:rsidRPr="00CA2A57" w:rsidTr="005F1844">
        <w:trPr>
          <w:trHeight w:val="66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Акцизы по подакцизным товарам (продукции), производимым на территории РФ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5 318,0</w:t>
            </w:r>
          </w:p>
        </w:tc>
        <w:tc>
          <w:tcPr>
            <w:tcW w:w="1257" w:type="dxa"/>
          </w:tcPr>
          <w:p w:rsidR="007A79D1" w:rsidRPr="00E470A3" w:rsidRDefault="007A79D1" w:rsidP="005F1844">
            <w:pPr>
              <w:spacing w:after="0" w:line="240" w:lineRule="auto"/>
              <w:jc w:val="center"/>
              <w:rPr>
                <w:rFonts w:ascii="Times New Roman" w:eastAsia="Times New Roman" w:hAnsi="Times New Roman" w:cs="Times New Roman"/>
                <w:sz w:val="24"/>
                <w:szCs w:val="24"/>
                <w:lang w:eastAsia="ru-RU"/>
              </w:rPr>
            </w:pPr>
            <w:r w:rsidRPr="00E470A3">
              <w:rPr>
                <w:rFonts w:ascii="Times New Roman" w:eastAsia="Times New Roman" w:hAnsi="Times New Roman" w:cs="Times New Roman"/>
                <w:sz w:val="24"/>
                <w:szCs w:val="24"/>
                <w:lang w:eastAsia="ru-RU"/>
              </w:rPr>
              <w:t>6 001,1</w:t>
            </w:r>
          </w:p>
        </w:tc>
        <w:tc>
          <w:tcPr>
            <w:tcW w:w="1258" w:type="dxa"/>
          </w:tcPr>
          <w:p w:rsidR="007A79D1" w:rsidRPr="00E470A3" w:rsidRDefault="007A79D1" w:rsidP="005F1844">
            <w:pPr>
              <w:spacing w:after="0" w:line="240" w:lineRule="auto"/>
              <w:jc w:val="center"/>
              <w:rPr>
                <w:rFonts w:ascii="Times New Roman" w:eastAsia="Times New Roman" w:hAnsi="Times New Roman" w:cs="Times New Roman"/>
                <w:sz w:val="24"/>
                <w:szCs w:val="24"/>
                <w:lang w:eastAsia="ru-RU"/>
              </w:rPr>
            </w:pPr>
            <w:r w:rsidRPr="00E470A3">
              <w:rPr>
                <w:rFonts w:ascii="Times New Roman" w:eastAsia="Times New Roman" w:hAnsi="Times New Roman" w:cs="Times New Roman"/>
                <w:sz w:val="24"/>
                <w:szCs w:val="24"/>
                <w:lang w:eastAsia="ru-RU"/>
              </w:rPr>
              <w:t>5 012,0</w:t>
            </w:r>
          </w:p>
        </w:tc>
        <w:tc>
          <w:tcPr>
            <w:tcW w:w="1257"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- 989,1</w:t>
            </w:r>
          </w:p>
        </w:tc>
        <w:tc>
          <w:tcPr>
            <w:tcW w:w="1258" w:type="dxa"/>
          </w:tcPr>
          <w:p w:rsidR="007A79D1" w:rsidRPr="0000186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01864">
              <w:rPr>
                <w:rFonts w:ascii="Times New Roman" w:eastAsia="Times New Roman" w:hAnsi="Times New Roman" w:cs="Times New Roman"/>
                <w:color w:val="000000"/>
                <w:sz w:val="24"/>
                <w:szCs w:val="24"/>
                <w:lang w:eastAsia="ru-RU"/>
              </w:rPr>
              <w:t>83,5</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- 306,0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94,2</w:t>
            </w:r>
          </w:p>
        </w:tc>
      </w:tr>
      <w:tr w:rsidR="007A79D1" w:rsidRPr="00CA2A57" w:rsidTr="005F1844">
        <w:trPr>
          <w:trHeight w:val="32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Единый сельскохозяйственный налог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811,1</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2 035,0</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3 442,1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1 407,1</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169,1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2 631,0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424,4</w:t>
            </w:r>
          </w:p>
        </w:tc>
      </w:tr>
      <w:tr w:rsidR="007A79D1" w:rsidRPr="00CA2A57" w:rsidTr="005F1844">
        <w:trPr>
          <w:trHeight w:val="319"/>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Налог на имущество физических лиц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4 577,0</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4 655,2</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4 944,5</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289,3</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106,2</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367,5</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w:t>
            </w:r>
          </w:p>
        </w:tc>
      </w:tr>
      <w:tr w:rsidR="007A79D1" w:rsidRPr="00CA2A57" w:rsidTr="005F1844">
        <w:trPr>
          <w:trHeight w:val="9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Земельный налог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10 010,8</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9 081,6</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9 872,6</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108,7</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- 138,2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98,6</w:t>
            </w:r>
          </w:p>
        </w:tc>
      </w:tr>
      <w:tr w:rsidR="007A79D1" w:rsidRPr="00CA2A57" w:rsidTr="005F1844">
        <w:trPr>
          <w:trHeight w:val="9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Земельный налог (по обязательствам, возникшим до 1 января 2006 года), мобилизуемый на территориях сельских </w:t>
            </w:r>
            <w:r w:rsidRPr="00CA2A57">
              <w:rPr>
                <w:rFonts w:ascii="Times New Roman" w:eastAsia="Times New Roman" w:hAnsi="Times New Roman" w:cs="Times New Roman"/>
                <w:color w:val="000000"/>
                <w:sz w:val="20"/>
                <w:szCs w:val="20"/>
                <w:lang w:eastAsia="ru-RU"/>
              </w:rPr>
              <w:lastRenderedPageBreak/>
              <w:t>поселений</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lastRenderedPageBreak/>
              <w:t>0,4</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A2A57">
              <w:rPr>
                <w:rFonts w:ascii="Times New Roman" w:eastAsia="Times New Roman" w:hAnsi="Times New Roman" w:cs="Times New Roman"/>
                <w:color w:val="000000"/>
                <w:sz w:val="24"/>
                <w:szCs w:val="24"/>
                <w:lang w:eastAsia="ru-RU"/>
              </w:rPr>
              <w:t>0,4</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lastRenderedPageBreak/>
              <w:t xml:space="preserve">НЕНАЛОГОВЫЕ ДОХОДЫ </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798,6</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705,7</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776,9</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- 21,7</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97,3</w:t>
            </w:r>
          </w:p>
        </w:tc>
      </w:tr>
      <w:tr w:rsidR="007A79D1" w:rsidRPr="00CA2A57" w:rsidTr="005F1844">
        <w:trPr>
          <w:trHeight w:val="204"/>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Доходы от сдачи в аренду имущества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435,3</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414,5</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464,9</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50,4</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112,2</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29,6</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106,8</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Прочие неналоговые доходы</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355,3</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CA2A57">
              <w:rPr>
                <w:rFonts w:ascii="Times New Roman" w:eastAsia="Times New Roman" w:hAnsi="Times New Roman" w:cs="Times New Roman"/>
                <w:color w:val="000000"/>
                <w:sz w:val="24"/>
                <w:szCs w:val="24"/>
                <w:lang w:eastAsia="ru-RU"/>
              </w:rPr>
              <w:t>0,0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- 155,3</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56,3</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205BB">
              <w:rPr>
                <w:rFonts w:ascii="Times New Roman" w:eastAsia="Times New Roman" w:hAnsi="Times New Roman" w:cs="Times New Roman"/>
                <w:color w:val="000000"/>
                <w:sz w:val="20"/>
                <w:szCs w:val="20"/>
                <w:lang w:eastAsia="ru-RU"/>
              </w:rPr>
              <w:t>Прочие поступления от использования имущества</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257"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258"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110,0</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205BB">
              <w:rPr>
                <w:rFonts w:ascii="Times New Roman" w:eastAsia="Times New Roman" w:hAnsi="Times New Roman" w:cs="Times New Roman"/>
                <w:color w:val="000000"/>
                <w:sz w:val="20"/>
                <w:szCs w:val="20"/>
                <w:lang w:eastAsia="ru-RU"/>
              </w:rPr>
              <w:t>Доходы</w:t>
            </w:r>
            <w:r>
              <w:rPr>
                <w:rFonts w:ascii="Times New Roman" w:eastAsia="Times New Roman" w:hAnsi="Times New Roman" w:cs="Times New Roman"/>
                <w:color w:val="000000"/>
                <w:sz w:val="20"/>
                <w:szCs w:val="20"/>
                <w:lang w:eastAsia="ru-RU"/>
              </w:rPr>
              <w:t xml:space="preserve"> от реализации иного имущества</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257"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w:t>
            </w:r>
          </w:p>
        </w:tc>
        <w:tc>
          <w:tcPr>
            <w:tcW w:w="1258"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85,3</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85,3</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Штрафы, санкции, возмещение ущерба</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8,0</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24,5</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16,5</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306,3</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CA2A57">
              <w:rPr>
                <w:rFonts w:ascii="Times New Roman" w:eastAsia="Times New Roman" w:hAnsi="Times New Roman" w:cs="Times New Roman"/>
                <w:b/>
                <w:color w:val="000000"/>
                <w:sz w:val="20"/>
                <w:szCs w:val="20"/>
                <w:lang w:eastAsia="ru-RU"/>
              </w:rPr>
              <w:t xml:space="preserve">БЕЗВОЗМЕЗДНЫЕ ПОСТУПЛЕНИЯ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
                <w:bCs/>
                <w:sz w:val="24"/>
                <w:szCs w:val="24"/>
                <w:lang w:eastAsia="ru-RU"/>
              </w:rPr>
            </w:pPr>
            <w:r w:rsidRPr="00CA2A57">
              <w:rPr>
                <w:rFonts w:ascii="Times New Roman" w:eastAsia="Times New Roman" w:hAnsi="Times New Roman" w:cs="Times New Roman"/>
                <w:b/>
                <w:bCs/>
                <w:sz w:val="24"/>
                <w:szCs w:val="24"/>
                <w:lang w:eastAsia="ru-RU"/>
              </w:rPr>
              <w:t>23 583,7</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65 707,4</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64 375,9</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77B4">
              <w:rPr>
                <w:rFonts w:ascii="Times New Roman" w:eastAsia="Times New Roman" w:hAnsi="Times New Roman" w:cs="Times New Roman"/>
                <w:b/>
                <w:color w:val="000000"/>
                <w:sz w:val="24"/>
                <w:szCs w:val="24"/>
                <w:lang w:eastAsia="ru-RU"/>
              </w:rPr>
              <w:t>- 1 331,5</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25728">
              <w:rPr>
                <w:rFonts w:ascii="Times New Roman" w:eastAsia="Times New Roman" w:hAnsi="Times New Roman" w:cs="Times New Roman"/>
                <w:b/>
                <w:color w:val="000000"/>
                <w:sz w:val="24"/>
                <w:szCs w:val="24"/>
                <w:lang w:eastAsia="ru-RU"/>
              </w:rPr>
              <w:t>98,0</w:t>
            </w:r>
          </w:p>
        </w:tc>
        <w:tc>
          <w:tcPr>
            <w:tcW w:w="1257" w:type="dxa"/>
          </w:tcPr>
          <w:p w:rsidR="007A79D1" w:rsidRPr="00D205BB"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330BAC">
              <w:rPr>
                <w:rFonts w:ascii="Times New Roman" w:eastAsia="Times New Roman" w:hAnsi="Times New Roman" w:cs="Times New Roman"/>
                <w:b/>
                <w:color w:val="000000"/>
                <w:sz w:val="24"/>
                <w:szCs w:val="24"/>
                <w:lang w:eastAsia="ru-RU"/>
              </w:rPr>
              <w:t>40 792,2</w:t>
            </w:r>
          </w:p>
        </w:tc>
        <w:tc>
          <w:tcPr>
            <w:tcW w:w="1258" w:type="dxa"/>
          </w:tcPr>
          <w:p w:rsidR="007A79D1" w:rsidRPr="00645176"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45176">
              <w:rPr>
                <w:rFonts w:ascii="Times New Roman" w:eastAsia="Times New Roman" w:hAnsi="Times New Roman" w:cs="Times New Roman"/>
                <w:b/>
                <w:color w:val="000000"/>
                <w:sz w:val="24"/>
                <w:szCs w:val="24"/>
                <w:lang w:eastAsia="ru-RU"/>
              </w:rPr>
              <w:t>273,0</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Дотации бюджетам поселений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17 725,5</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9 981,4</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9 981,4</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77B4">
              <w:rPr>
                <w:rFonts w:ascii="Times New Roman" w:eastAsia="Times New Roman" w:hAnsi="Times New Roman" w:cs="Times New Roman"/>
                <w:color w:val="000000"/>
                <w:sz w:val="24"/>
                <w:szCs w:val="24"/>
                <w:lang w:eastAsia="ru-RU"/>
              </w:rPr>
              <w:t>0,0</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5728">
              <w:rPr>
                <w:rFonts w:ascii="Times New Roman" w:eastAsia="Times New Roman" w:hAnsi="Times New Roman" w:cs="Times New Roman"/>
                <w:color w:val="000000"/>
                <w:sz w:val="24"/>
                <w:szCs w:val="24"/>
                <w:lang w:eastAsia="ru-RU"/>
              </w:rPr>
              <w:t>100,0</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- 7 744,1</w:t>
            </w:r>
          </w:p>
        </w:tc>
        <w:tc>
          <w:tcPr>
            <w:tcW w:w="1258" w:type="dxa"/>
          </w:tcPr>
          <w:p w:rsidR="007A79D1" w:rsidRPr="00645176"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45176">
              <w:rPr>
                <w:rFonts w:ascii="Times New Roman" w:eastAsia="Times New Roman" w:hAnsi="Times New Roman" w:cs="Times New Roman"/>
                <w:color w:val="000000"/>
                <w:sz w:val="24"/>
                <w:szCs w:val="24"/>
                <w:lang w:eastAsia="ru-RU"/>
              </w:rPr>
              <w:t>56,3</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Субсидии бюджетам бюджетной системы и муниципальных образований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5 407,1</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53 982,3</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52 650,8</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77B4">
              <w:rPr>
                <w:rFonts w:ascii="Times New Roman" w:eastAsia="Times New Roman" w:hAnsi="Times New Roman" w:cs="Times New Roman"/>
                <w:color w:val="000000"/>
                <w:sz w:val="24"/>
                <w:szCs w:val="24"/>
                <w:lang w:eastAsia="ru-RU"/>
              </w:rPr>
              <w:t>- 1 331,5</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5728">
              <w:rPr>
                <w:rFonts w:ascii="Times New Roman" w:eastAsia="Times New Roman" w:hAnsi="Times New Roman" w:cs="Times New Roman"/>
                <w:color w:val="000000"/>
                <w:sz w:val="24"/>
                <w:szCs w:val="24"/>
                <w:lang w:eastAsia="ru-RU"/>
              </w:rPr>
              <w:t>97,5</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47 243,7</w:t>
            </w:r>
          </w:p>
        </w:tc>
        <w:tc>
          <w:tcPr>
            <w:tcW w:w="1258" w:type="dxa"/>
          </w:tcPr>
          <w:p w:rsidR="007A79D1" w:rsidRPr="00645176"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45176">
              <w:rPr>
                <w:rFonts w:ascii="Times New Roman" w:eastAsia="Times New Roman" w:hAnsi="Times New Roman" w:cs="Times New Roman"/>
                <w:color w:val="000000"/>
                <w:sz w:val="24"/>
                <w:szCs w:val="24"/>
                <w:lang w:eastAsia="ru-RU"/>
              </w:rPr>
              <w:t>973,7</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Субвенции бюджетам бюджетной системы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451,1</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493,7</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493,7</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77B4">
              <w:rPr>
                <w:rFonts w:ascii="Times New Roman" w:eastAsia="Times New Roman" w:hAnsi="Times New Roman" w:cs="Times New Roman"/>
                <w:color w:val="000000"/>
                <w:sz w:val="24"/>
                <w:szCs w:val="24"/>
                <w:lang w:eastAsia="ru-RU"/>
              </w:rPr>
              <w:t>0,0</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5728">
              <w:rPr>
                <w:rFonts w:ascii="Times New Roman" w:eastAsia="Times New Roman" w:hAnsi="Times New Roman" w:cs="Times New Roman"/>
                <w:color w:val="000000"/>
                <w:sz w:val="24"/>
                <w:szCs w:val="24"/>
                <w:lang w:eastAsia="ru-RU"/>
              </w:rPr>
              <w:t>100,0</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42,6</w:t>
            </w:r>
          </w:p>
        </w:tc>
        <w:tc>
          <w:tcPr>
            <w:tcW w:w="1258" w:type="dxa"/>
          </w:tcPr>
          <w:p w:rsidR="007A79D1" w:rsidRPr="00645176"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45176">
              <w:rPr>
                <w:rFonts w:ascii="Times New Roman" w:eastAsia="Times New Roman" w:hAnsi="Times New Roman" w:cs="Times New Roman"/>
                <w:color w:val="000000"/>
                <w:sz w:val="24"/>
                <w:szCs w:val="24"/>
                <w:lang w:eastAsia="ru-RU"/>
              </w:rPr>
              <w:t>109,4</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70A3">
              <w:rPr>
                <w:rFonts w:ascii="Times New Roman" w:eastAsia="Times New Roman" w:hAnsi="Times New Roman" w:cs="Times New Roman"/>
                <w:color w:val="000000"/>
                <w:sz w:val="20"/>
                <w:szCs w:val="20"/>
                <w:lang w:eastAsia="ru-RU"/>
              </w:rPr>
              <w:t>Иные межбюджетные трансферты</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257"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1 250,0</w:t>
            </w:r>
          </w:p>
        </w:tc>
        <w:tc>
          <w:tcPr>
            <w:tcW w:w="1258"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1 250,0</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77B4">
              <w:rPr>
                <w:rFonts w:ascii="Times New Roman" w:eastAsia="Times New Roman" w:hAnsi="Times New Roman" w:cs="Times New Roman"/>
                <w:color w:val="000000"/>
                <w:sz w:val="24"/>
                <w:szCs w:val="24"/>
                <w:lang w:eastAsia="ru-RU"/>
              </w:rPr>
              <w:t>0,0</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5728">
              <w:rPr>
                <w:rFonts w:ascii="Times New Roman" w:eastAsia="Times New Roman" w:hAnsi="Times New Roman" w:cs="Times New Roman"/>
                <w:color w:val="000000"/>
                <w:sz w:val="24"/>
                <w:szCs w:val="24"/>
                <w:lang w:eastAsia="ru-RU"/>
              </w:rPr>
              <w:t>100,0</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1 250,0</w:t>
            </w:r>
          </w:p>
        </w:tc>
        <w:tc>
          <w:tcPr>
            <w:tcW w:w="1258" w:type="dxa"/>
          </w:tcPr>
          <w:p w:rsidR="007A79D1" w:rsidRPr="00D205BB"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highlight w:val="yellow"/>
                <w:lang w:eastAsia="ru-RU"/>
              </w:rPr>
            </w:pPr>
          </w:p>
        </w:tc>
      </w:tr>
    </w:tbl>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Согласно анализу динамики уровня доходов бюджета Пластуновского сельского поселения исполнение доходной части бюджета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года по отношению к 201</w:t>
      </w:r>
      <w:r>
        <w:rPr>
          <w:rFonts w:ascii="Times New Roman" w:eastAsia="Times New Roman" w:hAnsi="Times New Roman" w:cs="Times New Roman"/>
          <w:sz w:val="28"/>
          <w:szCs w:val="28"/>
          <w:lang w:eastAsia="ru-RU"/>
        </w:rPr>
        <w:t>9</w:t>
      </w:r>
      <w:r w:rsidRPr="00CA2A57">
        <w:rPr>
          <w:rFonts w:ascii="Times New Roman" w:eastAsia="Times New Roman" w:hAnsi="Times New Roman" w:cs="Times New Roman"/>
          <w:sz w:val="28"/>
          <w:szCs w:val="28"/>
          <w:lang w:eastAsia="ru-RU"/>
        </w:rPr>
        <w:t xml:space="preserve"> году </w:t>
      </w:r>
      <w:r w:rsidRPr="00D749AA">
        <w:rPr>
          <w:rFonts w:ascii="Times New Roman" w:eastAsia="Times New Roman" w:hAnsi="Times New Roman" w:cs="Times New Roman"/>
          <w:sz w:val="28"/>
          <w:szCs w:val="28"/>
          <w:lang w:eastAsia="ru-RU"/>
        </w:rPr>
        <w:t>составляет 181,1 %, в том числе по собственным доходам 120,2 %.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b/>
          <w:sz w:val="28"/>
          <w:szCs w:val="28"/>
          <w:lang w:eastAsia="ru-RU"/>
        </w:rPr>
        <w:t>Налоговые доходы</w:t>
      </w:r>
      <w:r w:rsidRPr="00CA2A57">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запланированы в сумме </w:t>
      </w:r>
      <w:r w:rsidRPr="00A65CB5">
        <w:rPr>
          <w:rFonts w:ascii="Times New Roman" w:eastAsia="Times New Roman" w:hAnsi="Times New Roman" w:cs="Times New Roman"/>
          <w:sz w:val="28"/>
          <w:szCs w:val="28"/>
          <w:lang w:eastAsia="ru-RU"/>
        </w:rPr>
        <w:t>38 372,9</w:t>
      </w:r>
      <w:r w:rsidRPr="00CA2A57">
        <w:rPr>
          <w:rFonts w:ascii="Times New Roman" w:eastAsia="Times New Roman" w:hAnsi="Times New Roman" w:cs="Times New Roman"/>
          <w:sz w:val="28"/>
          <w:szCs w:val="28"/>
          <w:lang w:eastAsia="ru-RU"/>
        </w:rPr>
        <w:t xml:space="preserve"> тыс. рублей, исполнение составило </w:t>
      </w:r>
      <w:r w:rsidRPr="00A65CB5">
        <w:rPr>
          <w:rFonts w:ascii="Times New Roman" w:eastAsia="Times New Roman" w:hAnsi="Times New Roman" w:cs="Times New Roman"/>
          <w:sz w:val="28"/>
          <w:szCs w:val="28"/>
          <w:lang w:eastAsia="ru-RU"/>
        </w:rPr>
        <w:t>41 882,0</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годовой план исполнен на </w:t>
      </w:r>
      <w:r>
        <w:rPr>
          <w:rFonts w:ascii="Times New Roman" w:eastAsia="Times New Roman" w:hAnsi="Times New Roman" w:cs="Times New Roman"/>
          <w:sz w:val="28"/>
          <w:szCs w:val="28"/>
          <w:lang w:eastAsia="ru-RU"/>
        </w:rPr>
        <w:t>120,7</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году наибольшее поступление в бюджет поселения налоговых доходов обеспечено следующими налогами:</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lastRenderedPageBreak/>
        <w:t xml:space="preserve">- налог на доходы физических лиц – </w:t>
      </w:r>
      <w:r w:rsidRPr="00A65CB5">
        <w:rPr>
          <w:rFonts w:ascii="Times New Roman" w:eastAsia="Times New Roman" w:hAnsi="Times New Roman" w:cs="Times New Roman"/>
          <w:sz w:val="28"/>
          <w:szCs w:val="28"/>
          <w:lang w:eastAsia="ru-RU"/>
        </w:rPr>
        <w:t>18 610,8</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44,4</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земельный налог – </w:t>
      </w:r>
      <w:r w:rsidRPr="00A65CB5">
        <w:rPr>
          <w:rFonts w:ascii="Times New Roman" w:eastAsia="Times New Roman" w:hAnsi="Times New Roman" w:cs="Times New Roman"/>
          <w:sz w:val="28"/>
          <w:szCs w:val="28"/>
          <w:lang w:eastAsia="ru-RU"/>
        </w:rPr>
        <w:t>9 872,6</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23,6</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акцизы по подакцизным товарам (продукции), производимым на территории РФ – 5 </w:t>
      </w:r>
      <w:r>
        <w:rPr>
          <w:rFonts w:ascii="Times New Roman" w:eastAsia="Times New Roman" w:hAnsi="Times New Roman" w:cs="Times New Roman"/>
          <w:sz w:val="28"/>
          <w:szCs w:val="28"/>
          <w:lang w:eastAsia="ru-RU"/>
        </w:rPr>
        <w:t>012</w:t>
      </w:r>
      <w:r w:rsidRPr="00CA2A57">
        <w:rPr>
          <w:rFonts w:ascii="Times New Roman" w:eastAsia="Times New Roman" w:hAnsi="Times New Roman" w:cs="Times New Roman"/>
          <w:sz w:val="28"/>
          <w:szCs w:val="28"/>
          <w:lang w:eastAsia="ru-RU"/>
        </w:rPr>
        <w:t xml:space="preserve">,0 тыс. рублей или </w:t>
      </w:r>
      <w:r>
        <w:rPr>
          <w:rFonts w:ascii="Times New Roman" w:eastAsia="Times New Roman" w:hAnsi="Times New Roman" w:cs="Times New Roman"/>
          <w:sz w:val="28"/>
          <w:szCs w:val="28"/>
          <w:lang w:eastAsia="ru-RU"/>
        </w:rPr>
        <w:t>12,0</w:t>
      </w:r>
      <w:r w:rsidRPr="00CA2A57">
        <w:rPr>
          <w:rFonts w:ascii="Times New Roman" w:eastAsia="Times New Roman" w:hAnsi="Times New Roman" w:cs="Times New Roman"/>
          <w:sz w:val="28"/>
          <w:szCs w:val="28"/>
          <w:lang w:eastAsia="ru-RU"/>
        </w:rPr>
        <w:t xml:space="preserve"> %;</w:t>
      </w:r>
    </w:p>
    <w:p w:rsidR="007A79D1"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налог на имущество физических лиц – </w:t>
      </w:r>
      <w:r w:rsidRPr="00A65CB5">
        <w:rPr>
          <w:rFonts w:ascii="Times New Roman" w:eastAsia="Times New Roman" w:hAnsi="Times New Roman" w:cs="Times New Roman"/>
          <w:sz w:val="28"/>
          <w:szCs w:val="28"/>
          <w:lang w:eastAsia="ru-RU"/>
        </w:rPr>
        <w:t>4 944,5</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11,8</w:t>
      </w:r>
      <w:r w:rsidRPr="00CA2A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A65CB5">
        <w:rPr>
          <w:rFonts w:ascii="Times New Roman" w:eastAsia="Times New Roman" w:hAnsi="Times New Roman" w:cs="Times New Roman"/>
          <w:sz w:val="28"/>
          <w:szCs w:val="28"/>
          <w:lang w:eastAsia="ru-RU"/>
        </w:rPr>
        <w:t>диный сельскохозяйственный налог</w:t>
      </w:r>
      <w:r>
        <w:rPr>
          <w:rFonts w:ascii="Times New Roman" w:eastAsia="Times New Roman" w:hAnsi="Times New Roman" w:cs="Times New Roman"/>
          <w:sz w:val="28"/>
          <w:szCs w:val="28"/>
          <w:lang w:eastAsia="ru-RU"/>
        </w:rPr>
        <w:t xml:space="preserve"> – 3 442,1 </w:t>
      </w:r>
      <w:r w:rsidRPr="00A65CB5">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8,2</w:t>
      </w:r>
      <w:r w:rsidRPr="00A65CB5">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Поступление в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году превысило плановые показатели</w:t>
      </w:r>
      <w:r w:rsidRPr="00A65CB5">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следующим </w:t>
      </w:r>
      <w:r w:rsidRPr="00CA2A57">
        <w:rPr>
          <w:rFonts w:ascii="Times New Roman" w:eastAsia="Times New Roman" w:hAnsi="Times New Roman" w:cs="Times New Roman"/>
          <w:sz w:val="28"/>
          <w:szCs w:val="28"/>
          <w:lang w:eastAsia="ru-RU"/>
        </w:rPr>
        <w:t>налоговым доходам, исполнение составило:</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налог на доходы физических лиц - </w:t>
      </w:r>
      <w:r w:rsidRPr="00A65CB5">
        <w:rPr>
          <w:rFonts w:ascii="Times New Roman" w:eastAsia="Times New Roman" w:hAnsi="Times New Roman" w:cs="Times New Roman"/>
          <w:sz w:val="28"/>
          <w:szCs w:val="28"/>
          <w:lang w:eastAsia="ru-RU"/>
        </w:rPr>
        <w:t>18 610,8</w:t>
      </w:r>
      <w:r w:rsidRPr="00CA2A57">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112,1</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единый сельскохозяйственный налог – </w:t>
      </w:r>
      <w:r>
        <w:rPr>
          <w:rFonts w:ascii="Times New Roman" w:eastAsia="Times New Roman" w:hAnsi="Times New Roman" w:cs="Times New Roman"/>
          <w:sz w:val="28"/>
          <w:szCs w:val="28"/>
          <w:lang w:eastAsia="ru-RU"/>
        </w:rPr>
        <w:t>3 442,1</w:t>
      </w:r>
      <w:r w:rsidRPr="00CA2A57">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169,1</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налог на имущество физических лиц – </w:t>
      </w:r>
      <w:r w:rsidRPr="00A65CB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944,5 </w:t>
      </w:r>
      <w:r w:rsidRPr="00CA2A57">
        <w:rPr>
          <w:rFonts w:ascii="Times New Roman" w:eastAsia="Times New Roman" w:hAnsi="Times New Roman" w:cs="Times New Roman"/>
          <w:sz w:val="28"/>
          <w:szCs w:val="28"/>
          <w:lang w:eastAsia="ru-RU"/>
        </w:rPr>
        <w:t>тыс. рублей (</w:t>
      </w:r>
      <w:r>
        <w:rPr>
          <w:rFonts w:ascii="Times New Roman" w:eastAsia="Times New Roman" w:hAnsi="Times New Roman" w:cs="Times New Roman"/>
          <w:sz w:val="28"/>
          <w:szCs w:val="28"/>
          <w:lang w:eastAsia="ru-RU"/>
        </w:rPr>
        <w:t>106,2</w:t>
      </w:r>
      <w:r w:rsidRPr="00CA2A57">
        <w:rPr>
          <w:rFonts w:ascii="Times New Roman" w:eastAsia="Times New Roman" w:hAnsi="Times New Roman" w:cs="Times New Roman"/>
          <w:sz w:val="28"/>
          <w:szCs w:val="28"/>
          <w:lang w:eastAsia="ru-RU"/>
        </w:rPr>
        <w:t xml:space="preserve"> %);</w:t>
      </w:r>
    </w:p>
    <w:p w:rsidR="007A79D1" w:rsidRPr="00A140E2"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A140E2">
        <w:rPr>
          <w:rFonts w:ascii="Times New Roman" w:eastAsia="Times New Roman" w:hAnsi="Times New Roman" w:cs="Times New Roman"/>
          <w:sz w:val="28"/>
          <w:szCs w:val="28"/>
          <w:lang w:eastAsia="ru-RU"/>
        </w:rPr>
        <w:t>- земельный налог- 9 872,6 тыс. рублей (108,7 %).</w:t>
      </w:r>
    </w:p>
    <w:p w:rsidR="007A79D1" w:rsidRPr="00A140E2"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A140E2">
        <w:rPr>
          <w:rFonts w:ascii="Times New Roman" w:eastAsia="Times New Roman" w:hAnsi="Times New Roman" w:cs="Times New Roman"/>
          <w:sz w:val="28"/>
          <w:szCs w:val="28"/>
          <w:lang w:eastAsia="ru-RU"/>
        </w:rPr>
        <w:t>Решением Совета Пластуновского сельского поселения от 31.10.2016 г. № 114-31/3 «О земельном налоге» с внесенными изменениями от 29.11.2017г. № 184-46/3 установлены льготы и пониженные ставки по земельному налогу. Согласно отчета ФНС России форма 5-МН за 2019 год, сумма выпадающих доходов по земельному налогу в 2020 году составила:</w:t>
      </w:r>
    </w:p>
    <w:p w:rsidR="007A79D1" w:rsidRPr="00E93C5D"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E93C5D">
        <w:rPr>
          <w:rFonts w:ascii="Times New Roman" w:eastAsia="Times New Roman" w:hAnsi="Times New Roman" w:cs="Times New Roman"/>
          <w:sz w:val="28"/>
          <w:szCs w:val="28"/>
          <w:lang w:eastAsia="ru-RU"/>
        </w:rPr>
        <w:t>- в соответствии с п.2 ст. 387 НК РФ,</w:t>
      </w:r>
      <w:r w:rsidRPr="00E93C5D">
        <w:t xml:space="preserve"> </w:t>
      </w:r>
      <w:r w:rsidRPr="00E93C5D">
        <w:rPr>
          <w:rFonts w:ascii="Times New Roman" w:eastAsia="Times New Roman" w:hAnsi="Times New Roman" w:cs="Times New Roman"/>
          <w:sz w:val="28"/>
          <w:szCs w:val="28"/>
          <w:lang w:eastAsia="ru-RU"/>
        </w:rPr>
        <w:t>выпадающие доходы по земельному налогу по физическим лицам составили (316 льготникам) - 307,0 тыс. рублей;</w:t>
      </w:r>
    </w:p>
    <w:p w:rsidR="007A79D1" w:rsidRPr="00E93C5D"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E93C5D">
        <w:rPr>
          <w:rFonts w:ascii="Times New Roman" w:eastAsia="Times New Roman" w:hAnsi="Times New Roman" w:cs="Times New Roman"/>
          <w:sz w:val="28"/>
          <w:szCs w:val="28"/>
          <w:lang w:eastAsia="ru-RU"/>
        </w:rPr>
        <w:t>- в соответствии с п. 5 ст. 391 НК РФ, по 2356 льготникам, выпадающие доходы составили 986,0 тыс. рублей;</w:t>
      </w:r>
    </w:p>
    <w:p w:rsidR="007A79D1"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E93C5D">
        <w:rPr>
          <w:rFonts w:ascii="Times New Roman" w:eastAsia="Times New Roman" w:hAnsi="Times New Roman" w:cs="Times New Roman"/>
          <w:sz w:val="28"/>
          <w:szCs w:val="28"/>
          <w:lang w:eastAsia="ru-RU"/>
        </w:rPr>
        <w:t>- в соответствии со ст. 395 НК РФ, выпадающие доходы по земельному налогу по 2 юридическим лицам составили 3</w:t>
      </w:r>
      <w:r>
        <w:rPr>
          <w:rFonts w:ascii="Times New Roman" w:eastAsia="Times New Roman" w:hAnsi="Times New Roman" w:cs="Times New Roman"/>
          <w:sz w:val="28"/>
          <w:szCs w:val="28"/>
          <w:lang w:eastAsia="ru-RU"/>
        </w:rPr>
        <w:t>7</w:t>
      </w:r>
      <w:r w:rsidRPr="00E93C5D">
        <w:rPr>
          <w:rFonts w:ascii="Times New Roman" w:eastAsia="Times New Roman" w:hAnsi="Times New Roman" w:cs="Times New Roman"/>
          <w:sz w:val="28"/>
          <w:szCs w:val="28"/>
          <w:lang w:eastAsia="ru-RU"/>
        </w:rPr>
        <w:t>6,0 тыс. рублей</w:t>
      </w:r>
      <w:r>
        <w:rPr>
          <w:rFonts w:ascii="Times New Roman" w:eastAsia="Times New Roman" w:hAnsi="Times New Roman" w:cs="Times New Roman"/>
          <w:sz w:val="28"/>
          <w:szCs w:val="28"/>
          <w:lang w:eastAsia="ru-RU"/>
        </w:rPr>
        <w:t>;</w:t>
      </w:r>
    </w:p>
    <w:p w:rsidR="007A79D1" w:rsidRPr="00E93C5D"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E93C5D">
        <w:rPr>
          <w:rFonts w:ascii="Times New Roman" w:eastAsia="Times New Roman" w:hAnsi="Times New Roman" w:cs="Times New Roman"/>
          <w:sz w:val="28"/>
          <w:szCs w:val="28"/>
          <w:lang w:eastAsia="ru-RU"/>
        </w:rPr>
        <w:t>- в соответствии с п.2 ст. 387 НК РФ</w:t>
      </w:r>
      <w:r>
        <w:rPr>
          <w:rFonts w:ascii="Times New Roman" w:eastAsia="Times New Roman" w:hAnsi="Times New Roman" w:cs="Times New Roman"/>
          <w:sz w:val="28"/>
          <w:szCs w:val="28"/>
          <w:lang w:eastAsia="ru-RU"/>
        </w:rPr>
        <w:t>,</w:t>
      </w:r>
      <w:r w:rsidRPr="00E93C5D">
        <w:rPr>
          <w:rFonts w:ascii="Times New Roman" w:eastAsia="Times New Roman" w:hAnsi="Times New Roman" w:cs="Times New Roman"/>
          <w:sz w:val="28"/>
          <w:szCs w:val="28"/>
          <w:lang w:eastAsia="ru-RU"/>
        </w:rPr>
        <w:t xml:space="preserve"> выпадающие доходы по земельному налогу по 2 юридическим лицам составили 3</w:t>
      </w:r>
      <w:r>
        <w:rPr>
          <w:rFonts w:ascii="Times New Roman" w:eastAsia="Times New Roman" w:hAnsi="Times New Roman" w:cs="Times New Roman"/>
          <w:sz w:val="28"/>
          <w:szCs w:val="28"/>
          <w:lang w:eastAsia="ru-RU"/>
        </w:rPr>
        <w:t>05</w:t>
      </w:r>
      <w:r w:rsidRPr="00E93C5D">
        <w:rPr>
          <w:rFonts w:ascii="Times New Roman" w:eastAsia="Times New Roman" w:hAnsi="Times New Roman" w:cs="Times New Roman"/>
          <w:sz w:val="28"/>
          <w:szCs w:val="28"/>
          <w:lang w:eastAsia="ru-RU"/>
        </w:rPr>
        <w:t xml:space="preserve">,0 тыс. </w:t>
      </w:r>
      <w:proofErr w:type="gramStart"/>
      <w:r w:rsidRPr="00E93C5D">
        <w:rPr>
          <w:rFonts w:ascii="Times New Roman" w:eastAsia="Times New Roman" w:hAnsi="Times New Roman" w:cs="Times New Roman"/>
          <w:sz w:val="28"/>
          <w:szCs w:val="28"/>
          <w:lang w:eastAsia="ru-RU"/>
        </w:rPr>
        <w:t>рублей</w:t>
      </w:r>
      <w:r>
        <w:rPr>
          <w:rFonts w:ascii="Times New Roman" w:eastAsia="Times New Roman" w:hAnsi="Times New Roman" w:cs="Times New Roman"/>
          <w:sz w:val="28"/>
          <w:szCs w:val="28"/>
          <w:lang w:eastAsia="ru-RU"/>
        </w:rPr>
        <w:t xml:space="preserve"> </w:t>
      </w:r>
      <w:r w:rsidRPr="00E93C5D">
        <w:rPr>
          <w:rFonts w:ascii="Times New Roman" w:eastAsia="Times New Roman" w:hAnsi="Times New Roman" w:cs="Times New Roman"/>
          <w:sz w:val="28"/>
          <w:szCs w:val="28"/>
          <w:lang w:eastAsia="ru-RU"/>
        </w:rPr>
        <w:t>.</w:t>
      </w:r>
      <w:proofErr w:type="gramEnd"/>
      <w:r w:rsidRPr="00E93C5D">
        <w:rPr>
          <w:rFonts w:ascii="Times New Roman" w:eastAsia="Times New Roman" w:hAnsi="Times New Roman" w:cs="Times New Roman"/>
          <w:sz w:val="28"/>
          <w:szCs w:val="28"/>
          <w:lang w:eastAsia="ru-RU"/>
        </w:rPr>
        <w:t xml:space="preserve"> </w:t>
      </w:r>
    </w:p>
    <w:p w:rsidR="007A79D1" w:rsidRPr="00A140E2"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A140E2">
        <w:rPr>
          <w:rFonts w:ascii="Times New Roman" w:eastAsia="Times New Roman" w:hAnsi="Times New Roman" w:cs="Times New Roman"/>
          <w:sz w:val="28"/>
          <w:szCs w:val="28"/>
          <w:lang w:eastAsia="ru-RU"/>
        </w:rPr>
        <w:t>- в связи с применением пониженной налоговой ставки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 выпадающие доходы составили 1 639,0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A140E2">
        <w:rPr>
          <w:rFonts w:ascii="Times New Roman" w:eastAsia="Times New Roman" w:hAnsi="Times New Roman" w:cs="Times New Roman"/>
          <w:b/>
          <w:sz w:val="28"/>
          <w:szCs w:val="28"/>
          <w:lang w:eastAsia="ru-RU"/>
        </w:rPr>
        <w:t>Общий объем выпадающих доходов</w:t>
      </w:r>
      <w:r w:rsidRPr="00A140E2">
        <w:rPr>
          <w:rFonts w:ascii="Times New Roman" w:eastAsia="Times New Roman" w:hAnsi="Times New Roman" w:cs="Times New Roman"/>
          <w:sz w:val="28"/>
          <w:szCs w:val="28"/>
          <w:lang w:eastAsia="ru-RU"/>
        </w:rPr>
        <w:t xml:space="preserve"> в 2020 году по земельному налогу составил </w:t>
      </w:r>
      <w:r w:rsidRPr="00A140E2">
        <w:rPr>
          <w:rFonts w:ascii="Times New Roman" w:eastAsia="Times New Roman" w:hAnsi="Times New Roman" w:cs="Times New Roman"/>
          <w:b/>
          <w:sz w:val="28"/>
          <w:szCs w:val="28"/>
          <w:lang w:eastAsia="ru-RU"/>
        </w:rPr>
        <w:t>3 613,0 тыс. рублей</w:t>
      </w:r>
      <w:r w:rsidRPr="00A140E2">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Льготы и ставки по налогу на имущество физических лиц установлены статьями 406, 407 Налогового Кодекса РФ (глава 32 «Налог на имущество физических лиц»). </w:t>
      </w:r>
      <w:r w:rsidRPr="00A140E2">
        <w:rPr>
          <w:rFonts w:ascii="Times New Roman" w:eastAsia="Times New Roman" w:hAnsi="Times New Roman" w:cs="Times New Roman"/>
          <w:sz w:val="28"/>
          <w:szCs w:val="28"/>
          <w:lang w:eastAsia="ru-RU"/>
        </w:rPr>
        <w:t>Налоговые льготы предоставлены федеральным законодательством 1 670 налогоплательщикам на сумму 2 200,0 тыс. рублей, дополнительные льготы по решению Совета Пластуновского сельского</w:t>
      </w:r>
      <w:r w:rsidRPr="00A140E2">
        <w:rPr>
          <w:rFonts w:ascii="Times New Roman" w:eastAsia="Times New Roman" w:hAnsi="Times New Roman" w:cs="Times New Roman"/>
          <w:sz w:val="24"/>
          <w:szCs w:val="24"/>
          <w:lang w:eastAsia="ru-RU"/>
        </w:rPr>
        <w:t xml:space="preserve"> </w:t>
      </w:r>
      <w:r w:rsidRPr="00A140E2">
        <w:rPr>
          <w:rFonts w:ascii="Times New Roman" w:eastAsia="Times New Roman" w:hAnsi="Times New Roman" w:cs="Times New Roman"/>
          <w:sz w:val="28"/>
          <w:szCs w:val="28"/>
          <w:lang w:eastAsia="ru-RU"/>
        </w:rPr>
        <w:t xml:space="preserve">поселения не </w:t>
      </w:r>
      <w:r w:rsidRPr="000F6CA2">
        <w:rPr>
          <w:rFonts w:ascii="Times New Roman" w:eastAsia="Times New Roman" w:hAnsi="Times New Roman" w:cs="Times New Roman"/>
          <w:sz w:val="28"/>
          <w:szCs w:val="28"/>
          <w:lang w:eastAsia="ru-RU"/>
        </w:rPr>
        <w:t xml:space="preserve">устанавливались. Решением Совета Пластуновского сельского поселения от 15.09.2016 г. № 112 «О налоге на имущество физических лиц» с внесенными изменениями № 185-46/3 от 29.11.2017 г.; № 229-58/3 от 09.11.2018 г.; № 241-60/3 от 20.12.2018 приняты пониженные ставки в отношении объектов налогообложения, включенных в перечень, определяемый в соответствии с п. 7 ст. 378.2 НК РФ, в отношении объектов налогообложения, предусмотренных </w:t>
      </w:r>
      <w:proofErr w:type="spellStart"/>
      <w:r w:rsidRPr="000F6CA2">
        <w:rPr>
          <w:rFonts w:ascii="Times New Roman" w:eastAsia="Times New Roman" w:hAnsi="Times New Roman" w:cs="Times New Roman"/>
          <w:sz w:val="28"/>
          <w:szCs w:val="28"/>
          <w:lang w:eastAsia="ru-RU"/>
        </w:rPr>
        <w:t>абз</w:t>
      </w:r>
      <w:proofErr w:type="spellEnd"/>
      <w:r w:rsidRPr="000F6CA2">
        <w:rPr>
          <w:rFonts w:ascii="Times New Roman" w:eastAsia="Times New Roman" w:hAnsi="Times New Roman" w:cs="Times New Roman"/>
          <w:sz w:val="28"/>
          <w:szCs w:val="28"/>
          <w:lang w:eastAsia="ru-RU"/>
        </w:rPr>
        <w:t xml:space="preserve">. 2 п. 10 ст. 378.2 НК РФ. Сумма выпадающих доходов в </w:t>
      </w:r>
      <w:r w:rsidRPr="000F6CA2">
        <w:rPr>
          <w:rFonts w:ascii="Times New Roman" w:eastAsia="Times New Roman" w:hAnsi="Times New Roman" w:cs="Times New Roman"/>
          <w:sz w:val="28"/>
          <w:szCs w:val="28"/>
          <w:lang w:eastAsia="ru-RU"/>
        </w:rPr>
        <w:lastRenderedPageBreak/>
        <w:t>2020 году по налогу на имущество физических лиц составила 3 796,0 тыс. рублей по 85 объектам налогообложения.</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Недоимка по налогам по состоянию на 01.01.2020 года составила:</w:t>
      </w:r>
    </w:p>
    <w:p w:rsidR="007A79D1" w:rsidRPr="000F6CA2"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0F6CA2">
        <w:rPr>
          <w:rFonts w:ascii="Times New Roman" w:eastAsia="Times New Roman" w:hAnsi="Times New Roman" w:cs="Times New Roman"/>
          <w:sz w:val="28"/>
          <w:szCs w:val="28"/>
          <w:lang w:eastAsia="ru-RU"/>
        </w:rPr>
        <w:t>- налог на имущество физических лиц 1 784,0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0F6CA2">
        <w:rPr>
          <w:rFonts w:ascii="Times New Roman" w:eastAsia="Times New Roman" w:hAnsi="Times New Roman" w:cs="Times New Roman"/>
          <w:sz w:val="28"/>
          <w:szCs w:val="28"/>
          <w:lang w:eastAsia="ru-RU"/>
        </w:rPr>
        <w:t>- земельный налог 2 263,6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b/>
          <w:color w:val="000000"/>
          <w:spacing w:val="9"/>
          <w:sz w:val="28"/>
          <w:szCs w:val="28"/>
          <w:lang w:eastAsia="ru-RU"/>
        </w:rPr>
        <w:t>Неналоговые доходы</w:t>
      </w:r>
      <w:r w:rsidRPr="00CA2A57">
        <w:rPr>
          <w:rFonts w:ascii="Times New Roman" w:eastAsia="Times New Roman" w:hAnsi="Times New Roman" w:cs="Times New Roman"/>
          <w:color w:val="000000"/>
          <w:spacing w:val="9"/>
          <w:sz w:val="28"/>
          <w:szCs w:val="28"/>
          <w:lang w:eastAsia="ru-RU"/>
        </w:rPr>
        <w:t xml:space="preserve"> на 20</w:t>
      </w:r>
      <w:r>
        <w:rPr>
          <w:rFonts w:ascii="Times New Roman" w:eastAsia="Times New Roman" w:hAnsi="Times New Roman" w:cs="Times New Roman"/>
          <w:color w:val="000000"/>
          <w:spacing w:val="9"/>
          <w:sz w:val="28"/>
          <w:szCs w:val="28"/>
          <w:lang w:eastAsia="ru-RU"/>
        </w:rPr>
        <w:t>20 год запланированы в сумме 705,7</w:t>
      </w:r>
      <w:r w:rsidRPr="00CA2A57">
        <w:rPr>
          <w:rFonts w:ascii="Times New Roman" w:eastAsia="Times New Roman" w:hAnsi="Times New Roman" w:cs="Times New Roman"/>
          <w:color w:val="000000"/>
          <w:spacing w:val="9"/>
          <w:sz w:val="28"/>
          <w:szCs w:val="28"/>
          <w:lang w:eastAsia="ru-RU"/>
        </w:rPr>
        <w:t xml:space="preserve"> тыс. рублей, исполнение годовых назначений составило </w:t>
      </w:r>
      <w:r>
        <w:rPr>
          <w:rFonts w:ascii="Times New Roman" w:eastAsia="Times New Roman" w:hAnsi="Times New Roman" w:cs="Times New Roman"/>
          <w:color w:val="000000"/>
          <w:spacing w:val="9"/>
          <w:sz w:val="28"/>
          <w:szCs w:val="28"/>
          <w:lang w:eastAsia="ru-RU"/>
        </w:rPr>
        <w:t>776,9</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110,1</w:t>
      </w:r>
      <w:r w:rsidRPr="00CA2A57">
        <w:rPr>
          <w:rFonts w:ascii="Times New Roman" w:eastAsia="Times New Roman" w:hAnsi="Times New Roman" w:cs="Times New Roman"/>
          <w:color w:val="000000"/>
          <w:spacing w:val="9"/>
          <w:sz w:val="28"/>
          <w:szCs w:val="28"/>
          <w:lang w:eastAsia="ru-RU"/>
        </w:rPr>
        <w:t xml:space="preserve"> % от плана.</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Поступление в бюджет поселения неналоговых доходов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обеспечено следующими доходами:</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доходы от сдачи в аренду имущества – </w:t>
      </w:r>
      <w:r>
        <w:rPr>
          <w:rFonts w:ascii="Times New Roman" w:eastAsia="Times New Roman" w:hAnsi="Times New Roman" w:cs="Times New Roman"/>
          <w:color w:val="000000"/>
          <w:spacing w:val="9"/>
          <w:sz w:val="28"/>
          <w:szCs w:val="28"/>
          <w:lang w:eastAsia="ru-RU"/>
        </w:rPr>
        <w:t>464,9</w:t>
      </w:r>
      <w:r w:rsidRPr="00CA2A57">
        <w:rPr>
          <w:rFonts w:ascii="Times New Roman" w:eastAsia="Times New Roman" w:hAnsi="Times New Roman" w:cs="Times New Roman"/>
          <w:color w:val="000000"/>
          <w:spacing w:val="9"/>
          <w:sz w:val="28"/>
          <w:szCs w:val="28"/>
          <w:lang w:eastAsia="ru-RU"/>
        </w:rPr>
        <w:t xml:space="preserve"> тыс. рублей (</w:t>
      </w:r>
      <w:r>
        <w:rPr>
          <w:rFonts w:ascii="Times New Roman" w:eastAsia="Times New Roman" w:hAnsi="Times New Roman" w:cs="Times New Roman"/>
          <w:color w:val="000000"/>
          <w:spacing w:val="9"/>
          <w:sz w:val="28"/>
          <w:szCs w:val="28"/>
          <w:lang w:eastAsia="ru-RU"/>
        </w:rPr>
        <w:t>112,2</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прочие неналоговые доходы – </w:t>
      </w:r>
      <w:r>
        <w:rPr>
          <w:rFonts w:ascii="Times New Roman" w:eastAsia="Times New Roman" w:hAnsi="Times New Roman" w:cs="Times New Roman"/>
          <w:color w:val="000000"/>
          <w:spacing w:val="9"/>
          <w:sz w:val="28"/>
          <w:szCs w:val="28"/>
          <w:lang w:eastAsia="ru-RU"/>
        </w:rPr>
        <w:t>200,0</w:t>
      </w:r>
      <w:r w:rsidRPr="00CA2A57">
        <w:rPr>
          <w:rFonts w:ascii="Times New Roman" w:eastAsia="Times New Roman" w:hAnsi="Times New Roman" w:cs="Times New Roman"/>
          <w:color w:val="000000"/>
          <w:spacing w:val="9"/>
          <w:sz w:val="28"/>
          <w:szCs w:val="28"/>
          <w:lang w:eastAsia="ru-RU"/>
        </w:rPr>
        <w:t xml:space="preserve"> тыс. рублей (</w:t>
      </w:r>
      <w:r>
        <w:rPr>
          <w:rFonts w:ascii="Times New Roman" w:eastAsia="Times New Roman" w:hAnsi="Times New Roman" w:cs="Times New Roman"/>
          <w:color w:val="000000"/>
          <w:spacing w:val="9"/>
          <w:sz w:val="28"/>
          <w:szCs w:val="28"/>
          <w:lang w:eastAsia="ru-RU"/>
        </w:rPr>
        <w:t>111,1</w:t>
      </w:r>
      <w:r w:rsidRPr="00CA2A57">
        <w:rPr>
          <w:rFonts w:ascii="Times New Roman" w:eastAsia="Times New Roman" w:hAnsi="Times New Roman" w:cs="Times New Roman"/>
          <w:color w:val="000000"/>
          <w:spacing w:val="9"/>
          <w:sz w:val="28"/>
          <w:szCs w:val="28"/>
          <w:lang w:eastAsia="ru-RU"/>
        </w:rPr>
        <w:t>%);</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штрафы, санкции, возмещение ущерба –</w:t>
      </w:r>
      <w:r>
        <w:rPr>
          <w:rFonts w:ascii="Times New Roman" w:eastAsia="Times New Roman" w:hAnsi="Times New Roman" w:cs="Times New Roman"/>
          <w:color w:val="000000"/>
          <w:spacing w:val="9"/>
          <w:sz w:val="28"/>
          <w:szCs w:val="28"/>
          <w:lang w:eastAsia="ru-RU"/>
        </w:rPr>
        <w:t xml:space="preserve"> 24,5</w:t>
      </w:r>
      <w:r w:rsidRPr="00CA2A57">
        <w:rPr>
          <w:rFonts w:ascii="Times New Roman" w:eastAsia="Times New Roman" w:hAnsi="Times New Roman" w:cs="Times New Roman"/>
          <w:color w:val="000000"/>
          <w:spacing w:val="9"/>
          <w:sz w:val="28"/>
          <w:szCs w:val="28"/>
          <w:lang w:eastAsia="ru-RU"/>
        </w:rPr>
        <w:t xml:space="preserve"> тыс. рублей</w:t>
      </w:r>
      <w:r>
        <w:rPr>
          <w:rFonts w:ascii="Times New Roman" w:eastAsia="Times New Roman" w:hAnsi="Times New Roman" w:cs="Times New Roman"/>
          <w:color w:val="000000"/>
          <w:spacing w:val="9"/>
          <w:sz w:val="28"/>
          <w:szCs w:val="28"/>
          <w:lang w:eastAsia="ru-RU"/>
        </w:rPr>
        <w:t>;</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 п</w:t>
      </w:r>
      <w:r w:rsidRPr="00B17790">
        <w:rPr>
          <w:rFonts w:ascii="Times New Roman" w:eastAsia="Times New Roman" w:hAnsi="Times New Roman" w:cs="Times New Roman"/>
          <w:color w:val="000000"/>
          <w:spacing w:val="9"/>
          <w:sz w:val="28"/>
          <w:szCs w:val="28"/>
          <w:lang w:eastAsia="ru-RU"/>
        </w:rPr>
        <w:t>рочие поступления от использования имущества</w:t>
      </w:r>
      <w:r>
        <w:rPr>
          <w:rFonts w:ascii="Times New Roman" w:eastAsia="Times New Roman" w:hAnsi="Times New Roman" w:cs="Times New Roman"/>
          <w:color w:val="000000"/>
          <w:spacing w:val="9"/>
          <w:sz w:val="28"/>
          <w:szCs w:val="28"/>
          <w:lang w:eastAsia="ru-RU"/>
        </w:rPr>
        <w:t xml:space="preserve"> – 2,2</w:t>
      </w:r>
      <w:r w:rsidRPr="00B17790">
        <w:rPr>
          <w:rFonts w:ascii="Times New Roman" w:eastAsia="Times New Roman" w:hAnsi="Times New Roman" w:cs="Times New Roman"/>
          <w:color w:val="000000"/>
          <w:spacing w:val="9"/>
          <w:sz w:val="28"/>
          <w:szCs w:val="28"/>
          <w:lang w:eastAsia="ru-RU"/>
        </w:rPr>
        <w:t xml:space="preserve"> тыс. рублей</w:t>
      </w:r>
      <w:r>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 xml:space="preserve">- </w:t>
      </w:r>
      <w:r w:rsidRPr="00B17790">
        <w:rPr>
          <w:rFonts w:ascii="Times New Roman" w:eastAsia="Times New Roman" w:hAnsi="Times New Roman" w:cs="Times New Roman"/>
          <w:color w:val="000000"/>
          <w:spacing w:val="9"/>
          <w:sz w:val="28"/>
          <w:szCs w:val="28"/>
          <w:lang w:eastAsia="ru-RU"/>
        </w:rPr>
        <w:t>Доходы от реализации иного имущества</w:t>
      </w:r>
      <w:r>
        <w:rPr>
          <w:rFonts w:ascii="Times New Roman" w:eastAsia="Times New Roman" w:hAnsi="Times New Roman" w:cs="Times New Roman"/>
          <w:color w:val="000000"/>
          <w:spacing w:val="9"/>
          <w:sz w:val="28"/>
          <w:szCs w:val="28"/>
          <w:lang w:eastAsia="ru-RU"/>
        </w:rPr>
        <w:t xml:space="preserve"> – 85,3 </w:t>
      </w:r>
      <w:r w:rsidRPr="00B17790">
        <w:rPr>
          <w:rFonts w:ascii="Times New Roman" w:eastAsia="Times New Roman" w:hAnsi="Times New Roman" w:cs="Times New Roman"/>
          <w:color w:val="000000"/>
          <w:spacing w:val="9"/>
          <w:sz w:val="28"/>
          <w:szCs w:val="28"/>
          <w:lang w:eastAsia="ru-RU"/>
        </w:rPr>
        <w:t>тыс. рублей</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b/>
          <w:color w:val="000000"/>
          <w:spacing w:val="9"/>
          <w:sz w:val="28"/>
          <w:szCs w:val="28"/>
          <w:lang w:eastAsia="ru-RU"/>
        </w:rPr>
        <w:t>Безвозмездные поступления</w:t>
      </w:r>
      <w:r w:rsidRPr="00CA2A57">
        <w:rPr>
          <w:rFonts w:ascii="Times New Roman" w:eastAsia="Times New Roman" w:hAnsi="Times New Roman" w:cs="Times New Roman"/>
          <w:color w:val="000000"/>
          <w:spacing w:val="9"/>
          <w:sz w:val="28"/>
          <w:szCs w:val="28"/>
          <w:lang w:eastAsia="ru-RU"/>
        </w:rPr>
        <w:t xml:space="preserve"> в бюджете поселения запланированы на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 в размере </w:t>
      </w:r>
      <w:r>
        <w:rPr>
          <w:rFonts w:ascii="Times New Roman" w:eastAsia="Times New Roman" w:hAnsi="Times New Roman" w:cs="Times New Roman"/>
          <w:color w:val="000000"/>
          <w:spacing w:val="9"/>
          <w:sz w:val="28"/>
          <w:szCs w:val="28"/>
          <w:lang w:eastAsia="ru-RU"/>
        </w:rPr>
        <w:t>65 707,4</w:t>
      </w:r>
      <w:r w:rsidRPr="00CA2A57">
        <w:rPr>
          <w:rFonts w:ascii="Times New Roman" w:eastAsia="Times New Roman" w:hAnsi="Times New Roman" w:cs="Times New Roman"/>
          <w:color w:val="000000"/>
          <w:spacing w:val="9"/>
          <w:sz w:val="28"/>
          <w:szCs w:val="28"/>
          <w:lang w:eastAsia="ru-RU"/>
        </w:rPr>
        <w:t xml:space="preserve"> тыс. рублей и согласно представленного «Отчета» исполнены на </w:t>
      </w:r>
      <w:r>
        <w:rPr>
          <w:rFonts w:ascii="Times New Roman" w:eastAsia="Times New Roman" w:hAnsi="Times New Roman" w:cs="Times New Roman"/>
          <w:color w:val="000000"/>
          <w:spacing w:val="9"/>
          <w:sz w:val="28"/>
          <w:szCs w:val="28"/>
          <w:lang w:eastAsia="ru-RU"/>
        </w:rPr>
        <w:t>98,0</w:t>
      </w:r>
      <w:r w:rsidRPr="00CA2A57">
        <w:rPr>
          <w:rFonts w:ascii="Times New Roman" w:eastAsia="Times New Roman" w:hAnsi="Times New Roman" w:cs="Times New Roman"/>
          <w:color w:val="000000"/>
          <w:spacing w:val="9"/>
          <w:sz w:val="28"/>
          <w:szCs w:val="28"/>
          <w:lang w:eastAsia="ru-RU"/>
        </w:rPr>
        <w:t xml:space="preserve"> % от годового назначения. Не исполнены субсидии бюджетам бюджетной системы и муниципальных образований в связи с </w:t>
      </w:r>
      <w:r>
        <w:rPr>
          <w:rFonts w:ascii="Times New Roman" w:eastAsia="Times New Roman" w:hAnsi="Times New Roman" w:cs="Times New Roman"/>
          <w:color w:val="000000"/>
          <w:spacing w:val="9"/>
          <w:sz w:val="28"/>
          <w:szCs w:val="28"/>
          <w:lang w:eastAsia="ru-RU"/>
        </w:rPr>
        <w:t>уменьшением объема работ по ремонту водопровода</w:t>
      </w:r>
      <w:r w:rsidRPr="00CA2A57">
        <w:rPr>
          <w:rFonts w:ascii="Times New Roman" w:eastAsia="Times New Roman" w:hAnsi="Times New Roman" w:cs="Times New Roman"/>
          <w:color w:val="000000"/>
          <w:spacing w:val="9"/>
          <w:sz w:val="28"/>
          <w:szCs w:val="28"/>
          <w:lang w:eastAsia="ru-RU"/>
        </w:rPr>
        <w:t xml:space="preserve">. Безвозмездные поступления составили </w:t>
      </w:r>
      <w:r>
        <w:rPr>
          <w:rFonts w:ascii="Times New Roman" w:eastAsia="Times New Roman" w:hAnsi="Times New Roman" w:cs="Times New Roman"/>
          <w:color w:val="000000"/>
          <w:spacing w:val="9"/>
          <w:sz w:val="28"/>
          <w:szCs w:val="28"/>
          <w:lang w:eastAsia="ru-RU"/>
        </w:rPr>
        <w:t>61,1</w:t>
      </w:r>
      <w:r w:rsidRPr="00CA2A57">
        <w:rPr>
          <w:rFonts w:ascii="Times New Roman" w:eastAsia="Times New Roman" w:hAnsi="Times New Roman" w:cs="Times New Roman"/>
          <w:color w:val="000000"/>
          <w:spacing w:val="9"/>
          <w:sz w:val="28"/>
          <w:szCs w:val="28"/>
          <w:lang w:eastAsia="ru-RU"/>
        </w:rPr>
        <w:t xml:space="preserve"> % в общей сумме поступивших доходов бюджета поселения,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дотации бюджетам субъектов РФ и муниципальных образований – </w:t>
      </w:r>
      <w:r w:rsidRPr="00B17790">
        <w:rPr>
          <w:rFonts w:ascii="Times New Roman" w:eastAsia="Times New Roman" w:hAnsi="Times New Roman" w:cs="Times New Roman"/>
          <w:color w:val="000000"/>
          <w:spacing w:val="9"/>
          <w:sz w:val="28"/>
          <w:szCs w:val="28"/>
          <w:lang w:eastAsia="ru-RU"/>
        </w:rPr>
        <w:t>9 981,4</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w:t>
      </w:r>
      <w:r>
        <w:rPr>
          <w:rFonts w:ascii="Times New Roman" w:eastAsia="Times New Roman" w:hAnsi="Times New Roman" w:cs="Times New Roman"/>
          <w:color w:val="000000"/>
          <w:spacing w:val="9"/>
          <w:sz w:val="28"/>
          <w:szCs w:val="28"/>
          <w:lang w:eastAsia="ru-RU"/>
        </w:rPr>
        <w:t>15,5</w:t>
      </w:r>
      <w:r w:rsidRPr="00CA2A57">
        <w:rPr>
          <w:rFonts w:ascii="Times New Roman" w:eastAsia="Times New Roman" w:hAnsi="Times New Roman" w:cs="Times New Roman"/>
          <w:color w:val="000000"/>
          <w:spacing w:val="9"/>
          <w:sz w:val="28"/>
          <w:szCs w:val="28"/>
          <w:lang w:eastAsia="ru-RU"/>
        </w:rPr>
        <w:t xml:space="preserve"> % от общей суммы безвозмездных поступлений);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субсидии бюджетам поселений – </w:t>
      </w:r>
      <w:r w:rsidRPr="00B17790">
        <w:rPr>
          <w:rFonts w:ascii="Times New Roman" w:eastAsia="Times New Roman" w:hAnsi="Times New Roman" w:cs="Times New Roman"/>
          <w:color w:val="000000"/>
          <w:spacing w:val="9"/>
          <w:sz w:val="28"/>
          <w:szCs w:val="28"/>
          <w:lang w:eastAsia="ru-RU"/>
        </w:rPr>
        <w:t>52 650,8</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w:t>
      </w:r>
      <w:r>
        <w:rPr>
          <w:rFonts w:ascii="Times New Roman" w:eastAsia="Times New Roman" w:hAnsi="Times New Roman" w:cs="Times New Roman"/>
          <w:color w:val="000000"/>
          <w:spacing w:val="9"/>
          <w:sz w:val="28"/>
          <w:szCs w:val="28"/>
          <w:lang w:eastAsia="ru-RU"/>
        </w:rPr>
        <w:t>81,8</w:t>
      </w:r>
      <w:r w:rsidRPr="00CA2A57">
        <w:rPr>
          <w:rFonts w:ascii="Times New Roman" w:eastAsia="Times New Roman" w:hAnsi="Times New Roman" w:cs="Times New Roman"/>
          <w:color w:val="000000"/>
          <w:spacing w:val="9"/>
          <w:sz w:val="28"/>
          <w:szCs w:val="28"/>
          <w:lang w:eastAsia="ru-RU"/>
        </w:rPr>
        <w:t xml:space="preserve"> %);</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субвенции бюджетам поселений на выполнение передаваемых полномочий субъектов РФ – </w:t>
      </w:r>
      <w:r w:rsidRPr="00B17790">
        <w:rPr>
          <w:rFonts w:ascii="Times New Roman" w:eastAsia="Times New Roman" w:hAnsi="Times New Roman" w:cs="Times New Roman"/>
          <w:color w:val="000000"/>
          <w:spacing w:val="9"/>
          <w:sz w:val="28"/>
          <w:szCs w:val="28"/>
          <w:lang w:eastAsia="ru-RU"/>
        </w:rPr>
        <w:t>493,7</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w:t>
      </w:r>
      <w:r>
        <w:rPr>
          <w:rFonts w:ascii="Times New Roman" w:eastAsia="Times New Roman" w:hAnsi="Times New Roman" w:cs="Times New Roman"/>
          <w:color w:val="000000"/>
          <w:spacing w:val="9"/>
          <w:sz w:val="28"/>
          <w:szCs w:val="28"/>
          <w:lang w:eastAsia="ru-RU"/>
        </w:rPr>
        <w:t>0,8</w:t>
      </w:r>
      <w:r w:rsidRPr="00CA2A57">
        <w:rPr>
          <w:rFonts w:ascii="Times New Roman" w:eastAsia="Times New Roman" w:hAnsi="Times New Roman" w:cs="Times New Roman"/>
          <w:color w:val="000000"/>
          <w:spacing w:val="9"/>
          <w:sz w:val="28"/>
          <w:szCs w:val="28"/>
          <w:lang w:eastAsia="ru-RU"/>
        </w:rPr>
        <w:t xml:space="preserve"> %)</w:t>
      </w:r>
      <w:r>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 и</w:t>
      </w:r>
      <w:r w:rsidRPr="00B17790">
        <w:rPr>
          <w:rFonts w:ascii="Times New Roman" w:eastAsia="Times New Roman" w:hAnsi="Times New Roman" w:cs="Times New Roman"/>
          <w:color w:val="000000"/>
          <w:spacing w:val="9"/>
          <w:sz w:val="28"/>
          <w:szCs w:val="28"/>
          <w:lang w:eastAsia="ru-RU"/>
        </w:rPr>
        <w:t>ные межбюджетные трансферты</w:t>
      </w:r>
      <w:r>
        <w:rPr>
          <w:rFonts w:ascii="Times New Roman" w:eastAsia="Times New Roman" w:hAnsi="Times New Roman" w:cs="Times New Roman"/>
          <w:color w:val="000000"/>
          <w:spacing w:val="9"/>
          <w:sz w:val="28"/>
          <w:szCs w:val="28"/>
          <w:lang w:eastAsia="ru-RU"/>
        </w:rPr>
        <w:t xml:space="preserve"> </w:t>
      </w:r>
      <w:r w:rsidRPr="00B17790">
        <w:rPr>
          <w:rFonts w:ascii="Times New Roman" w:eastAsia="Times New Roman" w:hAnsi="Times New Roman" w:cs="Times New Roman"/>
          <w:color w:val="000000"/>
          <w:spacing w:val="9"/>
          <w:sz w:val="28"/>
          <w:szCs w:val="28"/>
          <w:lang w:eastAsia="ru-RU"/>
        </w:rPr>
        <w:t>– 1 250,0</w:t>
      </w:r>
      <w:r>
        <w:rPr>
          <w:rFonts w:ascii="Times New Roman" w:eastAsia="Times New Roman" w:hAnsi="Times New Roman" w:cs="Times New Roman"/>
          <w:color w:val="000000"/>
          <w:spacing w:val="9"/>
          <w:sz w:val="28"/>
          <w:szCs w:val="28"/>
          <w:lang w:eastAsia="ru-RU"/>
        </w:rPr>
        <w:t xml:space="preserve"> </w:t>
      </w:r>
      <w:r w:rsidRPr="00B17790">
        <w:rPr>
          <w:rFonts w:ascii="Times New Roman" w:eastAsia="Times New Roman" w:hAnsi="Times New Roman" w:cs="Times New Roman"/>
          <w:color w:val="000000"/>
          <w:spacing w:val="9"/>
          <w:sz w:val="28"/>
          <w:szCs w:val="28"/>
          <w:lang w:eastAsia="ru-RU"/>
        </w:rPr>
        <w:t>тыс. рублей (</w:t>
      </w:r>
      <w:r>
        <w:rPr>
          <w:rFonts w:ascii="Times New Roman" w:eastAsia="Times New Roman" w:hAnsi="Times New Roman" w:cs="Times New Roman"/>
          <w:color w:val="000000"/>
          <w:spacing w:val="9"/>
          <w:sz w:val="28"/>
          <w:szCs w:val="28"/>
          <w:lang w:eastAsia="ru-RU"/>
        </w:rPr>
        <w:t>1,9</w:t>
      </w:r>
      <w:r w:rsidRPr="00B17790">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A79D1" w:rsidRPr="00CA2A57" w:rsidRDefault="007A79D1" w:rsidP="007A79D1">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CA2A57">
        <w:rPr>
          <w:rFonts w:ascii="Times New Roman" w:eastAsia="Times New Roman" w:hAnsi="Times New Roman" w:cs="Times New Roman"/>
          <w:b/>
          <w:color w:val="000000"/>
          <w:spacing w:val="9"/>
          <w:sz w:val="28"/>
          <w:szCs w:val="28"/>
          <w:lang w:eastAsia="ru-RU"/>
        </w:rPr>
        <w:t>Оценка исполнения расходной части бюджета</w:t>
      </w:r>
    </w:p>
    <w:p w:rsidR="007A79D1" w:rsidRPr="00CA2A57" w:rsidRDefault="007A79D1" w:rsidP="007A79D1">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CA2A57">
        <w:rPr>
          <w:rFonts w:ascii="Times New Roman" w:eastAsia="Times New Roman" w:hAnsi="Times New Roman" w:cs="Times New Roman"/>
          <w:b/>
          <w:color w:val="000000"/>
          <w:spacing w:val="9"/>
          <w:sz w:val="28"/>
          <w:szCs w:val="28"/>
          <w:lang w:eastAsia="ru-RU"/>
        </w:rPr>
        <w:t>Пластуновского сельского поселения</w:t>
      </w:r>
    </w:p>
    <w:p w:rsidR="007A79D1" w:rsidRPr="00CA2A57" w:rsidRDefault="007A79D1" w:rsidP="007A79D1">
      <w:pPr>
        <w:spacing w:after="0" w:line="240" w:lineRule="auto"/>
        <w:ind w:firstLine="851"/>
        <w:jc w:val="center"/>
        <w:rPr>
          <w:rFonts w:ascii="Times New Roman" w:eastAsia="Times New Roman" w:hAnsi="Times New Roman" w:cs="Times New Roman"/>
          <w:b/>
          <w:color w:val="000000"/>
          <w:spacing w:val="9"/>
          <w:sz w:val="28"/>
          <w:szCs w:val="28"/>
          <w:lang w:eastAsia="ru-RU"/>
        </w:rPr>
      </w:pP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Исполнение расходной части бюджета поселения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осуществлялось на основании сводной бюджетной росписи.</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Сводной бюджетной росписью бюджета Сельского поселения бюджетные ассигнования по расходам на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 утверждены в объеме 68 739,1 тыс. рублей, что также соответствует решению Совета от 20.12.2018 г. № 240-60/3 (с изменениями и дополнениями).</w:t>
      </w:r>
    </w:p>
    <w:p w:rsidR="007A79D1" w:rsidRPr="00CA2A57" w:rsidRDefault="007A79D1" w:rsidP="007A79D1">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r w:rsidRPr="00CA2A57">
        <w:rPr>
          <w:rFonts w:ascii="Times New Roman" w:eastAsia="Times New Roman" w:hAnsi="Times New Roman" w:cs="Times New Roman"/>
          <w:color w:val="000000"/>
          <w:sz w:val="28"/>
          <w:szCs w:val="28"/>
          <w:lang w:eastAsia="ru-RU"/>
        </w:rPr>
        <w:t xml:space="preserve">Все расходы бюджета поселения группируются по десяти разделам, а именно: </w:t>
      </w:r>
    </w:p>
    <w:p w:rsidR="007A79D1" w:rsidRPr="00CA2A57" w:rsidRDefault="007A79D1" w:rsidP="007A79D1">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2976"/>
        <w:gridCol w:w="1559"/>
        <w:gridCol w:w="1205"/>
        <w:gridCol w:w="1277"/>
        <w:gridCol w:w="1206"/>
      </w:tblGrid>
      <w:tr w:rsidR="007A79D1" w:rsidRPr="00CA2A57" w:rsidTr="005F1844">
        <w:trPr>
          <w:trHeight w:val="488"/>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п/п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Код раздела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Наименование разделов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Утверждено бюджетных </w:t>
            </w:r>
            <w:r w:rsidRPr="00CA2A57">
              <w:rPr>
                <w:rFonts w:ascii="Times New Roman" w:eastAsia="Times New Roman" w:hAnsi="Times New Roman" w:cs="Times New Roman"/>
                <w:color w:val="000000"/>
                <w:sz w:val="24"/>
                <w:szCs w:val="24"/>
                <w:lang w:eastAsia="ru-RU"/>
              </w:rPr>
              <w:lastRenderedPageBreak/>
              <w:t xml:space="preserve">назначений,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тыс. руб. </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 от общего </w:t>
            </w:r>
            <w:r w:rsidRPr="00CA2A57">
              <w:rPr>
                <w:rFonts w:ascii="Times New Roman" w:eastAsia="Times New Roman" w:hAnsi="Times New Roman" w:cs="Times New Roman"/>
                <w:color w:val="000000"/>
                <w:sz w:val="24"/>
                <w:szCs w:val="24"/>
                <w:lang w:eastAsia="ru-RU"/>
              </w:rPr>
              <w:lastRenderedPageBreak/>
              <w:t xml:space="preserve">объема расходов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Кассовый расход,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тыс. руб. </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 от общего </w:t>
            </w:r>
            <w:r w:rsidRPr="00CA2A57">
              <w:rPr>
                <w:rFonts w:ascii="Times New Roman" w:eastAsia="Times New Roman" w:hAnsi="Times New Roman" w:cs="Times New Roman"/>
                <w:color w:val="000000"/>
                <w:sz w:val="24"/>
                <w:szCs w:val="24"/>
                <w:lang w:eastAsia="ru-RU"/>
              </w:rPr>
              <w:lastRenderedPageBreak/>
              <w:t xml:space="preserve">объема расходов </w:t>
            </w:r>
          </w:p>
        </w:tc>
      </w:tr>
      <w:tr w:rsidR="007A79D1" w:rsidRPr="00CA2A57" w:rsidTr="005F1844">
        <w:trPr>
          <w:trHeight w:val="98"/>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1.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01 00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Общегосударственные вопросы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17 364,9</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17 261,8</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2.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02 00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Национальная оборона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486,1</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4</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486,1</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205"/>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3.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03 00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Национальная безопасность и правоохранительная деятельность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168,0</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0,1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168,0</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0,1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4.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04 00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Национальная экономика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16 017,4</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15 841,8</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5.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05 00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Жилищно-коммунальное хозяйство</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61 021,5</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53,1</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59 816,0</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52,7</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6.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08 00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Культура и кинематография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15 927,2</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15 926,4</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7.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10 00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Социальная политика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320,1</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320,1</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8.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11 00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Физическая культура и спорт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2 564,5</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2 564,5</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9.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12 00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Средства массовой информации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795,7</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793,6</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10</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13 00</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271,6</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269,3</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0,2</w:t>
            </w:r>
          </w:p>
        </w:tc>
      </w:tr>
      <w:tr w:rsidR="007A79D1" w:rsidRPr="00CA2A57" w:rsidTr="005F1844">
        <w:trPr>
          <w:trHeight w:val="90"/>
        </w:trPr>
        <w:tc>
          <w:tcPr>
            <w:tcW w:w="4644" w:type="dxa"/>
            <w:gridSpan w:val="3"/>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Всего расходов: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114 937,0</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100,0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113 447,6</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100,0 </w:t>
            </w:r>
          </w:p>
        </w:tc>
      </w:tr>
    </w:tbl>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A79D1"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Наибольшие расходы запланированы по разделу 05 00 «Жилищно-коммунальное хозяйство» в размере </w:t>
      </w:r>
      <w:r w:rsidRPr="00043374">
        <w:rPr>
          <w:rFonts w:ascii="Times New Roman" w:eastAsia="Times New Roman" w:hAnsi="Times New Roman" w:cs="Times New Roman"/>
          <w:sz w:val="28"/>
          <w:szCs w:val="28"/>
          <w:lang w:eastAsia="ru-RU"/>
        </w:rPr>
        <w:t>61 021,5</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53,1</w:t>
      </w:r>
      <w:r w:rsidRPr="00CA2A57">
        <w:rPr>
          <w:rFonts w:ascii="Times New Roman" w:eastAsia="Times New Roman" w:hAnsi="Times New Roman" w:cs="Times New Roman"/>
          <w:sz w:val="28"/>
          <w:szCs w:val="28"/>
          <w:lang w:eastAsia="ru-RU"/>
        </w:rPr>
        <w:t xml:space="preserve"> %; 01 00 «Общегосударственные расходы» в размере </w:t>
      </w:r>
      <w:r w:rsidRPr="00043374">
        <w:rPr>
          <w:rFonts w:ascii="Times New Roman" w:eastAsia="Times New Roman" w:hAnsi="Times New Roman" w:cs="Times New Roman"/>
          <w:sz w:val="28"/>
          <w:szCs w:val="28"/>
          <w:lang w:eastAsia="ru-RU"/>
        </w:rPr>
        <w:t>17 364,9</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15,1</w:t>
      </w:r>
      <w:r w:rsidRPr="00CA2A57">
        <w:rPr>
          <w:rFonts w:ascii="Times New Roman" w:eastAsia="Times New Roman" w:hAnsi="Times New Roman" w:cs="Times New Roman"/>
          <w:sz w:val="28"/>
          <w:szCs w:val="28"/>
          <w:lang w:eastAsia="ru-RU"/>
        </w:rPr>
        <w:t xml:space="preserve"> %, 04 00 «Национальная экономика» в размере </w:t>
      </w:r>
      <w:r w:rsidRPr="00043374">
        <w:rPr>
          <w:rFonts w:ascii="Times New Roman" w:eastAsia="Times New Roman" w:hAnsi="Times New Roman" w:cs="Times New Roman"/>
          <w:sz w:val="28"/>
          <w:szCs w:val="28"/>
          <w:lang w:eastAsia="ru-RU"/>
        </w:rPr>
        <w:t>16 017,4</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14,0</w:t>
      </w:r>
      <w:r w:rsidRPr="00CA2A57">
        <w:rPr>
          <w:rFonts w:ascii="Times New Roman" w:eastAsia="Times New Roman" w:hAnsi="Times New Roman" w:cs="Times New Roman"/>
          <w:sz w:val="28"/>
          <w:szCs w:val="28"/>
          <w:lang w:eastAsia="ru-RU"/>
        </w:rPr>
        <w:t xml:space="preserve"> % и 08 00 «Культура и кинематография» в размере </w:t>
      </w:r>
      <w:r w:rsidRPr="00043374">
        <w:rPr>
          <w:rFonts w:ascii="Times New Roman" w:eastAsia="Times New Roman" w:hAnsi="Times New Roman" w:cs="Times New Roman"/>
          <w:sz w:val="28"/>
          <w:szCs w:val="28"/>
          <w:lang w:eastAsia="ru-RU"/>
        </w:rPr>
        <w:t>15 927,2</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13,9</w:t>
      </w:r>
      <w:r w:rsidRPr="00CA2A57">
        <w:rPr>
          <w:rFonts w:ascii="Times New Roman" w:eastAsia="Times New Roman" w:hAnsi="Times New Roman" w:cs="Times New Roman"/>
          <w:sz w:val="28"/>
          <w:szCs w:val="28"/>
          <w:lang w:eastAsia="ru-RU"/>
        </w:rPr>
        <w:t xml:space="preserve"> %. По разделу 04 00 «Национальная безопасность и правоохранительная деятельность» запланирована наименьшая сумма бюджетных назначений </w:t>
      </w:r>
      <w:r>
        <w:rPr>
          <w:rFonts w:ascii="Times New Roman" w:eastAsia="Times New Roman" w:hAnsi="Times New Roman" w:cs="Times New Roman"/>
          <w:sz w:val="28"/>
          <w:szCs w:val="28"/>
          <w:lang w:eastAsia="ru-RU"/>
        </w:rPr>
        <w:t>168,0</w:t>
      </w:r>
      <w:r w:rsidRPr="00CA2A57">
        <w:rPr>
          <w:rFonts w:ascii="Times New Roman" w:eastAsia="Times New Roman" w:hAnsi="Times New Roman" w:cs="Times New Roman"/>
          <w:sz w:val="28"/>
          <w:szCs w:val="28"/>
          <w:lang w:eastAsia="ru-RU"/>
        </w:rPr>
        <w:t xml:space="preserve"> тыс. рублей или 0,1 %. Фактическое исполнение расходной части бюджета Пластуновского сельского поселения за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составило </w:t>
      </w:r>
      <w:r w:rsidRPr="00043374">
        <w:rPr>
          <w:rFonts w:ascii="Times New Roman" w:eastAsia="Times New Roman" w:hAnsi="Times New Roman" w:cs="Times New Roman"/>
          <w:sz w:val="28"/>
          <w:szCs w:val="28"/>
          <w:lang w:eastAsia="ru-RU"/>
        </w:rPr>
        <w:t>113 447,6</w:t>
      </w:r>
      <w:r w:rsidRPr="00CA2A57">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98,7</w:t>
      </w:r>
      <w:r w:rsidRPr="00CA2A57">
        <w:rPr>
          <w:rFonts w:ascii="Times New Roman" w:eastAsia="Times New Roman" w:hAnsi="Times New Roman" w:cs="Times New Roman"/>
          <w:sz w:val="28"/>
          <w:szCs w:val="28"/>
          <w:lang w:eastAsia="ru-RU"/>
        </w:rPr>
        <w:t xml:space="preserve"> % к плановым показателям с учётом всех внесённых в бюджет изменений и </w:t>
      </w:r>
      <w:r>
        <w:rPr>
          <w:rFonts w:ascii="Times New Roman" w:eastAsia="Times New Roman" w:hAnsi="Times New Roman" w:cs="Times New Roman"/>
          <w:sz w:val="28"/>
          <w:szCs w:val="28"/>
          <w:lang w:eastAsia="ru-RU"/>
        </w:rPr>
        <w:t>236,9</w:t>
      </w:r>
      <w:r w:rsidRPr="00CA2A57">
        <w:rPr>
          <w:rFonts w:ascii="Times New Roman" w:eastAsia="Times New Roman" w:hAnsi="Times New Roman" w:cs="Times New Roman"/>
          <w:sz w:val="28"/>
          <w:szCs w:val="28"/>
          <w:lang w:eastAsia="ru-RU"/>
        </w:rPr>
        <w:t xml:space="preserve"> % по отношению к первоначально планируемым расходам (</w:t>
      </w:r>
      <w:r w:rsidRPr="00043374">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 xml:space="preserve"> </w:t>
      </w:r>
      <w:r w:rsidRPr="00043374">
        <w:rPr>
          <w:rFonts w:ascii="Times New Roman" w:eastAsia="Times New Roman" w:hAnsi="Times New Roman" w:cs="Times New Roman"/>
          <w:sz w:val="28"/>
          <w:szCs w:val="28"/>
          <w:lang w:eastAsia="ru-RU"/>
        </w:rPr>
        <w:t xml:space="preserve">892,3 </w:t>
      </w:r>
      <w:r w:rsidRPr="00CA2A57">
        <w:rPr>
          <w:rFonts w:ascii="Times New Roman" w:eastAsia="Times New Roman" w:hAnsi="Times New Roman" w:cs="Times New Roman"/>
          <w:sz w:val="28"/>
          <w:szCs w:val="28"/>
          <w:lang w:eastAsia="ru-RU"/>
        </w:rPr>
        <w:t xml:space="preserve">тыс. рублей). В абсолютном выражении исполнение по расходам составило на </w:t>
      </w:r>
      <w:r>
        <w:rPr>
          <w:rFonts w:ascii="Times New Roman" w:eastAsia="Times New Roman" w:hAnsi="Times New Roman" w:cs="Times New Roman"/>
          <w:sz w:val="28"/>
          <w:szCs w:val="28"/>
          <w:lang w:eastAsia="ru-RU"/>
        </w:rPr>
        <w:t>1 489,4</w:t>
      </w:r>
      <w:r w:rsidRPr="00CA2A57">
        <w:rPr>
          <w:rFonts w:ascii="Times New Roman" w:eastAsia="Times New Roman" w:hAnsi="Times New Roman" w:cs="Times New Roman"/>
          <w:sz w:val="28"/>
          <w:szCs w:val="28"/>
          <w:lang w:eastAsia="ru-RU"/>
        </w:rPr>
        <w:t xml:space="preserve"> тыс. рублей меньше, чем утверждено бюджетом с учётом внесенных изменений.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861290">
        <w:rPr>
          <w:rFonts w:ascii="Times New Roman" w:eastAsia="Times New Roman" w:hAnsi="Times New Roman" w:cs="Times New Roman"/>
          <w:sz w:val="28"/>
          <w:szCs w:val="28"/>
          <w:lang w:eastAsia="ru-RU"/>
        </w:rPr>
        <w:t>В 2020 году на реализацию целевых программ из бюджета поселения выделено 89</w:t>
      </w:r>
      <w:r>
        <w:rPr>
          <w:rFonts w:ascii="Times New Roman" w:eastAsia="Times New Roman" w:hAnsi="Times New Roman" w:cs="Times New Roman"/>
          <w:sz w:val="28"/>
          <w:szCs w:val="28"/>
          <w:lang w:eastAsia="ru-RU"/>
        </w:rPr>
        <w:t xml:space="preserve"> </w:t>
      </w:r>
      <w:r w:rsidRPr="00861290">
        <w:rPr>
          <w:rFonts w:ascii="Times New Roman" w:eastAsia="Times New Roman" w:hAnsi="Times New Roman" w:cs="Times New Roman"/>
          <w:sz w:val="28"/>
          <w:szCs w:val="28"/>
          <w:lang w:eastAsia="ru-RU"/>
        </w:rPr>
        <w:t>577,0 тыс. рублей, что на 217,0 % выше, чем в 2019 году, бюджетные средства были израсходованы в размере 88 198,4 тыс. рублей, процент исполнения составил 98,5</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Согласно решению Совета муниципального образования Пластуновское сельское поселение </w:t>
      </w:r>
      <w:r w:rsidRPr="00861290">
        <w:rPr>
          <w:rFonts w:ascii="Times New Roman" w:eastAsia="Times New Roman" w:hAnsi="Times New Roman" w:cs="Times New Roman"/>
          <w:sz w:val="28"/>
          <w:szCs w:val="28"/>
          <w:lang w:eastAsia="ru-RU"/>
        </w:rPr>
        <w:t>от 24.12.2019 года № 21-05/4</w:t>
      </w:r>
      <w:r w:rsidRPr="00CA2A57">
        <w:rPr>
          <w:rFonts w:ascii="Times New Roman" w:eastAsia="Times New Roman" w:hAnsi="Times New Roman" w:cs="Times New Roman"/>
          <w:sz w:val="28"/>
          <w:szCs w:val="28"/>
          <w:lang w:eastAsia="ru-RU"/>
        </w:rPr>
        <w:t xml:space="preserve"> «О бюджете Пластуновского сельского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в бюджете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первоначально </w:t>
      </w:r>
      <w:r>
        <w:rPr>
          <w:rFonts w:ascii="Times New Roman" w:eastAsia="Times New Roman" w:hAnsi="Times New Roman" w:cs="Times New Roman"/>
          <w:sz w:val="28"/>
          <w:szCs w:val="28"/>
          <w:lang w:eastAsia="ru-RU"/>
        </w:rPr>
        <w:t xml:space="preserve">запланированы к </w:t>
      </w:r>
      <w:proofErr w:type="gramStart"/>
      <w:r>
        <w:rPr>
          <w:rFonts w:ascii="Times New Roman" w:eastAsia="Times New Roman" w:hAnsi="Times New Roman" w:cs="Times New Roman"/>
          <w:sz w:val="28"/>
          <w:szCs w:val="28"/>
          <w:lang w:eastAsia="ru-RU"/>
        </w:rPr>
        <w:t xml:space="preserve">исполнению </w:t>
      </w:r>
      <w:r w:rsidRPr="00CA2A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proofErr w:type="gramEnd"/>
      <w:r w:rsidRPr="00CA2A57">
        <w:rPr>
          <w:rFonts w:ascii="Times New Roman" w:eastAsia="Times New Roman" w:hAnsi="Times New Roman" w:cs="Times New Roman"/>
          <w:sz w:val="28"/>
          <w:szCs w:val="28"/>
          <w:lang w:eastAsia="ru-RU"/>
        </w:rPr>
        <w:t xml:space="preserve"> муниципальных программ, бюджетные ассигнования на исполнение программ запланированы в размере </w:t>
      </w:r>
      <w:r>
        <w:rPr>
          <w:rFonts w:ascii="Times New Roman" w:eastAsia="Times New Roman" w:hAnsi="Times New Roman" w:cs="Times New Roman"/>
          <w:sz w:val="28"/>
          <w:szCs w:val="28"/>
          <w:lang w:eastAsia="ru-RU"/>
        </w:rPr>
        <w:t>25 932,9</w:t>
      </w:r>
      <w:r w:rsidRPr="00CA2A57">
        <w:rPr>
          <w:rFonts w:ascii="Times New Roman" w:eastAsia="Times New Roman" w:hAnsi="Times New Roman" w:cs="Times New Roman"/>
          <w:sz w:val="28"/>
          <w:szCs w:val="28"/>
          <w:lang w:eastAsia="ru-RU"/>
        </w:rPr>
        <w:t xml:space="preserve"> тыс. рублей, что составило </w:t>
      </w:r>
      <w:r>
        <w:rPr>
          <w:rFonts w:ascii="Times New Roman" w:eastAsia="Times New Roman" w:hAnsi="Times New Roman" w:cs="Times New Roman"/>
          <w:sz w:val="28"/>
          <w:szCs w:val="28"/>
          <w:lang w:eastAsia="ru-RU"/>
        </w:rPr>
        <w:t>54,1</w:t>
      </w:r>
      <w:r w:rsidRPr="00CA2A57">
        <w:rPr>
          <w:rFonts w:ascii="Times New Roman" w:eastAsia="Times New Roman" w:hAnsi="Times New Roman" w:cs="Times New Roman"/>
          <w:sz w:val="28"/>
          <w:szCs w:val="28"/>
          <w:lang w:eastAsia="ru-RU"/>
        </w:rPr>
        <w:t xml:space="preserve"> % от общего объема расходов.</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lastRenderedPageBreak/>
        <w:t>В течение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года постановлениями администрации Пластуновского сельского поселения в муниципальные программы вносились изменения и дополнения и соответственно в решение Совета муниципального образования Пластуновское сельское поселение </w:t>
      </w:r>
      <w:r w:rsidRPr="00861290">
        <w:rPr>
          <w:rFonts w:ascii="Times New Roman" w:eastAsia="Times New Roman" w:hAnsi="Times New Roman" w:cs="Times New Roman"/>
          <w:sz w:val="28"/>
          <w:szCs w:val="28"/>
          <w:lang w:eastAsia="ru-RU"/>
        </w:rPr>
        <w:t>от 24.12.2019 года № 21-05/4</w:t>
      </w:r>
      <w:r w:rsidRPr="00CA2A57">
        <w:rPr>
          <w:rFonts w:ascii="Times New Roman" w:eastAsia="Times New Roman" w:hAnsi="Times New Roman" w:cs="Times New Roman"/>
          <w:sz w:val="28"/>
          <w:szCs w:val="28"/>
          <w:lang w:eastAsia="ru-RU"/>
        </w:rPr>
        <w:t xml:space="preserve"> «О бюджете Пластуновского сельского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так же внесены дополнения и изменения в части объема финансирования му</w:t>
      </w:r>
      <w:r>
        <w:rPr>
          <w:rFonts w:ascii="Times New Roman" w:eastAsia="Times New Roman" w:hAnsi="Times New Roman" w:cs="Times New Roman"/>
          <w:sz w:val="28"/>
          <w:szCs w:val="28"/>
          <w:lang w:eastAsia="ru-RU"/>
        </w:rPr>
        <w:t>ниципальных программ. Согласно всех внесенных изменений запланированы к исполнению 9</w:t>
      </w:r>
      <w:r w:rsidRPr="00861290">
        <w:rPr>
          <w:rFonts w:ascii="Times New Roman" w:eastAsia="Times New Roman" w:hAnsi="Times New Roman" w:cs="Times New Roman"/>
          <w:sz w:val="28"/>
          <w:szCs w:val="28"/>
          <w:lang w:eastAsia="ru-RU"/>
        </w:rPr>
        <w:t xml:space="preserve"> муниципальных программ, бюджетные ассигнования на исполнение программ запланированы в размере </w:t>
      </w:r>
      <w:r>
        <w:rPr>
          <w:rFonts w:ascii="Times New Roman" w:eastAsia="Times New Roman" w:hAnsi="Times New Roman" w:cs="Times New Roman"/>
          <w:sz w:val="28"/>
          <w:szCs w:val="28"/>
          <w:lang w:eastAsia="ru-RU"/>
        </w:rPr>
        <w:t>89 577,0</w:t>
      </w:r>
      <w:r w:rsidRPr="00861290">
        <w:rPr>
          <w:rFonts w:ascii="Times New Roman" w:eastAsia="Times New Roman" w:hAnsi="Times New Roman" w:cs="Times New Roman"/>
          <w:sz w:val="28"/>
          <w:szCs w:val="28"/>
          <w:lang w:eastAsia="ru-RU"/>
        </w:rPr>
        <w:t xml:space="preserve"> тыс. рублей, что составило </w:t>
      </w:r>
      <w:r>
        <w:rPr>
          <w:rFonts w:ascii="Times New Roman" w:eastAsia="Times New Roman" w:hAnsi="Times New Roman" w:cs="Times New Roman"/>
          <w:sz w:val="28"/>
          <w:szCs w:val="28"/>
          <w:lang w:eastAsia="ru-RU"/>
        </w:rPr>
        <w:t>77,9</w:t>
      </w:r>
      <w:r w:rsidRPr="00861290">
        <w:rPr>
          <w:rFonts w:ascii="Times New Roman" w:eastAsia="Times New Roman" w:hAnsi="Times New Roman" w:cs="Times New Roman"/>
          <w:sz w:val="28"/>
          <w:szCs w:val="28"/>
          <w:lang w:eastAsia="ru-RU"/>
        </w:rPr>
        <w:t xml:space="preserve"> % от общего объема расходов.</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Исполнение бюджета Пластуновского сельского поселения в разрезе разделов и подразделов за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составило:</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исполнение по разделу 01 00 «Общегосударственные вопросы» составило </w:t>
      </w:r>
      <w:r w:rsidRPr="00671ED5">
        <w:rPr>
          <w:rFonts w:ascii="Times New Roman" w:eastAsia="Times New Roman" w:hAnsi="Times New Roman" w:cs="Times New Roman"/>
          <w:color w:val="000000"/>
          <w:spacing w:val="9"/>
          <w:sz w:val="28"/>
          <w:szCs w:val="28"/>
          <w:lang w:eastAsia="ru-RU"/>
        </w:rPr>
        <w:t>17 261,8</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что составляет </w:t>
      </w:r>
      <w:r>
        <w:rPr>
          <w:rFonts w:ascii="Times New Roman" w:eastAsia="Times New Roman" w:hAnsi="Times New Roman" w:cs="Times New Roman"/>
          <w:color w:val="000000"/>
          <w:spacing w:val="9"/>
          <w:sz w:val="28"/>
          <w:szCs w:val="28"/>
          <w:lang w:eastAsia="ru-RU"/>
        </w:rPr>
        <w:t xml:space="preserve">15,2 </w:t>
      </w:r>
      <w:r w:rsidRPr="00CA2A57">
        <w:rPr>
          <w:rFonts w:ascii="Times New Roman" w:eastAsia="Times New Roman" w:hAnsi="Times New Roman" w:cs="Times New Roman"/>
          <w:color w:val="000000"/>
          <w:spacing w:val="9"/>
          <w:sz w:val="28"/>
          <w:szCs w:val="28"/>
          <w:lang w:eastAsia="ru-RU"/>
        </w:rPr>
        <w:t xml:space="preserve">% от общего объема расходов сельского поселения. Выполнение плановых назначений по данному разделу составило </w:t>
      </w:r>
      <w:r>
        <w:rPr>
          <w:rFonts w:ascii="Times New Roman" w:eastAsia="Times New Roman" w:hAnsi="Times New Roman" w:cs="Times New Roman"/>
          <w:color w:val="000000"/>
          <w:spacing w:val="9"/>
          <w:sz w:val="28"/>
          <w:szCs w:val="28"/>
          <w:lang w:eastAsia="ru-RU"/>
        </w:rPr>
        <w:t>99,4</w:t>
      </w:r>
      <w:r w:rsidRPr="00CA2A57">
        <w:rPr>
          <w:rFonts w:ascii="Times New Roman" w:eastAsia="Times New Roman" w:hAnsi="Times New Roman" w:cs="Times New Roman"/>
          <w:color w:val="000000"/>
          <w:spacing w:val="9"/>
          <w:sz w:val="28"/>
          <w:szCs w:val="28"/>
          <w:lang w:eastAsia="ru-RU"/>
        </w:rPr>
        <w:t xml:space="preserve"> % в том числе по:</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01 02 «Функционирование высшего должностного лица муниципального образования» на выполнение установленных функций израсходовано </w:t>
      </w:r>
      <w:r w:rsidRPr="00671ED5">
        <w:rPr>
          <w:rFonts w:ascii="Times New Roman" w:eastAsia="Times New Roman" w:hAnsi="Times New Roman" w:cs="Times New Roman"/>
          <w:color w:val="000000"/>
          <w:spacing w:val="9"/>
          <w:sz w:val="28"/>
          <w:szCs w:val="28"/>
          <w:lang w:eastAsia="ru-RU"/>
        </w:rPr>
        <w:t>1 025,2</w:t>
      </w:r>
      <w:r w:rsidRPr="00CA2A57">
        <w:rPr>
          <w:rFonts w:ascii="Times New Roman" w:eastAsia="Times New Roman" w:hAnsi="Times New Roman" w:cs="Times New Roman"/>
          <w:color w:val="000000"/>
          <w:spacing w:val="9"/>
          <w:sz w:val="28"/>
          <w:szCs w:val="28"/>
          <w:lang w:eastAsia="ru-RU"/>
        </w:rPr>
        <w:t xml:space="preserve"> тыс. рублей. Бюджетные назначения исполнены на 100,0%. Содержание высшего должностного лица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увеличилось по сравнению с 201</w:t>
      </w:r>
      <w:r>
        <w:rPr>
          <w:rFonts w:ascii="Times New Roman" w:eastAsia="Times New Roman" w:hAnsi="Times New Roman" w:cs="Times New Roman"/>
          <w:color w:val="000000"/>
          <w:spacing w:val="9"/>
          <w:sz w:val="28"/>
          <w:szCs w:val="28"/>
          <w:lang w:eastAsia="ru-RU"/>
        </w:rPr>
        <w:t>9</w:t>
      </w:r>
      <w:r w:rsidRPr="00CA2A57">
        <w:rPr>
          <w:rFonts w:ascii="Times New Roman" w:eastAsia="Times New Roman" w:hAnsi="Times New Roman" w:cs="Times New Roman"/>
          <w:color w:val="000000"/>
          <w:spacing w:val="9"/>
          <w:sz w:val="28"/>
          <w:szCs w:val="28"/>
          <w:lang w:eastAsia="ru-RU"/>
        </w:rPr>
        <w:t xml:space="preserve"> годом на 37,</w:t>
      </w:r>
      <w:r>
        <w:rPr>
          <w:rFonts w:ascii="Times New Roman" w:eastAsia="Times New Roman" w:hAnsi="Times New Roman" w:cs="Times New Roman"/>
          <w:color w:val="000000"/>
          <w:spacing w:val="9"/>
          <w:sz w:val="28"/>
          <w:szCs w:val="28"/>
          <w:lang w:eastAsia="ru-RU"/>
        </w:rPr>
        <w:t>6</w:t>
      </w:r>
      <w:r w:rsidRPr="00CA2A57">
        <w:rPr>
          <w:rFonts w:ascii="Times New Roman" w:eastAsia="Times New Roman" w:hAnsi="Times New Roman" w:cs="Times New Roman"/>
          <w:color w:val="000000"/>
          <w:spacing w:val="9"/>
          <w:sz w:val="28"/>
          <w:szCs w:val="28"/>
          <w:lang w:eastAsia="ru-RU"/>
        </w:rPr>
        <w:t xml:space="preserve"> тыс. рублей или на 3,</w:t>
      </w:r>
      <w:r>
        <w:rPr>
          <w:rFonts w:ascii="Times New Roman" w:eastAsia="Times New Roman" w:hAnsi="Times New Roman" w:cs="Times New Roman"/>
          <w:color w:val="000000"/>
          <w:spacing w:val="9"/>
          <w:sz w:val="28"/>
          <w:szCs w:val="28"/>
          <w:lang w:eastAsia="ru-RU"/>
        </w:rPr>
        <w:t>8</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01 04 «Функционирование местных администраций» израсходовано </w:t>
      </w:r>
      <w:r w:rsidRPr="00671ED5">
        <w:rPr>
          <w:rFonts w:ascii="Times New Roman" w:eastAsia="Times New Roman" w:hAnsi="Times New Roman" w:cs="Times New Roman"/>
          <w:color w:val="000000"/>
          <w:spacing w:val="9"/>
          <w:sz w:val="28"/>
          <w:szCs w:val="28"/>
          <w:lang w:eastAsia="ru-RU"/>
        </w:rPr>
        <w:t>6 785,5</w:t>
      </w:r>
      <w:r w:rsidRPr="00CA2A57">
        <w:rPr>
          <w:rFonts w:ascii="Times New Roman" w:eastAsia="Times New Roman" w:hAnsi="Times New Roman" w:cs="Times New Roman"/>
          <w:color w:val="000000"/>
          <w:spacing w:val="9"/>
          <w:sz w:val="28"/>
          <w:szCs w:val="28"/>
          <w:lang w:eastAsia="ru-RU"/>
        </w:rPr>
        <w:t xml:space="preserve"> тыс. рублей, в том числе на образование и организацию деятельности административных комиссий – 7,6 тыс. рублей. Бюджетные назначения по данному подразделу исполнены на </w:t>
      </w:r>
      <w:r>
        <w:rPr>
          <w:rFonts w:ascii="Times New Roman" w:eastAsia="Times New Roman" w:hAnsi="Times New Roman" w:cs="Times New Roman"/>
          <w:color w:val="000000"/>
          <w:spacing w:val="9"/>
          <w:sz w:val="28"/>
          <w:szCs w:val="28"/>
          <w:lang w:eastAsia="ru-RU"/>
        </w:rPr>
        <w:t>99,4</w:t>
      </w:r>
      <w:r w:rsidRPr="00CA2A57">
        <w:rPr>
          <w:rFonts w:ascii="Times New Roman" w:eastAsia="Times New Roman" w:hAnsi="Times New Roman" w:cs="Times New Roman"/>
          <w:color w:val="000000"/>
          <w:spacing w:val="9"/>
          <w:sz w:val="28"/>
          <w:szCs w:val="28"/>
          <w:lang w:eastAsia="ru-RU"/>
        </w:rPr>
        <w:t xml:space="preserve"> %. Исполнение бюджетных обязательств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увеличилось по сравнению с 201</w:t>
      </w:r>
      <w:r>
        <w:rPr>
          <w:rFonts w:ascii="Times New Roman" w:eastAsia="Times New Roman" w:hAnsi="Times New Roman" w:cs="Times New Roman"/>
          <w:color w:val="000000"/>
          <w:spacing w:val="9"/>
          <w:sz w:val="28"/>
          <w:szCs w:val="28"/>
          <w:lang w:eastAsia="ru-RU"/>
        </w:rPr>
        <w:t>9</w:t>
      </w:r>
      <w:r w:rsidRPr="00CA2A57">
        <w:rPr>
          <w:rFonts w:ascii="Times New Roman" w:eastAsia="Times New Roman" w:hAnsi="Times New Roman" w:cs="Times New Roman"/>
          <w:color w:val="000000"/>
          <w:spacing w:val="9"/>
          <w:sz w:val="28"/>
          <w:szCs w:val="28"/>
          <w:lang w:eastAsia="ru-RU"/>
        </w:rPr>
        <w:t xml:space="preserve"> годом на </w:t>
      </w:r>
      <w:r>
        <w:rPr>
          <w:rFonts w:ascii="Times New Roman" w:eastAsia="Times New Roman" w:hAnsi="Times New Roman" w:cs="Times New Roman"/>
          <w:color w:val="000000"/>
          <w:spacing w:val="9"/>
          <w:sz w:val="28"/>
          <w:szCs w:val="28"/>
          <w:lang w:eastAsia="ru-RU"/>
        </w:rPr>
        <w:t>338,1</w:t>
      </w:r>
      <w:r w:rsidRPr="00CA2A57">
        <w:rPr>
          <w:rFonts w:ascii="Times New Roman" w:eastAsia="Times New Roman" w:hAnsi="Times New Roman" w:cs="Times New Roman"/>
          <w:color w:val="000000"/>
          <w:spacing w:val="9"/>
          <w:sz w:val="28"/>
          <w:szCs w:val="28"/>
          <w:lang w:eastAsia="ru-RU"/>
        </w:rPr>
        <w:t xml:space="preserve"> тыс. рублей или на </w:t>
      </w:r>
      <w:r>
        <w:rPr>
          <w:rFonts w:ascii="Times New Roman" w:eastAsia="Times New Roman" w:hAnsi="Times New Roman" w:cs="Times New Roman"/>
          <w:color w:val="000000"/>
          <w:spacing w:val="9"/>
          <w:sz w:val="28"/>
          <w:szCs w:val="28"/>
          <w:lang w:eastAsia="ru-RU"/>
        </w:rPr>
        <w:t>5,2</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01 06 «Обеспечение деятельности финансовых, налоговых и таможенных органов и органов финансового надзора» израсходовано </w:t>
      </w:r>
      <w:r>
        <w:rPr>
          <w:rFonts w:ascii="Times New Roman" w:eastAsia="Times New Roman" w:hAnsi="Times New Roman" w:cs="Times New Roman"/>
          <w:color w:val="000000"/>
          <w:spacing w:val="9"/>
          <w:sz w:val="28"/>
          <w:szCs w:val="28"/>
          <w:lang w:eastAsia="ru-RU"/>
        </w:rPr>
        <w:t>323</w:t>
      </w:r>
      <w:r w:rsidRPr="00CA2A57">
        <w:rPr>
          <w:rFonts w:ascii="Times New Roman" w:eastAsia="Times New Roman" w:hAnsi="Times New Roman" w:cs="Times New Roman"/>
          <w:color w:val="000000"/>
          <w:spacing w:val="9"/>
          <w:sz w:val="28"/>
          <w:szCs w:val="28"/>
          <w:lang w:eastAsia="ru-RU"/>
        </w:rPr>
        <w:t>,0 тыс. рублей. Бюджетные назначения по данному подразделу исполнены на 100,0%;</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подразделу 01 11 «Резервные фонды» плановые бюджетные назначения в размере 40,0 тыс. рублей не использованы;</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01 13 «Другие общегосударственные вопросы» израсходовано </w:t>
      </w:r>
      <w:r w:rsidRPr="00671ED5">
        <w:rPr>
          <w:rFonts w:ascii="Times New Roman" w:eastAsia="Times New Roman" w:hAnsi="Times New Roman" w:cs="Times New Roman"/>
          <w:color w:val="000000"/>
          <w:spacing w:val="9"/>
          <w:sz w:val="28"/>
          <w:szCs w:val="28"/>
          <w:lang w:eastAsia="ru-RU"/>
        </w:rPr>
        <w:t>9 128,1</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Бюджетные назначения по подразделу исполнены на 99,</w:t>
      </w:r>
      <w:r>
        <w:rPr>
          <w:rFonts w:ascii="Times New Roman" w:eastAsia="Times New Roman" w:hAnsi="Times New Roman" w:cs="Times New Roman"/>
          <w:color w:val="000000"/>
          <w:spacing w:val="9"/>
          <w:sz w:val="28"/>
          <w:szCs w:val="28"/>
          <w:lang w:eastAsia="ru-RU"/>
        </w:rPr>
        <w:t>8</w:t>
      </w:r>
      <w:r w:rsidRPr="00CA2A57">
        <w:rPr>
          <w:rFonts w:ascii="Times New Roman" w:eastAsia="Times New Roman" w:hAnsi="Times New Roman" w:cs="Times New Roman"/>
          <w:color w:val="000000"/>
          <w:spacing w:val="9"/>
          <w:sz w:val="28"/>
          <w:szCs w:val="28"/>
          <w:lang w:eastAsia="ru-RU"/>
        </w:rPr>
        <w:t>% и распределены следующим образом:</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на содержание муниципального казенного учреждения «Обеспечение хозяйственного обслуживания Пластуновского сельского поселения» в размере 8</w:t>
      </w:r>
      <w:r>
        <w:rPr>
          <w:rFonts w:ascii="Times New Roman" w:eastAsia="Times New Roman" w:hAnsi="Times New Roman" w:cs="Times New Roman"/>
          <w:color w:val="000000"/>
          <w:spacing w:val="9"/>
          <w:sz w:val="28"/>
          <w:szCs w:val="28"/>
          <w:lang w:eastAsia="ru-RU"/>
        </w:rPr>
        <w:t> 656,3</w:t>
      </w:r>
      <w:r w:rsidRPr="00CA2A57">
        <w:rPr>
          <w:rFonts w:ascii="Times New Roman" w:eastAsia="Times New Roman" w:hAnsi="Times New Roman" w:cs="Times New Roman"/>
          <w:color w:val="000000"/>
          <w:spacing w:val="9"/>
          <w:sz w:val="28"/>
          <w:szCs w:val="28"/>
          <w:lang w:eastAsia="ru-RU"/>
        </w:rPr>
        <w:t xml:space="preserve"> тыс. рублей, что на </w:t>
      </w:r>
      <w:r>
        <w:rPr>
          <w:rFonts w:ascii="Times New Roman" w:eastAsia="Times New Roman" w:hAnsi="Times New Roman" w:cs="Times New Roman"/>
          <w:color w:val="000000"/>
          <w:spacing w:val="9"/>
          <w:sz w:val="28"/>
          <w:szCs w:val="28"/>
          <w:lang w:eastAsia="ru-RU"/>
        </w:rPr>
        <w:t>43,2</w:t>
      </w:r>
      <w:r w:rsidRPr="00CA2A57">
        <w:rPr>
          <w:rFonts w:ascii="Times New Roman" w:eastAsia="Times New Roman" w:hAnsi="Times New Roman" w:cs="Times New Roman"/>
          <w:color w:val="000000"/>
          <w:spacing w:val="9"/>
          <w:sz w:val="28"/>
          <w:szCs w:val="28"/>
          <w:lang w:eastAsia="ru-RU"/>
        </w:rPr>
        <w:t xml:space="preserve"> тыс. рублей </w:t>
      </w:r>
      <w:r>
        <w:rPr>
          <w:rFonts w:ascii="Times New Roman" w:eastAsia="Times New Roman" w:hAnsi="Times New Roman" w:cs="Times New Roman"/>
          <w:color w:val="000000"/>
          <w:spacing w:val="9"/>
          <w:sz w:val="28"/>
          <w:szCs w:val="28"/>
          <w:lang w:eastAsia="ru-RU"/>
        </w:rPr>
        <w:t>выше</w:t>
      </w:r>
      <w:r w:rsidRPr="00CA2A57">
        <w:rPr>
          <w:rFonts w:ascii="Times New Roman" w:eastAsia="Times New Roman" w:hAnsi="Times New Roman" w:cs="Times New Roman"/>
          <w:color w:val="000000"/>
          <w:spacing w:val="9"/>
          <w:sz w:val="28"/>
          <w:szCs w:val="28"/>
          <w:lang w:eastAsia="ru-RU"/>
        </w:rPr>
        <w:t>, чем в 201</w:t>
      </w:r>
      <w:r>
        <w:rPr>
          <w:rFonts w:ascii="Times New Roman" w:eastAsia="Times New Roman" w:hAnsi="Times New Roman" w:cs="Times New Roman"/>
          <w:color w:val="000000"/>
          <w:spacing w:val="9"/>
          <w:sz w:val="28"/>
          <w:szCs w:val="28"/>
          <w:lang w:eastAsia="ru-RU"/>
        </w:rPr>
        <w:t>9</w:t>
      </w:r>
      <w:r w:rsidRPr="00CA2A57">
        <w:rPr>
          <w:rFonts w:ascii="Times New Roman" w:eastAsia="Times New Roman" w:hAnsi="Times New Roman" w:cs="Times New Roman"/>
          <w:color w:val="000000"/>
          <w:spacing w:val="9"/>
          <w:sz w:val="28"/>
          <w:szCs w:val="28"/>
          <w:lang w:eastAsia="ru-RU"/>
        </w:rPr>
        <w:t xml:space="preserve"> году</w:t>
      </w:r>
      <w:r>
        <w:rPr>
          <w:rFonts w:ascii="Times New Roman" w:eastAsia="Times New Roman" w:hAnsi="Times New Roman" w:cs="Times New Roman"/>
          <w:color w:val="000000"/>
          <w:spacing w:val="9"/>
          <w:sz w:val="28"/>
          <w:szCs w:val="28"/>
          <w:lang w:eastAsia="ru-RU"/>
        </w:rPr>
        <w:t xml:space="preserve">. </w:t>
      </w:r>
      <w:r w:rsidRPr="00671ED5">
        <w:rPr>
          <w:rFonts w:ascii="Times New Roman" w:eastAsia="Times New Roman" w:hAnsi="Times New Roman" w:cs="Times New Roman"/>
          <w:color w:val="000000"/>
          <w:spacing w:val="9"/>
          <w:sz w:val="28"/>
          <w:szCs w:val="28"/>
          <w:lang w:eastAsia="ru-RU"/>
        </w:rPr>
        <w:t xml:space="preserve">Бюджетные назначения по данному подразделу исполнены на </w:t>
      </w:r>
      <w:r>
        <w:rPr>
          <w:rFonts w:ascii="Times New Roman" w:eastAsia="Times New Roman" w:hAnsi="Times New Roman" w:cs="Times New Roman"/>
          <w:color w:val="000000"/>
          <w:spacing w:val="9"/>
          <w:sz w:val="28"/>
          <w:szCs w:val="28"/>
          <w:lang w:eastAsia="ru-RU"/>
        </w:rPr>
        <w:t>99,8</w:t>
      </w:r>
      <w:r w:rsidRPr="00671ED5">
        <w:rPr>
          <w:rFonts w:ascii="Times New Roman" w:eastAsia="Times New Roman" w:hAnsi="Times New Roman" w:cs="Times New Roman"/>
          <w:color w:val="000000"/>
          <w:spacing w:val="9"/>
          <w:sz w:val="28"/>
          <w:szCs w:val="28"/>
          <w:lang w:eastAsia="ru-RU"/>
        </w:rPr>
        <w:t>%;</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на реализацию мероприятий муниципальной программы муниципального образования (на проведение работ по уточнению записей </w:t>
      </w:r>
      <w:r w:rsidRPr="00CA2A57">
        <w:rPr>
          <w:rFonts w:ascii="Times New Roman" w:eastAsia="Times New Roman" w:hAnsi="Times New Roman" w:cs="Times New Roman"/>
          <w:color w:val="000000"/>
          <w:spacing w:val="9"/>
          <w:sz w:val="28"/>
          <w:szCs w:val="28"/>
          <w:lang w:eastAsia="ru-RU"/>
        </w:rPr>
        <w:lastRenderedPageBreak/>
        <w:t xml:space="preserve">в </w:t>
      </w:r>
      <w:proofErr w:type="spellStart"/>
      <w:r w:rsidRPr="00CA2A57">
        <w:rPr>
          <w:rFonts w:ascii="Times New Roman" w:eastAsia="Times New Roman" w:hAnsi="Times New Roman" w:cs="Times New Roman"/>
          <w:color w:val="000000"/>
          <w:spacing w:val="9"/>
          <w:sz w:val="28"/>
          <w:szCs w:val="28"/>
          <w:lang w:eastAsia="ru-RU"/>
        </w:rPr>
        <w:t>похозяйственных</w:t>
      </w:r>
      <w:proofErr w:type="spellEnd"/>
      <w:r w:rsidRPr="00CA2A57">
        <w:rPr>
          <w:rFonts w:ascii="Times New Roman" w:eastAsia="Times New Roman" w:hAnsi="Times New Roman" w:cs="Times New Roman"/>
          <w:color w:val="000000"/>
          <w:spacing w:val="9"/>
          <w:sz w:val="28"/>
          <w:szCs w:val="28"/>
          <w:lang w:eastAsia="ru-RU"/>
        </w:rPr>
        <w:t xml:space="preserve"> книгах сельского поселения израсходовано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расходов </w:t>
      </w:r>
      <w:r>
        <w:rPr>
          <w:rFonts w:ascii="Times New Roman" w:eastAsia="Times New Roman" w:hAnsi="Times New Roman" w:cs="Times New Roman"/>
          <w:color w:val="000000"/>
          <w:spacing w:val="9"/>
          <w:sz w:val="28"/>
          <w:szCs w:val="28"/>
          <w:lang w:eastAsia="ru-RU"/>
        </w:rPr>
        <w:t>125,9</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99,9</w:t>
      </w:r>
      <w:r w:rsidRPr="00CA2A57">
        <w:rPr>
          <w:rFonts w:ascii="Times New Roman" w:eastAsia="Times New Roman" w:hAnsi="Times New Roman" w:cs="Times New Roman"/>
          <w:color w:val="000000"/>
          <w:spacing w:val="9"/>
          <w:sz w:val="28"/>
          <w:szCs w:val="28"/>
          <w:lang w:eastAsia="ru-RU"/>
        </w:rPr>
        <w:t>% от плановых назначений.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02 00 «Национальная оборона» бюджетные средства израсходованы в размере </w:t>
      </w:r>
      <w:r>
        <w:rPr>
          <w:rFonts w:ascii="Times New Roman" w:eastAsia="Times New Roman" w:hAnsi="Times New Roman" w:cs="Times New Roman"/>
          <w:color w:val="000000"/>
          <w:spacing w:val="9"/>
          <w:sz w:val="28"/>
          <w:szCs w:val="28"/>
          <w:lang w:eastAsia="ru-RU"/>
        </w:rPr>
        <w:t>486,1</w:t>
      </w:r>
      <w:r w:rsidRPr="00CA2A57">
        <w:rPr>
          <w:rFonts w:ascii="Times New Roman" w:eastAsia="Times New Roman" w:hAnsi="Times New Roman" w:cs="Times New Roman"/>
          <w:color w:val="000000"/>
          <w:spacing w:val="9"/>
          <w:sz w:val="28"/>
          <w:szCs w:val="28"/>
          <w:lang w:eastAsia="ru-RU"/>
        </w:rPr>
        <w:t xml:space="preserve"> тыс. рублей, что </w:t>
      </w:r>
      <w:r w:rsidRPr="00671ED5">
        <w:rPr>
          <w:rFonts w:ascii="Times New Roman" w:eastAsia="Times New Roman" w:hAnsi="Times New Roman" w:cs="Times New Roman"/>
          <w:color w:val="000000"/>
          <w:spacing w:val="9"/>
          <w:sz w:val="28"/>
          <w:szCs w:val="28"/>
          <w:lang w:eastAsia="ru-RU"/>
        </w:rPr>
        <w:t>составляет 0,4</w:t>
      </w:r>
      <w:r w:rsidRPr="00CA2A57">
        <w:rPr>
          <w:rFonts w:ascii="Times New Roman" w:eastAsia="Times New Roman" w:hAnsi="Times New Roman" w:cs="Times New Roman"/>
          <w:color w:val="000000"/>
          <w:spacing w:val="9"/>
          <w:sz w:val="28"/>
          <w:szCs w:val="28"/>
          <w:lang w:eastAsia="ru-RU"/>
        </w:rPr>
        <w:t>% от общего объема расходов сельского поселения. Выполнение плановых назначений по разделу составило 100,0%. Все средства были израсходованы по подразделу 02 03 «Мобилизационная и вневойсковая подготовка».</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03 00 «Национальная безопасность и правоохранительная деятельность» бюджетные средства израсходованы в размере </w:t>
      </w:r>
      <w:r>
        <w:rPr>
          <w:rFonts w:ascii="Times New Roman" w:eastAsia="Times New Roman" w:hAnsi="Times New Roman" w:cs="Times New Roman"/>
          <w:color w:val="000000"/>
          <w:spacing w:val="9"/>
          <w:sz w:val="28"/>
          <w:szCs w:val="28"/>
          <w:lang w:eastAsia="ru-RU"/>
        </w:rPr>
        <w:t>168,0</w:t>
      </w:r>
      <w:r w:rsidRPr="00CA2A57">
        <w:rPr>
          <w:rFonts w:ascii="Times New Roman" w:eastAsia="Times New Roman" w:hAnsi="Times New Roman" w:cs="Times New Roman"/>
          <w:color w:val="000000"/>
          <w:spacing w:val="9"/>
          <w:sz w:val="28"/>
          <w:szCs w:val="28"/>
          <w:lang w:eastAsia="ru-RU"/>
        </w:rPr>
        <w:t xml:space="preserve"> тыс. рублей, что составляет 0,1 % от общего объема расходов сельского поселения. Выполнение плановых назначен</w:t>
      </w:r>
      <w:r>
        <w:rPr>
          <w:rFonts w:ascii="Times New Roman" w:eastAsia="Times New Roman" w:hAnsi="Times New Roman" w:cs="Times New Roman"/>
          <w:color w:val="000000"/>
          <w:spacing w:val="9"/>
          <w:sz w:val="28"/>
          <w:szCs w:val="28"/>
          <w:lang w:eastAsia="ru-RU"/>
        </w:rPr>
        <w:t xml:space="preserve">ий по разделу составило 100,0 %. </w:t>
      </w:r>
      <w:r w:rsidRPr="00CA2A57">
        <w:rPr>
          <w:rFonts w:ascii="Times New Roman" w:eastAsia="Times New Roman" w:hAnsi="Times New Roman" w:cs="Times New Roman"/>
          <w:color w:val="000000"/>
          <w:spacing w:val="9"/>
          <w:sz w:val="28"/>
          <w:szCs w:val="28"/>
          <w:lang w:eastAsia="ru-RU"/>
        </w:rPr>
        <w:t xml:space="preserve"> </w:t>
      </w:r>
      <w:r>
        <w:rPr>
          <w:rFonts w:ascii="Times New Roman" w:eastAsia="Times New Roman" w:hAnsi="Times New Roman" w:cs="Times New Roman"/>
          <w:color w:val="000000"/>
          <w:spacing w:val="9"/>
          <w:sz w:val="28"/>
          <w:szCs w:val="28"/>
          <w:lang w:eastAsia="ru-RU"/>
        </w:rPr>
        <w:t>С</w:t>
      </w:r>
      <w:r w:rsidRPr="00CA2A57">
        <w:rPr>
          <w:rFonts w:ascii="Times New Roman" w:eastAsia="Times New Roman" w:hAnsi="Times New Roman" w:cs="Times New Roman"/>
          <w:color w:val="000000"/>
          <w:spacing w:val="9"/>
          <w:sz w:val="28"/>
          <w:szCs w:val="28"/>
          <w:lang w:eastAsia="ru-RU"/>
        </w:rPr>
        <w:t>редства были израсходованы по подраздел</w:t>
      </w:r>
      <w:r>
        <w:rPr>
          <w:rFonts w:ascii="Times New Roman" w:eastAsia="Times New Roman" w:hAnsi="Times New Roman" w:cs="Times New Roman"/>
          <w:color w:val="000000"/>
          <w:spacing w:val="9"/>
          <w:sz w:val="28"/>
          <w:szCs w:val="28"/>
          <w:lang w:eastAsia="ru-RU"/>
        </w:rPr>
        <w:t xml:space="preserve">у </w:t>
      </w:r>
      <w:r w:rsidRPr="00CA2A57">
        <w:rPr>
          <w:rFonts w:ascii="Times New Roman" w:eastAsia="Times New Roman" w:hAnsi="Times New Roman" w:cs="Times New Roman"/>
          <w:color w:val="000000"/>
          <w:spacing w:val="9"/>
          <w:sz w:val="28"/>
          <w:szCs w:val="28"/>
          <w:lang w:eastAsia="ru-RU"/>
        </w:rPr>
        <w:t>03 09 «Защита населения и территории от чрезвычайных ситуаций природного и техногенного характера, гражданская оборона»</w:t>
      </w:r>
      <w:r>
        <w:rPr>
          <w:rFonts w:ascii="Times New Roman" w:eastAsia="Times New Roman" w:hAnsi="Times New Roman" w:cs="Times New Roman"/>
          <w:color w:val="000000"/>
          <w:spacing w:val="9"/>
          <w:sz w:val="28"/>
          <w:szCs w:val="28"/>
          <w:lang w:eastAsia="ru-RU"/>
        </w:rPr>
        <w:t>.</w:t>
      </w:r>
      <w:r w:rsidRPr="00CA2A57">
        <w:rPr>
          <w:rFonts w:ascii="Times New Roman" w:eastAsia="Times New Roman" w:hAnsi="Times New Roman" w:cs="Times New Roman"/>
          <w:sz w:val="24"/>
          <w:szCs w:val="24"/>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04 00 «Национальная экономика» бюджетные средства израсходованы в размере </w:t>
      </w:r>
      <w:r w:rsidRPr="004341C6">
        <w:rPr>
          <w:rFonts w:ascii="Times New Roman" w:eastAsia="Times New Roman" w:hAnsi="Times New Roman" w:cs="Times New Roman"/>
          <w:color w:val="000000"/>
          <w:spacing w:val="9"/>
          <w:sz w:val="28"/>
          <w:szCs w:val="28"/>
          <w:lang w:eastAsia="ru-RU"/>
        </w:rPr>
        <w:t>15 841,8</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или </w:t>
      </w:r>
      <w:r>
        <w:rPr>
          <w:rFonts w:ascii="Times New Roman" w:eastAsia="Times New Roman" w:hAnsi="Times New Roman" w:cs="Times New Roman"/>
          <w:color w:val="000000"/>
          <w:spacing w:val="9"/>
          <w:sz w:val="28"/>
          <w:szCs w:val="28"/>
          <w:lang w:eastAsia="ru-RU"/>
        </w:rPr>
        <w:t>14,1</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по разделу составило </w:t>
      </w:r>
      <w:r>
        <w:rPr>
          <w:rFonts w:ascii="Times New Roman" w:eastAsia="Times New Roman" w:hAnsi="Times New Roman" w:cs="Times New Roman"/>
          <w:color w:val="000000"/>
          <w:spacing w:val="9"/>
          <w:sz w:val="28"/>
          <w:szCs w:val="28"/>
          <w:lang w:eastAsia="ru-RU"/>
        </w:rPr>
        <w:t>98,9</w:t>
      </w:r>
      <w:r w:rsidRPr="00CA2A57">
        <w:rPr>
          <w:rFonts w:ascii="Times New Roman" w:eastAsia="Times New Roman" w:hAnsi="Times New Roman" w:cs="Times New Roman"/>
          <w:color w:val="000000"/>
          <w:spacing w:val="9"/>
          <w:sz w:val="28"/>
          <w:szCs w:val="28"/>
          <w:lang w:eastAsia="ru-RU"/>
        </w:rPr>
        <w:t xml:space="preserve"> %,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04 01 «Общеэкономические вопросы» израсходовано </w:t>
      </w:r>
      <w:r>
        <w:rPr>
          <w:rFonts w:ascii="Times New Roman" w:eastAsia="Times New Roman" w:hAnsi="Times New Roman" w:cs="Times New Roman"/>
          <w:color w:val="000000"/>
          <w:spacing w:val="9"/>
          <w:sz w:val="28"/>
          <w:szCs w:val="28"/>
          <w:lang w:eastAsia="ru-RU"/>
        </w:rPr>
        <w:t>43,1</w:t>
      </w:r>
      <w:r w:rsidRPr="00CA2A57">
        <w:rPr>
          <w:rFonts w:ascii="Times New Roman" w:eastAsia="Times New Roman" w:hAnsi="Times New Roman" w:cs="Times New Roman"/>
          <w:color w:val="000000"/>
          <w:spacing w:val="9"/>
          <w:sz w:val="28"/>
          <w:szCs w:val="28"/>
          <w:lang w:eastAsia="ru-RU"/>
        </w:rPr>
        <w:t xml:space="preserve"> тыс. рублей</w:t>
      </w:r>
      <w:r w:rsidRPr="00CA2A57">
        <w:rPr>
          <w:rFonts w:ascii="Times New Roman" w:eastAsia="Times New Roman" w:hAnsi="Times New Roman" w:cs="Times New Roman"/>
          <w:sz w:val="28"/>
          <w:szCs w:val="28"/>
          <w:lang w:eastAsia="ru-RU"/>
        </w:rPr>
        <w:t xml:space="preserve"> на у</w:t>
      </w:r>
      <w:r w:rsidRPr="00CA2A57">
        <w:rPr>
          <w:rFonts w:ascii="Times New Roman" w:eastAsia="Times New Roman" w:hAnsi="Times New Roman" w:cs="Times New Roman"/>
          <w:color w:val="000000"/>
          <w:spacing w:val="9"/>
          <w:sz w:val="28"/>
          <w:szCs w:val="28"/>
          <w:lang w:eastAsia="ru-RU"/>
        </w:rPr>
        <w:t>частие в организации временного трудоустройства несовершеннолетних граждан в возрасте от 14 до 18 лет в свободное от учебы время. Бюджетные назначения по данному подразделу исполнены на 100,0%;</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 подразделу 04 09 «Дорожное хозяйство (дорожные фонды)» израсходовано </w:t>
      </w:r>
      <w:r w:rsidRPr="004341C6">
        <w:rPr>
          <w:rFonts w:ascii="Times New Roman" w:eastAsia="Times New Roman" w:hAnsi="Times New Roman" w:cs="Times New Roman"/>
          <w:color w:val="000000"/>
          <w:spacing w:val="9"/>
          <w:sz w:val="28"/>
          <w:szCs w:val="28"/>
          <w:lang w:eastAsia="ru-RU"/>
        </w:rPr>
        <w:t>15 409,4</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на реализацию муниципальной программы «Комплексное развитие систем транспортной инфраструктуры и дорожного хозяйства» (краевой бюджет – </w:t>
      </w:r>
      <w:r>
        <w:rPr>
          <w:rFonts w:ascii="Times New Roman" w:eastAsia="Times New Roman" w:hAnsi="Times New Roman" w:cs="Times New Roman"/>
          <w:color w:val="000000"/>
          <w:spacing w:val="9"/>
          <w:sz w:val="28"/>
          <w:szCs w:val="28"/>
          <w:lang w:eastAsia="ru-RU"/>
        </w:rPr>
        <w:t>7 802,0</w:t>
      </w:r>
      <w:r w:rsidRPr="00CA2A57">
        <w:rPr>
          <w:rFonts w:ascii="Times New Roman" w:eastAsia="Times New Roman" w:hAnsi="Times New Roman" w:cs="Times New Roman"/>
          <w:color w:val="000000"/>
          <w:spacing w:val="9"/>
          <w:sz w:val="28"/>
          <w:szCs w:val="28"/>
          <w:lang w:eastAsia="ru-RU"/>
        </w:rPr>
        <w:t xml:space="preserve"> тыс. рублей, местный бюджет – </w:t>
      </w:r>
      <w:r>
        <w:rPr>
          <w:rFonts w:ascii="Times New Roman" w:eastAsia="Times New Roman" w:hAnsi="Times New Roman" w:cs="Times New Roman"/>
          <w:color w:val="000000"/>
          <w:spacing w:val="9"/>
          <w:sz w:val="28"/>
          <w:szCs w:val="28"/>
          <w:lang w:eastAsia="ru-RU"/>
        </w:rPr>
        <w:t>7 607,4</w:t>
      </w:r>
      <w:r w:rsidRPr="00CA2A57">
        <w:rPr>
          <w:rFonts w:ascii="Times New Roman" w:eastAsia="Times New Roman" w:hAnsi="Times New Roman" w:cs="Times New Roman"/>
          <w:color w:val="000000"/>
          <w:spacing w:val="9"/>
          <w:sz w:val="28"/>
          <w:szCs w:val="28"/>
          <w:lang w:eastAsia="ru-RU"/>
        </w:rPr>
        <w:t xml:space="preserve">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В муниципальную программу «Комплексное развитие систем транспортной инфраструктуры и дорожного хозяйства» входят 2 подпрограммы: «Сети автомобильных дорог» (</w:t>
      </w:r>
      <w:r w:rsidRPr="004341C6">
        <w:rPr>
          <w:rFonts w:ascii="Times New Roman" w:eastAsia="Times New Roman" w:hAnsi="Times New Roman" w:cs="Times New Roman"/>
          <w:color w:val="000000"/>
          <w:spacing w:val="9"/>
          <w:sz w:val="28"/>
          <w:szCs w:val="28"/>
          <w:lang w:eastAsia="ru-RU"/>
        </w:rPr>
        <w:t>13 632,9</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«Повышение безопасности дорожного движения в Пластуновском сельском поселений» (</w:t>
      </w:r>
      <w:r w:rsidRPr="004341C6">
        <w:rPr>
          <w:rFonts w:ascii="Times New Roman" w:eastAsia="Times New Roman" w:hAnsi="Times New Roman" w:cs="Times New Roman"/>
          <w:color w:val="000000"/>
          <w:spacing w:val="9"/>
          <w:sz w:val="28"/>
          <w:szCs w:val="28"/>
          <w:lang w:eastAsia="ru-RU"/>
        </w:rPr>
        <w:t>1 916,9</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Фактически исполнено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расходов </w:t>
      </w:r>
      <w:r>
        <w:rPr>
          <w:rFonts w:ascii="Times New Roman" w:eastAsia="Times New Roman" w:hAnsi="Times New Roman" w:cs="Times New Roman"/>
          <w:color w:val="000000"/>
          <w:spacing w:val="9"/>
          <w:sz w:val="28"/>
          <w:szCs w:val="28"/>
          <w:lang w:eastAsia="ru-RU"/>
        </w:rPr>
        <w:t>15 409,4</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99</w:t>
      </w:r>
      <w:r w:rsidRPr="00CA2A57">
        <w:rPr>
          <w:rFonts w:ascii="Times New Roman" w:eastAsia="Times New Roman" w:hAnsi="Times New Roman" w:cs="Times New Roman"/>
          <w:color w:val="000000"/>
          <w:spacing w:val="9"/>
          <w:sz w:val="28"/>
          <w:szCs w:val="28"/>
          <w:lang w:eastAsia="ru-RU"/>
        </w:rPr>
        <w:t xml:space="preserve">,1 % от плановых назначений.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 подразделу 04 12 «Другие вопросы в области национальной экономики» израсходовано </w:t>
      </w:r>
      <w:r w:rsidRPr="004341C6">
        <w:rPr>
          <w:rFonts w:ascii="Times New Roman" w:eastAsia="Times New Roman" w:hAnsi="Times New Roman" w:cs="Times New Roman"/>
          <w:color w:val="000000"/>
          <w:spacing w:val="9"/>
          <w:sz w:val="28"/>
          <w:szCs w:val="28"/>
          <w:lang w:eastAsia="ru-RU"/>
        </w:rPr>
        <w:t>389,3</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Бюджетные назначения исполнены на </w:t>
      </w:r>
      <w:r>
        <w:rPr>
          <w:rFonts w:ascii="Times New Roman" w:eastAsia="Times New Roman" w:hAnsi="Times New Roman" w:cs="Times New Roman"/>
          <w:color w:val="000000"/>
          <w:spacing w:val="9"/>
          <w:sz w:val="28"/>
          <w:szCs w:val="28"/>
          <w:lang w:eastAsia="ru-RU"/>
        </w:rPr>
        <w:t>91,7</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05 00 «Жилищно-коммунальное хозяйство» бюджетные средства израсходованы в размере </w:t>
      </w:r>
      <w:r w:rsidRPr="004341C6">
        <w:rPr>
          <w:rFonts w:ascii="Times New Roman" w:eastAsia="Times New Roman" w:hAnsi="Times New Roman" w:cs="Times New Roman"/>
          <w:color w:val="000000"/>
          <w:spacing w:val="9"/>
          <w:sz w:val="28"/>
          <w:szCs w:val="28"/>
          <w:lang w:eastAsia="ru-RU"/>
        </w:rPr>
        <w:t>59 816,0</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или </w:t>
      </w:r>
      <w:r>
        <w:rPr>
          <w:rFonts w:ascii="Times New Roman" w:eastAsia="Times New Roman" w:hAnsi="Times New Roman" w:cs="Times New Roman"/>
          <w:color w:val="000000"/>
          <w:spacing w:val="9"/>
          <w:sz w:val="28"/>
          <w:szCs w:val="28"/>
          <w:lang w:eastAsia="ru-RU"/>
        </w:rPr>
        <w:t>52,7</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по разделу составило </w:t>
      </w:r>
      <w:r>
        <w:rPr>
          <w:rFonts w:ascii="Times New Roman" w:eastAsia="Times New Roman" w:hAnsi="Times New Roman" w:cs="Times New Roman"/>
          <w:color w:val="000000"/>
          <w:spacing w:val="9"/>
          <w:sz w:val="28"/>
          <w:szCs w:val="28"/>
          <w:lang w:eastAsia="ru-RU"/>
        </w:rPr>
        <w:t>98,0</w:t>
      </w:r>
      <w:r w:rsidRPr="00CA2A57">
        <w:rPr>
          <w:rFonts w:ascii="Times New Roman" w:eastAsia="Times New Roman" w:hAnsi="Times New Roman" w:cs="Times New Roman"/>
          <w:color w:val="000000"/>
          <w:spacing w:val="9"/>
          <w:sz w:val="28"/>
          <w:szCs w:val="28"/>
          <w:lang w:eastAsia="ru-RU"/>
        </w:rPr>
        <w:t xml:space="preserve"> %,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lastRenderedPageBreak/>
        <w:t xml:space="preserve">- по подразделу 05 02 «Коммунальное хозяйство» израсходовано </w:t>
      </w:r>
      <w:r>
        <w:rPr>
          <w:rFonts w:ascii="Times New Roman" w:eastAsia="Times New Roman" w:hAnsi="Times New Roman" w:cs="Times New Roman"/>
          <w:color w:val="000000"/>
          <w:spacing w:val="9"/>
          <w:sz w:val="28"/>
          <w:szCs w:val="28"/>
          <w:lang w:eastAsia="ru-RU"/>
        </w:rPr>
        <w:br/>
      </w:r>
      <w:r w:rsidRPr="001649ED">
        <w:rPr>
          <w:rFonts w:ascii="Times New Roman" w:eastAsia="Times New Roman" w:hAnsi="Times New Roman" w:cs="Times New Roman"/>
          <w:color w:val="000000"/>
          <w:spacing w:val="9"/>
          <w:sz w:val="28"/>
          <w:szCs w:val="28"/>
          <w:lang w:eastAsia="ru-RU"/>
        </w:rPr>
        <w:t>11 297,8</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 тыс. рублей. Бюджетные назначения исполнены на </w:t>
      </w:r>
      <w:r>
        <w:rPr>
          <w:rFonts w:ascii="Times New Roman" w:eastAsia="Times New Roman" w:hAnsi="Times New Roman" w:cs="Times New Roman"/>
          <w:color w:val="000000"/>
          <w:spacing w:val="9"/>
          <w:sz w:val="28"/>
          <w:szCs w:val="28"/>
          <w:lang w:eastAsia="ru-RU"/>
        </w:rPr>
        <w:t>90,4</w:t>
      </w:r>
      <w:r w:rsidRPr="00CA2A57">
        <w:rPr>
          <w:rFonts w:ascii="Times New Roman" w:eastAsia="Times New Roman" w:hAnsi="Times New Roman" w:cs="Times New Roman"/>
          <w:color w:val="000000"/>
          <w:spacing w:val="9"/>
          <w:sz w:val="28"/>
          <w:szCs w:val="28"/>
          <w:lang w:eastAsia="ru-RU"/>
        </w:rPr>
        <w:t xml:space="preserve"> % в связи с </w:t>
      </w:r>
      <w:r>
        <w:rPr>
          <w:rFonts w:ascii="Times New Roman" w:eastAsia="Times New Roman" w:hAnsi="Times New Roman" w:cs="Times New Roman"/>
          <w:color w:val="000000"/>
          <w:spacing w:val="9"/>
          <w:sz w:val="28"/>
          <w:szCs w:val="28"/>
          <w:lang w:eastAsia="ru-RU"/>
        </w:rPr>
        <w:t>уменьшением объема</w:t>
      </w:r>
      <w:r w:rsidRPr="00CA2A57">
        <w:rPr>
          <w:rFonts w:ascii="Times New Roman" w:eastAsia="Times New Roman" w:hAnsi="Times New Roman" w:cs="Times New Roman"/>
          <w:color w:val="000000"/>
          <w:spacing w:val="9"/>
          <w:sz w:val="28"/>
          <w:szCs w:val="28"/>
          <w:lang w:eastAsia="ru-RU"/>
        </w:rPr>
        <w:t xml:space="preserve"> работ </w:t>
      </w:r>
      <w:r>
        <w:rPr>
          <w:rFonts w:ascii="Times New Roman" w:eastAsia="Times New Roman" w:hAnsi="Times New Roman" w:cs="Times New Roman"/>
          <w:color w:val="000000"/>
          <w:spacing w:val="9"/>
          <w:sz w:val="28"/>
          <w:szCs w:val="28"/>
          <w:lang w:eastAsia="ru-RU"/>
        </w:rPr>
        <w:t>по ремонту водопроводных сетей</w:t>
      </w:r>
      <w:r w:rsidRPr="00CA2A57">
        <w:rPr>
          <w:rFonts w:ascii="Times New Roman" w:eastAsia="Times New Roman" w:hAnsi="Times New Roman" w:cs="Times New Roman"/>
          <w:color w:val="000000"/>
          <w:spacing w:val="9"/>
          <w:sz w:val="28"/>
          <w:szCs w:val="28"/>
          <w:lang w:eastAsia="ru-RU"/>
        </w:rPr>
        <w:t>;</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 подразделу 05 03 «Благоустройство» израсходовано </w:t>
      </w:r>
      <w:r>
        <w:rPr>
          <w:rFonts w:ascii="Times New Roman" w:eastAsia="Times New Roman" w:hAnsi="Times New Roman" w:cs="Times New Roman"/>
          <w:color w:val="000000"/>
          <w:spacing w:val="9"/>
          <w:sz w:val="28"/>
          <w:szCs w:val="28"/>
          <w:lang w:eastAsia="ru-RU"/>
        </w:rPr>
        <w:br/>
      </w:r>
      <w:r w:rsidRPr="001649ED">
        <w:rPr>
          <w:rFonts w:ascii="Times New Roman" w:eastAsia="Times New Roman" w:hAnsi="Times New Roman" w:cs="Times New Roman"/>
          <w:color w:val="000000"/>
          <w:spacing w:val="9"/>
          <w:sz w:val="28"/>
          <w:szCs w:val="28"/>
          <w:lang w:eastAsia="ru-RU"/>
        </w:rPr>
        <w:t>48 518,2</w:t>
      </w:r>
      <w:r w:rsidRPr="00CA2A57">
        <w:rPr>
          <w:rFonts w:ascii="Times New Roman" w:eastAsia="Times New Roman" w:hAnsi="Times New Roman" w:cs="Times New Roman"/>
          <w:color w:val="000000"/>
          <w:spacing w:val="9"/>
          <w:sz w:val="28"/>
          <w:szCs w:val="28"/>
          <w:lang w:eastAsia="ru-RU"/>
        </w:rPr>
        <w:t xml:space="preserve">тыс. рублей. Бюджетные назначения исполнены на </w:t>
      </w:r>
      <w:r>
        <w:rPr>
          <w:rFonts w:ascii="Times New Roman" w:eastAsia="Times New Roman" w:hAnsi="Times New Roman" w:cs="Times New Roman"/>
          <w:color w:val="000000"/>
          <w:spacing w:val="9"/>
          <w:sz w:val="28"/>
          <w:szCs w:val="28"/>
          <w:lang w:eastAsia="ru-RU"/>
        </w:rPr>
        <w:t>100,0</w:t>
      </w:r>
      <w:r w:rsidRPr="00CA2A57">
        <w:rPr>
          <w:rFonts w:ascii="Times New Roman" w:eastAsia="Times New Roman" w:hAnsi="Times New Roman" w:cs="Times New Roman"/>
          <w:color w:val="000000"/>
          <w:spacing w:val="9"/>
          <w:sz w:val="28"/>
          <w:szCs w:val="28"/>
          <w:lang w:eastAsia="ru-RU"/>
        </w:rPr>
        <w:t xml:space="preserve"> %</w:t>
      </w:r>
      <w:r>
        <w:rPr>
          <w:rFonts w:ascii="Times New Roman" w:eastAsia="Times New Roman" w:hAnsi="Times New Roman" w:cs="Times New Roman"/>
          <w:color w:val="000000"/>
          <w:spacing w:val="9"/>
          <w:sz w:val="28"/>
          <w:szCs w:val="28"/>
          <w:lang w:eastAsia="ru-RU"/>
        </w:rPr>
        <w:t>.</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08 00 «Культура, кинематография» бюджетные средства израсходованы в размере </w:t>
      </w:r>
      <w:r w:rsidRPr="001649ED">
        <w:rPr>
          <w:rFonts w:ascii="Times New Roman" w:eastAsia="Times New Roman" w:hAnsi="Times New Roman" w:cs="Times New Roman"/>
          <w:color w:val="000000"/>
          <w:spacing w:val="9"/>
          <w:sz w:val="28"/>
          <w:szCs w:val="28"/>
          <w:lang w:eastAsia="ru-RU"/>
        </w:rPr>
        <w:t>15 926,4</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w:t>
      </w:r>
      <w:r>
        <w:rPr>
          <w:rFonts w:ascii="Times New Roman" w:eastAsia="Times New Roman" w:hAnsi="Times New Roman" w:cs="Times New Roman"/>
          <w:color w:val="000000"/>
          <w:spacing w:val="9"/>
          <w:sz w:val="28"/>
          <w:szCs w:val="28"/>
          <w:lang w:eastAsia="ru-RU"/>
        </w:rPr>
        <w:t xml:space="preserve"> или </w:t>
      </w:r>
      <w:r w:rsidRPr="00CA2A57">
        <w:rPr>
          <w:rFonts w:ascii="Times New Roman" w:eastAsia="Times New Roman" w:hAnsi="Times New Roman" w:cs="Times New Roman"/>
          <w:color w:val="000000"/>
          <w:spacing w:val="9"/>
          <w:sz w:val="28"/>
          <w:szCs w:val="28"/>
          <w:lang w:eastAsia="ru-RU"/>
        </w:rPr>
        <w:t>1</w:t>
      </w:r>
      <w:r>
        <w:rPr>
          <w:rFonts w:ascii="Times New Roman" w:eastAsia="Times New Roman" w:hAnsi="Times New Roman" w:cs="Times New Roman"/>
          <w:color w:val="000000"/>
          <w:spacing w:val="9"/>
          <w:sz w:val="28"/>
          <w:szCs w:val="28"/>
          <w:lang w:eastAsia="ru-RU"/>
        </w:rPr>
        <w:t>4,0</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Денежные средства направлены на реализацию муниципальной программы «Развитие культуры». Выполнение плановых назначений по разделу составило 100,0 %,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08 01«Культура» израсходовано </w:t>
      </w:r>
      <w:r w:rsidRPr="001649ED">
        <w:rPr>
          <w:rFonts w:ascii="Times New Roman" w:eastAsia="Times New Roman" w:hAnsi="Times New Roman" w:cs="Times New Roman"/>
          <w:color w:val="000000"/>
          <w:spacing w:val="9"/>
          <w:sz w:val="28"/>
          <w:szCs w:val="28"/>
          <w:lang w:eastAsia="ru-RU"/>
        </w:rPr>
        <w:t>15 755,2</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Бюджетные назначения исполнены на 100,0%,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по подпрограмме «Совершенствование деятельности муниципальных учреждений культуры по представлению муниципальных услуг» на содержание муниципального бюджетного учреждения «Культурно-досуговое объединение станицы Пластуновской»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направлено </w:t>
      </w:r>
      <w:r w:rsidRPr="001649ED">
        <w:rPr>
          <w:rFonts w:ascii="Times New Roman" w:eastAsia="Times New Roman" w:hAnsi="Times New Roman" w:cs="Times New Roman"/>
          <w:color w:val="000000"/>
          <w:spacing w:val="9"/>
          <w:sz w:val="28"/>
          <w:szCs w:val="28"/>
          <w:lang w:eastAsia="ru-RU"/>
        </w:rPr>
        <w:t>13 454,4</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w:t>
      </w:r>
      <w:r w:rsidRPr="00CA2A57">
        <w:rPr>
          <w:rFonts w:ascii="Times New Roman" w:eastAsia="Times New Roman" w:hAnsi="Times New Roman" w:cs="Times New Roman"/>
          <w:sz w:val="24"/>
          <w:szCs w:val="24"/>
          <w:lang w:eastAsia="ru-RU"/>
        </w:rPr>
        <w:t xml:space="preserve"> </w:t>
      </w:r>
      <w:r w:rsidRPr="00CA2A57">
        <w:rPr>
          <w:rFonts w:ascii="Times New Roman" w:eastAsia="Times New Roman" w:hAnsi="Times New Roman" w:cs="Times New Roman"/>
          <w:color w:val="000000"/>
          <w:spacing w:val="9"/>
          <w:sz w:val="28"/>
          <w:szCs w:val="28"/>
          <w:lang w:eastAsia="ru-RU"/>
        </w:rPr>
        <w:t>Бюджетные назначения исполнены на 100,0%;</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по подпрограмме «Сохранение, использование и популяризация памятников истории и культуры»</w:t>
      </w:r>
      <w:r w:rsidRPr="00CA2A57">
        <w:rPr>
          <w:rFonts w:ascii="Times New Roman" w:eastAsia="Times New Roman" w:hAnsi="Times New Roman" w:cs="Times New Roman"/>
          <w:sz w:val="24"/>
          <w:szCs w:val="24"/>
          <w:lang w:eastAsia="ru-RU"/>
        </w:rPr>
        <w:t xml:space="preserve"> </w:t>
      </w:r>
      <w:r w:rsidRPr="00CA2A57">
        <w:rPr>
          <w:rFonts w:ascii="Times New Roman" w:eastAsia="Times New Roman" w:hAnsi="Times New Roman" w:cs="Times New Roman"/>
          <w:color w:val="000000"/>
          <w:spacing w:val="9"/>
          <w:sz w:val="28"/>
          <w:szCs w:val="28"/>
          <w:lang w:eastAsia="ru-RU"/>
        </w:rPr>
        <w:t xml:space="preserve">денежные средства в сумме </w:t>
      </w:r>
      <w:r w:rsidRPr="001649ED">
        <w:rPr>
          <w:rFonts w:ascii="Times New Roman" w:eastAsia="Times New Roman" w:hAnsi="Times New Roman" w:cs="Times New Roman"/>
          <w:color w:val="000000"/>
          <w:spacing w:val="9"/>
          <w:sz w:val="28"/>
          <w:szCs w:val="28"/>
          <w:lang w:eastAsia="ru-RU"/>
        </w:rPr>
        <w:t>2 087,9</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направлены на ремонт памятников и разработку проекта охранных зон. Бюджетные назначения исполнены на 100,0%;</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 подразделу 08 04 «Другие вопросы в области культуры, кинематографии, средств массовой информации» денежные средства в сумме </w:t>
      </w:r>
      <w:r>
        <w:rPr>
          <w:rFonts w:ascii="Times New Roman" w:eastAsia="Times New Roman" w:hAnsi="Times New Roman" w:cs="Times New Roman"/>
          <w:color w:val="000000"/>
          <w:spacing w:val="9"/>
          <w:sz w:val="28"/>
          <w:szCs w:val="28"/>
          <w:lang w:eastAsia="ru-RU"/>
        </w:rPr>
        <w:t>171,2</w:t>
      </w:r>
      <w:r w:rsidRPr="00CA2A57">
        <w:rPr>
          <w:rFonts w:ascii="Times New Roman" w:eastAsia="Times New Roman" w:hAnsi="Times New Roman" w:cs="Times New Roman"/>
          <w:color w:val="000000"/>
          <w:spacing w:val="9"/>
          <w:sz w:val="28"/>
          <w:szCs w:val="28"/>
          <w:lang w:eastAsia="ru-RU"/>
        </w:rPr>
        <w:t xml:space="preserve"> тыс. рублей направлены на исполнение подпрограммы «Культура Пластуновского сельского поселения» муниципальной программы «Развитие культуры».</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По разделу 10 00 «Социальная политика» бюджетные средства израсходованы в размере 3</w:t>
      </w:r>
      <w:r>
        <w:rPr>
          <w:rFonts w:ascii="Times New Roman" w:eastAsia="Times New Roman" w:hAnsi="Times New Roman" w:cs="Times New Roman"/>
          <w:color w:val="000000"/>
          <w:spacing w:val="9"/>
          <w:sz w:val="28"/>
          <w:szCs w:val="28"/>
          <w:lang w:eastAsia="ru-RU"/>
        </w:rPr>
        <w:t>2</w:t>
      </w:r>
      <w:r w:rsidRPr="00CA2A57">
        <w:rPr>
          <w:rFonts w:ascii="Times New Roman" w:eastAsia="Times New Roman" w:hAnsi="Times New Roman" w:cs="Times New Roman"/>
          <w:color w:val="000000"/>
          <w:spacing w:val="9"/>
          <w:sz w:val="28"/>
          <w:szCs w:val="28"/>
          <w:lang w:eastAsia="ru-RU"/>
        </w:rPr>
        <w:t>0,1 тыс. рублей или 0,</w:t>
      </w:r>
      <w:r>
        <w:rPr>
          <w:rFonts w:ascii="Times New Roman" w:eastAsia="Times New Roman" w:hAnsi="Times New Roman" w:cs="Times New Roman"/>
          <w:color w:val="000000"/>
          <w:spacing w:val="9"/>
          <w:sz w:val="28"/>
          <w:szCs w:val="28"/>
          <w:lang w:eastAsia="ru-RU"/>
        </w:rPr>
        <w:t>3</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осуществлялось по подразделу 10 01 «Социальное обеспечение населения» и составило 100,0%. Данные средства были направлены на выплаты дополнительного материального обеспечения, доплат к пенсиям 2 муниципальным служащим, вышедшим на пенсию.</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11 00 «Физическая культура и спорт» бюджетные средства израсходованы в размере </w:t>
      </w:r>
      <w:r w:rsidRPr="001649ED">
        <w:rPr>
          <w:rFonts w:ascii="Times New Roman" w:eastAsia="Times New Roman" w:hAnsi="Times New Roman" w:cs="Times New Roman"/>
          <w:color w:val="000000"/>
          <w:spacing w:val="9"/>
          <w:sz w:val="28"/>
          <w:szCs w:val="28"/>
          <w:lang w:eastAsia="ru-RU"/>
        </w:rPr>
        <w:t>2 564,5</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или </w:t>
      </w:r>
      <w:r>
        <w:rPr>
          <w:rFonts w:ascii="Times New Roman" w:eastAsia="Times New Roman" w:hAnsi="Times New Roman" w:cs="Times New Roman"/>
          <w:color w:val="000000"/>
          <w:spacing w:val="9"/>
          <w:sz w:val="28"/>
          <w:szCs w:val="28"/>
          <w:lang w:eastAsia="ru-RU"/>
        </w:rPr>
        <w:t>2,3</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по разделу составило 100,0%. Все бюджетные средства были израсходованы по подразделу 11 02 «Массовый спорт» на финансирование муниципального бюджетного учреждения по физическому развитию, спорту и молодежной политике «Лидер» в сумме </w:t>
      </w:r>
      <w:r w:rsidRPr="00FE60FA">
        <w:rPr>
          <w:rFonts w:ascii="Times New Roman" w:eastAsia="Times New Roman" w:hAnsi="Times New Roman" w:cs="Times New Roman"/>
          <w:color w:val="000000"/>
          <w:spacing w:val="9"/>
          <w:sz w:val="28"/>
          <w:szCs w:val="28"/>
          <w:lang w:eastAsia="ru-RU"/>
        </w:rPr>
        <w:t>1 521,9</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и на работы по р</w:t>
      </w:r>
      <w:r w:rsidRPr="00CA2A57">
        <w:rPr>
          <w:rFonts w:ascii="Times New Roman" w:eastAsia="Times New Roman" w:hAnsi="Times New Roman" w:cs="Times New Roman"/>
          <w:sz w:val="28"/>
          <w:szCs w:val="28"/>
          <w:lang w:eastAsia="ru-RU"/>
        </w:rPr>
        <w:t xml:space="preserve">азработке и экспертизе проектной, сметной документации на реализацию мероприятия «Строительство малобюджетного спортивного </w:t>
      </w:r>
      <w:r w:rsidRPr="00CA2A57">
        <w:rPr>
          <w:rFonts w:ascii="Times New Roman" w:eastAsia="Times New Roman" w:hAnsi="Times New Roman" w:cs="Times New Roman"/>
          <w:sz w:val="28"/>
          <w:szCs w:val="28"/>
          <w:lang w:eastAsia="ru-RU"/>
        </w:rPr>
        <w:lastRenderedPageBreak/>
        <w:t>комплекса по ул.</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Базарной, 82/2 в ст.</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Пластуновской Динского района Краснодарского края» в сумме </w:t>
      </w:r>
      <w:r w:rsidRPr="00FE60FA">
        <w:rPr>
          <w:rFonts w:ascii="Times New Roman" w:eastAsia="Times New Roman" w:hAnsi="Times New Roman" w:cs="Times New Roman"/>
          <w:sz w:val="28"/>
          <w:szCs w:val="28"/>
          <w:lang w:eastAsia="ru-RU"/>
        </w:rPr>
        <w:t>1 042,6</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тыс. рублей.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12 00 «Средства массовой информации» бюджетные средства израсходованы в размере </w:t>
      </w:r>
      <w:r>
        <w:rPr>
          <w:rFonts w:ascii="Times New Roman" w:eastAsia="Times New Roman" w:hAnsi="Times New Roman" w:cs="Times New Roman"/>
          <w:color w:val="000000"/>
          <w:spacing w:val="9"/>
          <w:sz w:val="28"/>
          <w:szCs w:val="28"/>
          <w:lang w:eastAsia="ru-RU"/>
        </w:rPr>
        <w:t>793,6</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0,7</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по разделу составило 99,</w:t>
      </w:r>
      <w:r>
        <w:rPr>
          <w:rFonts w:ascii="Times New Roman" w:eastAsia="Times New Roman" w:hAnsi="Times New Roman" w:cs="Times New Roman"/>
          <w:color w:val="000000"/>
          <w:spacing w:val="9"/>
          <w:sz w:val="28"/>
          <w:szCs w:val="28"/>
          <w:lang w:eastAsia="ru-RU"/>
        </w:rPr>
        <w:t>7</w:t>
      </w:r>
      <w:r w:rsidRPr="00CA2A57">
        <w:rPr>
          <w:rFonts w:ascii="Times New Roman" w:eastAsia="Times New Roman" w:hAnsi="Times New Roman" w:cs="Times New Roman"/>
          <w:color w:val="000000"/>
          <w:spacing w:val="9"/>
          <w:sz w:val="28"/>
          <w:szCs w:val="28"/>
          <w:lang w:eastAsia="ru-RU"/>
        </w:rPr>
        <w:t xml:space="preserve"> %. Все расходы отнесены на подраздел 12 04 «Другие вопросы в области средств массовой информации».</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13 00 «Обслуживание государственного и муниципального долга» бюджетные средства израсходованы в размере </w:t>
      </w:r>
      <w:r>
        <w:rPr>
          <w:rFonts w:ascii="Times New Roman" w:eastAsia="Times New Roman" w:hAnsi="Times New Roman" w:cs="Times New Roman"/>
          <w:color w:val="000000"/>
          <w:spacing w:val="9"/>
          <w:sz w:val="28"/>
          <w:szCs w:val="28"/>
          <w:lang w:eastAsia="ru-RU"/>
        </w:rPr>
        <w:t>269,3</w:t>
      </w:r>
      <w:r w:rsidRPr="00CA2A57">
        <w:rPr>
          <w:rFonts w:ascii="Times New Roman" w:eastAsia="Times New Roman" w:hAnsi="Times New Roman" w:cs="Times New Roman"/>
          <w:color w:val="000000"/>
          <w:spacing w:val="9"/>
          <w:sz w:val="28"/>
          <w:szCs w:val="28"/>
          <w:lang w:eastAsia="ru-RU"/>
        </w:rPr>
        <w:t xml:space="preserve"> тыс. рублей или 0,2 % от общей суммы расходов бюджета сельского поселения. Выполнение плановых назначений по разделу составило </w:t>
      </w:r>
      <w:r>
        <w:rPr>
          <w:rFonts w:ascii="Times New Roman" w:eastAsia="Times New Roman" w:hAnsi="Times New Roman" w:cs="Times New Roman"/>
          <w:color w:val="000000"/>
          <w:spacing w:val="9"/>
          <w:sz w:val="28"/>
          <w:szCs w:val="28"/>
          <w:lang w:eastAsia="ru-RU"/>
        </w:rPr>
        <w:t>99,1</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В целом общая сумма расходов в отчетном году (</w:t>
      </w:r>
      <w:r w:rsidRPr="00FE60FA">
        <w:rPr>
          <w:rFonts w:ascii="Times New Roman" w:eastAsia="Times New Roman" w:hAnsi="Times New Roman" w:cs="Times New Roman"/>
          <w:color w:val="000000"/>
          <w:spacing w:val="9"/>
          <w:sz w:val="28"/>
          <w:szCs w:val="28"/>
          <w:lang w:eastAsia="ru-RU"/>
        </w:rPr>
        <w:t>113 447,6</w:t>
      </w:r>
      <w:r w:rsidRPr="00CA2A57">
        <w:rPr>
          <w:rFonts w:ascii="Times New Roman" w:eastAsia="Times New Roman" w:hAnsi="Times New Roman" w:cs="Times New Roman"/>
          <w:color w:val="000000"/>
          <w:spacing w:val="9"/>
          <w:sz w:val="28"/>
          <w:szCs w:val="28"/>
          <w:lang w:eastAsia="ru-RU"/>
        </w:rPr>
        <w:t xml:space="preserve">тыс. рублей) увеличилась на </w:t>
      </w:r>
      <w:r>
        <w:rPr>
          <w:rFonts w:ascii="Times New Roman" w:eastAsia="Times New Roman" w:hAnsi="Times New Roman" w:cs="Times New Roman"/>
          <w:color w:val="000000"/>
          <w:spacing w:val="9"/>
          <w:sz w:val="28"/>
          <w:szCs w:val="28"/>
          <w:lang w:eastAsia="ru-RU"/>
        </w:rPr>
        <w:t>58 770,9</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207,5</w:t>
      </w:r>
      <w:r w:rsidRPr="00CA2A57">
        <w:rPr>
          <w:rFonts w:ascii="Times New Roman" w:eastAsia="Times New Roman" w:hAnsi="Times New Roman" w:cs="Times New Roman"/>
          <w:color w:val="000000"/>
          <w:spacing w:val="9"/>
          <w:sz w:val="28"/>
          <w:szCs w:val="28"/>
          <w:lang w:eastAsia="ru-RU"/>
        </w:rPr>
        <w:t xml:space="preserve"> % в сравнении с 201</w:t>
      </w:r>
      <w:r>
        <w:rPr>
          <w:rFonts w:ascii="Times New Roman" w:eastAsia="Times New Roman" w:hAnsi="Times New Roman" w:cs="Times New Roman"/>
          <w:color w:val="000000"/>
          <w:spacing w:val="9"/>
          <w:sz w:val="28"/>
          <w:szCs w:val="28"/>
          <w:lang w:eastAsia="ru-RU"/>
        </w:rPr>
        <w:t>9</w:t>
      </w:r>
      <w:r w:rsidRPr="00CA2A57">
        <w:rPr>
          <w:rFonts w:ascii="Times New Roman" w:eastAsia="Times New Roman" w:hAnsi="Times New Roman" w:cs="Times New Roman"/>
          <w:color w:val="000000"/>
          <w:spacing w:val="9"/>
          <w:sz w:val="28"/>
          <w:szCs w:val="28"/>
          <w:lang w:eastAsia="ru-RU"/>
        </w:rPr>
        <w:t xml:space="preserve"> годом (</w:t>
      </w:r>
      <w:r>
        <w:rPr>
          <w:rFonts w:ascii="Times New Roman" w:eastAsia="Times New Roman" w:hAnsi="Times New Roman" w:cs="Times New Roman"/>
          <w:color w:val="000000"/>
          <w:spacing w:val="9"/>
          <w:sz w:val="28"/>
          <w:szCs w:val="28"/>
          <w:lang w:eastAsia="ru-RU"/>
        </w:rPr>
        <w:t>54 676,7</w:t>
      </w:r>
      <w:r w:rsidRPr="00CA2A57">
        <w:rPr>
          <w:rFonts w:ascii="Times New Roman" w:eastAsia="Times New Roman" w:hAnsi="Times New Roman" w:cs="Times New Roman"/>
          <w:color w:val="000000"/>
          <w:spacing w:val="9"/>
          <w:sz w:val="28"/>
          <w:szCs w:val="28"/>
          <w:lang w:eastAsia="ru-RU"/>
        </w:rPr>
        <w:t xml:space="preserve"> тыс. рублей) в связи с увеличением собственных доходов, поступлением безвозмездных сре</w:t>
      </w:r>
      <w:r>
        <w:rPr>
          <w:rFonts w:ascii="Times New Roman" w:eastAsia="Times New Roman" w:hAnsi="Times New Roman" w:cs="Times New Roman"/>
          <w:color w:val="000000"/>
          <w:spacing w:val="9"/>
          <w:sz w:val="28"/>
          <w:szCs w:val="28"/>
          <w:lang w:eastAsia="ru-RU"/>
        </w:rPr>
        <w:t>дств в виде субсидий, дотаций и иных</w:t>
      </w:r>
      <w:r w:rsidRPr="00FE60FA">
        <w:rPr>
          <w:rFonts w:ascii="Times New Roman" w:eastAsia="Times New Roman" w:hAnsi="Times New Roman" w:cs="Times New Roman"/>
          <w:color w:val="000000"/>
          <w:spacing w:val="9"/>
          <w:sz w:val="28"/>
          <w:szCs w:val="28"/>
          <w:lang w:eastAsia="ru-RU"/>
        </w:rPr>
        <w:t xml:space="preserve"> межбюджетны</w:t>
      </w:r>
      <w:r>
        <w:rPr>
          <w:rFonts w:ascii="Times New Roman" w:eastAsia="Times New Roman" w:hAnsi="Times New Roman" w:cs="Times New Roman"/>
          <w:color w:val="000000"/>
          <w:spacing w:val="9"/>
          <w:sz w:val="28"/>
          <w:szCs w:val="28"/>
          <w:lang w:eastAsia="ru-RU"/>
        </w:rPr>
        <w:t>х</w:t>
      </w:r>
      <w:r w:rsidRPr="00FE60FA">
        <w:rPr>
          <w:rFonts w:ascii="Times New Roman" w:eastAsia="Times New Roman" w:hAnsi="Times New Roman" w:cs="Times New Roman"/>
          <w:color w:val="000000"/>
          <w:spacing w:val="9"/>
          <w:sz w:val="28"/>
          <w:szCs w:val="28"/>
          <w:lang w:eastAsia="ru-RU"/>
        </w:rPr>
        <w:t xml:space="preserve"> трансферт</w:t>
      </w:r>
      <w:r>
        <w:rPr>
          <w:rFonts w:ascii="Times New Roman" w:eastAsia="Times New Roman" w:hAnsi="Times New Roman" w:cs="Times New Roman"/>
          <w:color w:val="000000"/>
          <w:spacing w:val="9"/>
          <w:sz w:val="28"/>
          <w:szCs w:val="28"/>
          <w:lang w:eastAsia="ru-RU"/>
        </w:rPr>
        <w:t>ов.</w:t>
      </w:r>
    </w:p>
    <w:p w:rsidR="007A79D1" w:rsidRPr="00CA2A57" w:rsidRDefault="007A79D1" w:rsidP="007A79D1">
      <w:pPr>
        <w:spacing w:after="0" w:line="240" w:lineRule="auto"/>
        <w:rPr>
          <w:rFonts w:ascii="Times New Roman" w:eastAsia="Times New Roman" w:hAnsi="Times New Roman" w:cs="Times New Roman"/>
          <w:sz w:val="28"/>
          <w:szCs w:val="28"/>
          <w:lang w:eastAsia="ru-RU"/>
        </w:rPr>
      </w:pPr>
    </w:p>
    <w:p w:rsidR="007A79D1" w:rsidRPr="00CA2A57" w:rsidRDefault="007A79D1" w:rsidP="007A79D1">
      <w:pPr>
        <w:spacing w:after="0" w:line="240" w:lineRule="auto"/>
        <w:rPr>
          <w:rFonts w:ascii="Times New Roman" w:eastAsia="Times New Roman" w:hAnsi="Times New Roman" w:cs="Times New Roman"/>
          <w:sz w:val="28"/>
          <w:szCs w:val="28"/>
          <w:lang w:eastAsia="ru-RU"/>
        </w:rPr>
      </w:pPr>
    </w:p>
    <w:p w:rsidR="007A79D1" w:rsidRPr="00CA2A57" w:rsidRDefault="007A79D1" w:rsidP="007A79D1">
      <w:pPr>
        <w:spacing w:after="0" w:line="240" w:lineRule="auto"/>
        <w:rPr>
          <w:rFonts w:ascii="Times New Roman" w:eastAsia="Times New Roman" w:hAnsi="Times New Roman" w:cs="Times New Roman"/>
          <w:sz w:val="28"/>
          <w:szCs w:val="28"/>
          <w:lang w:eastAsia="ru-RU"/>
        </w:rPr>
      </w:pPr>
    </w:p>
    <w:p w:rsidR="007A79D1" w:rsidRPr="00CA2A57" w:rsidRDefault="007A79D1" w:rsidP="007A79D1">
      <w:pPr>
        <w:spacing w:after="0" w:line="240" w:lineRule="auto"/>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Глава Пластуновского</w:t>
      </w:r>
    </w:p>
    <w:p w:rsidR="007A79D1" w:rsidRPr="00CA2A57" w:rsidRDefault="007A79D1" w:rsidP="007A79D1">
      <w:pPr>
        <w:spacing w:after="0" w:line="240" w:lineRule="auto"/>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сельского поселения</w:t>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proofErr w:type="spellStart"/>
      <w:r w:rsidRPr="00CA2A57">
        <w:rPr>
          <w:rFonts w:ascii="Times New Roman" w:eastAsia="Times New Roman" w:hAnsi="Times New Roman" w:cs="Times New Roman"/>
          <w:sz w:val="28"/>
          <w:szCs w:val="28"/>
          <w:lang w:eastAsia="ru-RU"/>
        </w:rPr>
        <w:t>С.К.Олейник</w:t>
      </w:r>
      <w:proofErr w:type="spellEnd"/>
    </w:p>
    <w:p w:rsidR="007A79D1" w:rsidRDefault="007A79D1" w:rsidP="007A79D1"/>
    <w:p w:rsidR="007A79D1" w:rsidRDefault="007A79D1" w:rsidP="007A79D1"/>
    <w:p w:rsidR="007A79D1" w:rsidRPr="00D852B0" w:rsidRDefault="007A79D1" w:rsidP="00D852B0">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p>
    <w:sectPr w:rsidR="007A79D1" w:rsidRPr="00D852B0" w:rsidSect="00CD4C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72126E"/>
    <w:lvl w:ilvl="0">
      <w:start w:val="1"/>
      <w:numFmt w:val="decimal"/>
      <w:lvlText w:val="%1."/>
      <w:lvlJc w:val="left"/>
      <w:pPr>
        <w:tabs>
          <w:tab w:val="num" w:pos="1492"/>
        </w:tabs>
        <w:ind w:left="1492" w:hanging="360"/>
      </w:pPr>
    </w:lvl>
  </w:abstractNum>
  <w:abstractNum w:abstractNumId="1">
    <w:nsid w:val="FFFFFF7D"/>
    <w:multiLevelType w:val="singleLevel"/>
    <w:tmpl w:val="A5BA494E"/>
    <w:lvl w:ilvl="0">
      <w:start w:val="1"/>
      <w:numFmt w:val="decimal"/>
      <w:lvlText w:val="%1."/>
      <w:lvlJc w:val="left"/>
      <w:pPr>
        <w:tabs>
          <w:tab w:val="num" w:pos="1209"/>
        </w:tabs>
        <w:ind w:left="1209" w:hanging="360"/>
      </w:pPr>
    </w:lvl>
  </w:abstractNum>
  <w:abstractNum w:abstractNumId="2">
    <w:nsid w:val="FFFFFF7E"/>
    <w:multiLevelType w:val="singleLevel"/>
    <w:tmpl w:val="FD729A0A"/>
    <w:lvl w:ilvl="0">
      <w:start w:val="1"/>
      <w:numFmt w:val="decimal"/>
      <w:lvlText w:val="%1."/>
      <w:lvlJc w:val="left"/>
      <w:pPr>
        <w:tabs>
          <w:tab w:val="num" w:pos="926"/>
        </w:tabs>
        <w:ind w:left="926" w:hanging="360"/>
      </w:pPr>
    </w:lvl>
  </w:abstractNum>
  <w:abstractNum w:abstractNumId="3">
    <w:nsid w:val="FFFFFF7F"/>
    <w:multiLevelType w:val="singleLevel"/>
    <w:tmpl w:val="D902AC5A"/>
    <w:lvl w:ilvl="0">
      <w:start w:val="1"/>
      <w:numFmt w:val="decimal"/>
      <w:lvlText w:val="%1."/>
      <w:lvlJc w:val="left"/>
      <w:pPr>
        <w:tabs>
          <w:tab w:val="num" w:pos="643"/>
        </w:tabs>
        <w:ind w:left="643" w:hanging="360"/>
      </w:pPr>
    </w:lvl>
  </w:abstractNum>
  <w:abstractNum w:abstractNumId="4">
    <w:nsid w:val="FFFFFF80"/>
    <w:multiLevelType w:val="singleLevel"/>
    <w:tmpl w:val="41909E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BA0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E6D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EAE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B4FACE"/>
    <w:lvl w:ilvl="0">
      <w:start w:val="1"/>
      <w:numFmt w:val="decimal"/>
      <w:lvlText w:val="%1."/>
      <w:lvlJc w:val="left"/>
      <w:pPr>
        <w:tabs>
          <w:tab w:val="num" w:pos="360"/>
        </w:tabs>
        <w:ind w:left="360" w:hanging="360"/>
      </w:pPr>
    </w:lvl>
  </w:abstractNum>
  <w:abstractNum w:abstractNumId="9">
    <w:nsid w:val="FFFFFF89"/>
    <w:multiLevelType w:val="singleLevel"/>
    <w:tmpl w:val="08C60B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1B05D08"/>
    <w:multiLevelType w:val="hybridMultilevel"/>
    <w:tmpl w:val="CCA695AE"/>
    <w:lvl w:ilvl="0" w:tplc="D04EE79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3">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DC27D15"/>
    <w:multiLevelType w:val="hybridMultilevel"/>
    <w:tmpl w:val="FB9C2F8C"/>
    <w:lvl w:ilvl="0" w:tplc="E3E6A0BC">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6C770F"/>
    <w:multiLevelType w:val="hybridMultilevel"/>
    <w:tmpl w:val="BC5483BA"/>
    <w:lvl w:ilvl="0" w:tplc="FDB22B6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FF55C3"/>
    <w:multiLevelType w:val="singleLevel"/>
    <w:tmpl w:val="D95C3EEE"/>
    <w:lvl w:ilvl="0">
      <w:start w:val="1"/>
      <w:numFmt w:val="decimal"/>
      <w:lvlText w:val="%1."/>
      <w:lvlJc w:val="left"/>
      <w:pPr>
        <w:tabs>
          <w:tab w:val="num" w:pos="779"/>
        </w:tabs>
        <w:ind w:left="779" w:hanging="495"/>
      </w:pPr>
    </w:lvl>
  </w:abstractNum>
  <w:abstractNum w:abstractNumId="18">
    <w:nsid w:val="191154CB"/>
    <w:multiLevelType w:val="hybridMultilevel"/>
    <w:tmpl w:val="DD2EABB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9453AC"/>
    <w:multiLevelType w:val="hybridMultilevel"/>
    <w:tmpl w:val="B0B24E0C"/>
    <w:lvl w:ilvl="0" w:tplc="2B106C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66E145B"/>
    <w:multiLevelType w:val="hybridMultilevel"/>
    <w:tmpl w:val="CF7E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C332C7"/>
    <w:multiLevelType w:val="hybridMultilevel"/>
    <w:tmpl w:val="6928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7335D5"/>
    <w:multiLevelType w:val="hybridMultilevel"/>
    <w:tmpl w:val="8DAA2A94"/>
    <w:lvl w:ilvl="0" w:tplc="04190011">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26">
    <w:nsid w:val="33087682"/>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363718B5"/>
    <w:multiLevelType w:val="hybridMultilevel"/>
    <w:tmpl w:val="E280C2A6"/>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9">
    <w:nsid w:val="3ED35E7F"/>
    <w:multiLevelType w:val="hybridMultilevel"/>
    <w:tmpl w:val="EADC7808"/>
    <w:lvl w:ilvl="0" w:tplc="866E97F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nsid w:val="49795EA4"/>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8B3E7B"/>
    <w:multiLevelType w:val="hybridMultilevel"/>
    <w:tmpl w:val="F00CC692"/>
    <w:lvl w:ilvl="0" w:tplc="BEDA66B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nsid w:val="4DAA3663"/>
    <w:multiLevelType w:val="hybridMultilevel"/>
    <w:tmpl w:val="F28C9F62"/>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73600D4"/>
    <w:multiLevelType w:val="hybridMultilevel"/>
    <w:tmpl w:val="5EC086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62164E"/>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457B68"/>
    <w:multiLevelType w:val="hybridMultilevel"/>
    <w:tmpl w:val="404E6DE6"/>
    <w:lvl w:ilvl="0" w:tplc="D8A266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6F75BDD"/>
    <w:multiLevelType w:val="hybridMultilevel"/>
    <w:tmpl w:val="F5A8CD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283CFF"/>
    <w:multiLevelType w:val="multilevel"/>
    <w:tmpl w:val="75BE60E8"/>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42">
    <w:nsid w:val="72EC173B"/>
    <w:multiLevelType w:val="hybridMultilevel"/>
    <w:tmpl w:val="B8AE9B2C"/>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A0625B"/>
    <w:multiLevelType w:val="hybridMultilevel"/>
    <w:tmpl w:val="8728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CC11C9"/>
    <w:multiLevelType w:val="hybridMultilevel"/>
    <w:tmpl w:val="B6D20C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BC5CF1"/>
    <w:multiLevelType w:val="hybridMultilevel"/>
    <w:tmpl w:val="71D446DE"/>
    <w:lvl w:ilvl="0" w:tplc="8B7814A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6">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7">
    <w:nsid w:val="7D3F2851"/>
    <w:multiLevelType w:val="hybridMultilevel"/>
    <w:tmpl w:val="6570F4F4"/>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46"/>
  </w:num>
  <w:num w:numId="14">
    <w:abstractNumId w:val="13"/>
  </w:num>
  <w:num w:numId="15">
    <w:abstractNumId w:val="16"/>
  </w:num>
  <w:num w:numId="16">
    <w:abstractNumId w:val="34"/>
  </w:num>
  <w:num w:numId="17">
    <w:abstractNumId w:val="39"/>
  </w:num>
  <w:num w:numId="18">
    <w:abstractNumId w:val="36"/>
  </w:num>
  <w:num w:numId="19">
    <w:abstractNumId w:val="23"/>
  </w:num>
  <w:num w:numId="20">
    <w:abstractNumId w:val="25"/>
  </w:num>
  <w:num w:numId="21">
    <w:abstractNumId w:val="41"/>
  </w:num>
  <w:num w:numId="22">
    <w:abstractNumId w:val="20"/>
  </w:num>
  <w:num w:numId="23">
    <w:abstractNumId w:val="28"/>
  </w:num>
  <w:num w:numId="24">
    <w:abstractNumId w:val="10"/>
  </w:num>
  <w:num w:numId="25">
    <w:abstractNumId w:val="11"/>
  </w:num>
  <w:num w:numId="26">
    <w:abstractNumId w:val="17"/>
    <w:lvlOverride w:ilvl="0">
      <w:startOverride w:val="1"/>
    </w:lvlOverride>
  </w:num>
  <w:num w:numId="27">
    <w:abstractNumId w:val="12"/>
  </w:num>
  <w:num w:numId="28">
    <w:abstractNumId w:val="29"/>
  </w:num>
  <w:num w:numId="29">
    <w:abstractNumId w:val="38"/>
  </w:num>
  <w:num w:numId="30">
    <w:abstractNumId w:val="24"/>
  </w:num>
  <w:num w:numId="31">
    <w:abstractNumId w:val="18"/>
  </w:num>
  <w:num w:numId="32">
    <w:abstractNumId w:val="42"/>
  </w:num>
  <w:num w:numId="33">
    <w:abstractNumId w:val="27"/>
  </w:num>
  <w:num w:numId="34">
    <w:abstractNumId w:val="47"/>
  </w:num>
  <w:num w:numId="35">
    <w:abstractNumId w:val="21"/>
  </w:num>
  <w:num w:numId="36">
    <w:abstractNumId w:val="45"/>
  </w:num>
  <w:num w:numId="37">
    <w:abstractNumId w:val="15"/>
  </w:num>
  <w:num w:numId="38">
    <w:abstractNumId w:val="33"/>
  </w:num>
  <w:num w:numId="39">
    <w:abstractNumId w:val="14"/>
  </w:num>
  <w:num w:numId="40">
    <w:abstractNumId w:val="44"/>
  </w:num>
  <w:num w:numId="41">
    <w:abstractNumId w:val="19"/>
  </w:num>
  <w:num w:numId="42">
    <w:abstractNumId w:val="31"/>
  </w:num>
  <w:num w:numId="43">
    <w:abstractNumId w:val="37"/>
  </w:num>
  <w:num w:numId="44">
    <w:abstractNumId w:val="22"/>
  </w:num>
  <w:num w:numId="45">
    <w:abstractNumId w:val="30"/>
  </w:num>
  <w:num w:numId="46">
    <w:abstractNumId w:val="35"/>
  </w:num>
  <w:num w:numId="47">
    <w:abstractNumId w:val="26"/>
  </w:num>
  <w:num w:numId="48">
    <w:abstractNumId w:val="4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B0"/>
    <w:rsid w:val="000255D6"/>
    <w:rsid w:val="003D7517"/>
    <w:rsid w:val="005F1844"/>
    <w:rsid w:val="00660530"/>
    <w:rsid w:val="006F3E2C"/>
    <w:rsid w:val="007A79D1"/>
    <w:rsid w:val="008F25A7"/>
    <w:rsid w:val="00A507FE"/>
    <w:rsid w:val="00BA37EF"/>
    <w:rsid w:val="00BC3994"/>
    <w:rsid w:val="00CD4CFE"/>
    <w:rsid w:val="00D852B0"/>
    <w:rsid w:val="00DB1E04"/>
    <w:rsid w:val="00E201F7"/>
    <w:rsid w:val="00F4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9E656-54A7-4459-91CB-33A72E4C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852B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852B0"/>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D852B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D852B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2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52B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52B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D852B0"/>
    <w:rPr>
      <w:rFonts w:ascii="Calibri" w:eastAsia="Times New Roman" w:hAnsi="Calibri" w:cs="Times New Roman"/>
      <w:b/>
      <w:bCs/>
      <w:i/>
      <w:iCs/>
      <w:sz w:val="26"/>
      <w:szCs w:val="26"/>
      <w:lang w:val="x-none" w:eastAsia="x-none"/>
    </w:rPr>
  </w:style>
  <w:style w:type="numbering" w:customStyle="1" w:styleId="11">
    <w:name w:val="Нет списка1"/>
    <w:next w:val="a2"/>
    <w:semiHidden/>
    <w:unhideWhenUsed/>
    <w:rsid w:val="00D852B0"/>
  </w:style>
  <w:style w:type="paragraph" w:customStyle="1" w:styleId="a3">
    <w:name w:val="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Title">
    <w:name w:val="ConsTitle"/>
    <w:rsid w:val="00D852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semiHidden/>
    <w:rsid w:val="00D852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D852B0"/>
    <w:rPr>
      <w:rFonts w:ascii="Tahoma" w:eastAsia="Times New Roman" w:hAnsi="Tahoma" w:cs="Tahoma"/>
      <w:sz w:val="16"/>
      <w:szCs w:val="16"/>
      <w:lang w:eastAsia="ru-RU"/>
    </w:rPr>
  </w:style>
  <w:style w:type="paragraph" w:customStyle="1" w:styleId="ConsPlusNormal">
    <w:name w:val="ConsPlu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12"/>
    <w:unhideWhenUsed/>
    <w:rsid w:val="00D852B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rsid w:val="00D852B0"/>
  </w:style>
  <w:style w:type="character" w:customStyle="1" w:styleId="12">
    <w:name w:val="Основной текст с отступом Знак1"/>
    <w:link w:val="a6"/>
    <w:rsid w:val="00D852B0"/>
    <w:rPr>
      <w:rFonts w:ascii="Times New Roman" w:eastAsia="Times New Roman" w:hAnsi="Times New Roman" w:cs="Times New Roman"/>
      <w:sz w:val="24"/>
      <w:szCs w:val="24"/>
      <w:lang w:val="x-none" w:eastAsia="x-none"/>
    </w:rPr>
  </w:style>
  <w:style w:type="paragraph" w:customStyle="1" w:styleId="ConsNormal">
    <w:name w:val="Con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Title"/>
    <w:basedOn w:val="a"/>
    <w:link w:val="a9"/>
    <w:qFormat/>
    <w:rsid w:val="00D852B0"/>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852B0"/>
    <w:rPr>
      <w:rFonts w:ascii="Times New Roman" w:eastAsia="Times New Roman" w:hAnsi="Times New Roman" w:cs="Times New Roman"/>
      <w:sz w:val="36"/>
      <w:szCs w:val="24"/>
      <w:lang w:eastAsia="ru-RU"/>
    </w:rPr>
  </w:style>
  <w:style w:type="paragraph" w:styleId="aa">
    <w:name w:val="Body Text"/>
    <w:basedOn w:val="a"/>
    <w:link w:val="ab"/>
    <w:rsid w:val="00D852B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852B0"/>
    <w:rPr>
      <w:rFonts w:ascii="Times New Roman" w:eastAsia="Times New Roman" w:hAnsi="Times New Roman" w:cs="Times New Roman"/>
      <w:sz w:val="28"/>
      <w:szCs w:val="24"/>
      <w:lang w:eastAsia="ru-RU"/>
    </w:rPr>
  </w:style>
  <w:style w:type="table" w:styleId="ac">
    <w:name w:val="Table Grid"/>
    <w:basedOn w:val="a1"/>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qFormat/>
    <w:rsid w:val="00D852B0"/>
    <w:pPr>
      <w:spacing w:after="0" w:line="240" w:lineRule="auto"/>
    </w:pPr>
    <w:rPr>
      <w:rFonts w:ascii="Cambria" w:eastAsia="Times New Roman" w:hAnsi="Cambria" w:cs="Times New Roman"/>
      <w:lang w:val="en-US" w:bidi="en-US"/>
    </w:rPr>
  </w:style>
  <w:style w:type="paragraph" w:styleId="ae">
    <w:name w:val="Block Text"/>
    <w:basedOn w:val="a"/>
    <w:unhideWhenUsed/>
    <w:rsid w:val="00D852B0"/>
    <w:pPr>
      <w:tabs>
        <w:tab w:val="left" w:pos="8460"/>
      </w:tabs>
      <w:spacing w:after="0" w:line="240" w:lineRule="auto"/>
      <w:ind w:left="180" w:right="76" w:firstLine="720"/>
      <w:jc w:val="both"/>
    </w:pPr>
    <w:rPr>
      <w:rFonts w:ascii="Times New Roman" w:eastAsia="Times New Roman" w:hAnsi="Times New Roman" w:cs="Times New Roman"/>
      <w:sz w:val="24"/>
      <w:szCs w:val="18"/>
      <w:lang w:eastAsia="ru-RU"/>
    </w:rPr>
  </w:style>
  <w:style w:type="paragraph" w:styleId="af">
    <w:name w:val="footnote text"/>
    <w:basedOn w:val="a"/>
    <w:link w:val="af0"/>
    <w:semiHidden/>
    <w:rsid w:val="00D852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852B0"/>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852B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
    <w:name w:val="Знак2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Normal (Web)"/>
    <w:basedOn w:val="a"/>
    <w:rsid w:val="00D8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rsid w:val="00D852B0"/>
    <w:rPr>
      <w:color w:val="106BBE"/>
    </w:rPr>
  </w:style>
  <w:style w:type="paragraph" w:customStyle="1" w:styleId="af4">
    <w:name w:val="Нормальный (таблица)"/>
    <w:basedOn w:val="a"/>
    <w:next w:val="a"/>
    <w:rsid w:val="00D852B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Знак"/>
    <w:basedOn w:val="a"/>
    <w:rsid w:val="00D852B0"/>
    <w:pPr>
      <w:spacing w:after="0" w:line="240" w:lineRule="auto"/>
    </w:pPr>
    <w:rPr>
      <w:rFonts w:ascii="Verdana" w:eastAsia="Times New Roman" w:hAnsi="Verdana" w:cs="Verdana"/>
      <w:sz w:val="20"/>
      <w:szCs w:val="20"/>
      <w:lang w:val="en-US"/>
    </w:rPr>
  </w:style>
  <w:style w:type="paragraph" w:styleId="af6">
    <w:name w:val="List Paragraph"/>
    <w:basedOn w:val="a"/>
    <w:qFormat/>
    <w:rsid w:val="00D852B0"/>
    <w:pPr>
      <w:suppressAutoHyphens/>
      <w:spacing w:after="0" w:line="200" w:lineRule="atLeast"/>
      <w:ind w:left="720"/>
    </w:pPr>
    <w:rPr>
      <w:rFonts w:ascii="Times New Roman" w:eastAsia="Times New Roman" w:hAnsi="Times New Roman" w:cs="Times New Roman"/>
      <w:sz w:val="24"/>
      <w:szCs w:val="24"/>
      <w:lang w:eastAsia="ar-SA"/>
    </w:rPr>
  </w:style>
  <w:style w:type="paragraph" w:customStyle="1" w:styleId="13">
    <w:name w:val="Без интервала1"/>
    <w:rsid w:val="00D852B0"/>
    <w:pPr>
      <w:spacing w:after="0" w:line="200" w:lineRule="atLeast"/>
    </w:pPr>
    <w:rPr>
      <w:rFonts w:ascii="Calibri" w:eastAsia="Times New Roman" w:hAnsi="Calibri" w:cs="Times New Roman"/>
      <w:lang w:eastAsia="ru-RU"/>
    </w:rPr>
  </w:style>
  <w:style w:type="paragraph" w:styleId="af7">
    <w:name w:val="Plain Text"/>
    <w:basedOn w:val="a"/>
    <w:link w:val="af8"/>
    <w:rsid w:val="00D852B0"/>
    <w:pPr>
      <w:spacing w:after="0" w:line="200" w:lineRule="atLeast"/>
    </w:pPr>
    <w:rPr>
      <w:rFonts w:ascii="Courier New" w:eastAsia="Times New Roman" w:hAnsi="Courier New" w:cs="Times New Roman"/>
      <w:sz w:val="20"/>
      <w:szCs w:val="20"/>
      <w:lang w:eastAsia="ru-RU"/>
    </w:rPr>
  </w:style>
  <w:style w:type="character" w:customStyle="1" w:styleId="af8">
    <w:name w:val="Текст Знак"/>
    <w:basedOn w:val="a0"/>
    <w:link w:val="af7"/>
    <w:rsid w:val="00D852B0"/>
    <w:rPr>
      <w:rFonts w:ascii="Courier New" w:eastAsia="Times New Roman" w:hAnsi="Courier New" w:cs="Times New Roman"/>
      <w:sz w:val="20"/>
      <w:szCs w:val="20"/>
      <w:lang w:eastAsia="ru-RU"/>
    </w:rPr>
  </w:style>
  <w:style w:type="paragraph" w:styleId="af9">
    <w:name w:val="List Bullet"/>
    <w:basedOn w:val="a"/>
    <w:autoRedefine/>
    <w:rsid w:val="00D852B0"/>
    <w:pPr>
      <w:tabs>
        <w:tab w:val="num" w:pos="360"/>
      </w:tabs>
      <w:spacing w:after="0" w:line="200" w:lineRule="atLeast"/>
      <w:ind w:left="360" w:hanging="360"/>
    </w:pPr>
    <w:rPr>
      <w:rFonts w:ascii="Times New Roman" w:eastAsia="Times New Roman" w:hAnsi="Times New Roman" w:cs="Times New Roman"/>
      <w:sz w:val="24"/>
      <w:szCs w:val="24"/>
      <w:lang w:eastAsia="ru-RU"/>
    </w:rPr>
  </w:style>
  <w:style w:type="paragraph" w:customStyle="1" w:styleId="22">
    <w:name w:val="Знак2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23">
    <w:name w:val="Знак2"/>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4">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styleId="afa">
    <w:name w:val="footer"/>
    <w:basedOn w:val="a"/>
    <w:link w:val="afb"/>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852B0"/>
    <w:rPr>
      <w:rFonts w:ascii="Times New Roman" w:eastAsia="Times New Roman" w:hAnsi="Times New Roman" w:cs="Times New Roman"/>
      <w:sz w:val="24"/>
      <w:szCs w:val="24"/>
      <w:lang w:eastAsia="ru-RU"/>
    </w:rPr>
  </w:style>
  <w:style w:type="character" w:styleId="afc">
    <w:name w:val="page number"/>
    <w:basedOn w:val="a0"/>
    <w:rsid w:val="00D852B0"/>
  </w:style>
  <w:style w:type="paragraph" w:styleId="afd">
    <w:name w:val="header"/>
    <w:basedOn w:val="a"/>
    <w:link w:val="afe"/>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D852B0"/>
    <w:rPr>
      <w:rFonts w:ascii="Times New Roman" w:eastAsia="Times New Roman" w:hAnsi="Times New Roman" w:cs="Times New Roman"/>
      <w:sz w:val="24"/>
      <w:szCs w:val="24"/>
      <w:lang w:eastAsia="ru-RU"/>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5">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aff">
    <w:name w:val="Прижатый влево"/>
    <w:basedOn w:val="a"/>
    <w:next w:val="a"/>
    <w:rsid w:val="00D852B0"/>
    <w:pPr>
      <w:autoSpaceDE w:val="0"/>
      <w:autoSpaceDN w:val="0"/>
      <w:adjustRightInd w:val="0"/>
      <w:spacing w:after="0" w:line="200" w:lineRule="atLeast"/>
    </w:pPr>
    <w:rPr>
      <w:rFonts w:ascii="Arial" w:eastAsia="Times New Roman" w:hAnsi="Arial" w:cs="Times New Roman"/>
      <w:sz w:val="24"/>
      <w:szCs w:val="24"/>
      <w:lang w:eastAsia="ru-RU"/>
    </w:rPr>
  </w:style>
  <w:style w:type="numbering" w:customStyle="1" w:styleId="110">
    <w:name w:val="Нет списка11"/>
    <w:next w:val="a2"/>
    <w:semiHidden/>
    <w:rsid w:val="00D852B0"/>
  </w:style>
  <w:style w:type="table" w:customStyle="1" w:styleId="16">
    <w:name w:val="Сетка таблицы1"/>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D852B0"/>
  </w:style>
  <w:style w:type="character" w:styleId="aff0">
    <w:name w:val="Hyperlink"/>
    <w:uiPriority w:val="99"/>
    <w:unhideWhenUsed/>
    <w:rsid w:val="00D852B0"/>
    <w:rPr>
      <w:color w:val="0000FF"/>
      <w:u w:val="single"/>
    </w:rPr>
  </w:style>
  <w:style w:type="character" w:styleId="aff1">
    <w:name w:val="Emphasis"/>
    <w:uiPriority w:val="20"/>
    <w:qFormat/>
    <w:rsid w:val="00D852B0"/>
    <w:rPr>
      <w:i/>
      <w:iCs/>
    </w:rPr>
  </w:style>
  <w:style w:type="table" w:customStyle="1" w:styleId="25">
    <w:name w:val="Сетка таблицы2"/>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Знак Знак Знак"/>
    <w:basedOn w:val="a"/>
    <w:next w:val="a"/>
    <w:semiHidden/>
    <w:rsid w:val="00D852B0"/>
    <w:pPr>
      <w:spacing w:after="160" w:line="240" w:lineRule="exact"/>
      <w:ind w:firstLine="709"/>
    </w:pPr>
    <w:rPr>
      <w:rFonts w:ascii="Times New Roman" w:eastAsia="Times New Roman" w:hAnsi="Times New Roman" w:cs="Arial"/>
      <w:sz w:val="28"/>
      <w:szCs w:val="20"/>
      <w:lang w:val="en-US"/>
    </w:rPr>
  </w:style>
  <w:style w:type="paragraph" w:customStyle="1" w:styleId="18">
    <w:name w:val="обычный_1 Знак Знак 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6">
    <w:name w:val="Нет списка2"/>
    <w:next w:val="a2"/>
    <w:uiPriority w:val="99"/>
    <w:semiHidden/>
    <w:unhideWhenUsed/>
    <w:rsid w:val="00E201F7"/>
  </w:style>
  <w:style w:type="table" w:customStyle="1" w:styleId="31">
    <w:name w:val="Сетка таблицы3"/>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rsid w:val="00E201F7"/>
  </w:style>
  <w:style w:type="table" w:customStyle="1" w:styleId="111">
    <w:name w:val="Сетка таблицы1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14582</Words>
  <Characters>83118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Михаил Шумский</cp:lastModifiedBy>
  <cp:revision>4</cp:revision>
  <cp:lastPrinted>2021-04-28T05:02:00Z</cp:lastPrinted>
  <dcterms:created xsi:type="dcterms:W3CDTF">2021-05-24T05:41:00Z</dcterms:created>
  <dcterms:modified xsi:type="dcterms:W3CDTF">2021-06-01T11:51:00Z</dcterms:modified>
</cp:coreProperties>
</file>