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4" w:rsidRPr="001F593D" w:rsidRDefault="00BD211E" w:rsidP="002D0B34">
      <w:pPr>
        <w:rPr>
          <w:sz w:val="28"/>
          <w:szCs w:val="28"/>
        </w:rPr>
      </w:pPr>
      <w:r w:rsidRPr="00BD211E">
        <w:rPr>
          <w:rFonts w:ascii="Times New Roman" w:hAnsi="Times New Roman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4.9pt;margin-top:-8.85pt;width:43.1pt;height:47.65pt;z-index:1;visibility:visible" o:allowincell="f">
            <v:imagedata r:id="rId8" o:title=""/>
            <w10:wrap type="topAndBottom"/>
          </v:shape>
        </w:pict>
      </w:r>
    </w:p>
    <w:p w:rsidR="002D0B34" w:rsidRPr="002D0B34" w:rsidRDefault="002D0B34" w:rsidP="002D0B34">
      <w:pPr>
        <w:pStyle w:val="2"/>
        <w:contextualSpacing/>
        <w:jc w:val="center"/>
        <w:rPr>
          <w:rFonts w:ascii="Times New Roman" w:hAnsi="Times New Roman"/>
          <w:i w:val="0"/>
        </w:rPr>
      </w:pPr>
      <w:r w:rsidRPr="002D0B34">
        <w:rPr>
          <w:rFonts w:ascii="Times New Roman" w:hAnsi="Times New Roman"/>
          <w:i w:val="0"/>
        </w:rPr>
        <w:t xml:space="preserve">АДМИНИСТРАЦИЯ ПЛАСТУНОВСКОГО СЕЛЬСКОГО </w:t>
      </w:r>
    </w:p>
    <w:p w:rsidR="002D0B34" w:rsidRPr="002D0B34" w:rsidRDefault="002D0B34" w:rsidP="002D0B3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0B34">
        <w:rPr>
          <w:rFonts w:ascii="Times New Roman" w:hAnsi="Times New Roman"/>
          <w:b/>
          <w:sz w:val="28"/>
          <w:szCs w:val="28"/>
        </w:rPr>
        <w:t>ПОСЕЛЕНИЯ ДИНСКОГО РАЙОНА</w:t>
      </w:r>
    </w:p>
    <w:p w:rsidR="002D0B34" w:rsidRPr="002D0B34" w:rsidRDefault="002D0B34" w:rsidP="002D0B3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0B34" w:rsidRPr="002D0B34" w:rsidRDefault="002D0B34" w:rsidP="002D0B3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0B34">
        <w:rPr>
          <w:rFonts w:ascii="Times New Roman" w:hAnsi="Times New Roman"/>
          <w:b/>
          <w:sz w:val="28"/>
          <w:szCs w:val="28"/>
        </w:rPr>
        <w:t>ПОСТАНОВЛЕНИЕ</w:t>
      </w:r>
    </w:p>
    <w:p w:rsidR="002D0B34" w:rsidRPr="002D0B34" w:rsidRDefault="002D0B34" w:rsidP="002D0B3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D0B34" w:rsidRPr="002D0B34" w:rsidRDefault="00323356" w:rsidP="002D0B3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13.09.2018г</w:t>
      </w:r>
      <w:r w:rsidR="002D0B34" w:rsidRPr="002D0B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№  164</w:t>
      </w:r>
    </w:p>
    <w:p w:rsidR="002D0B34" w:rsidRPr="002D0B34" w:rsidRDefault="002D0B34" w:rsidP="002D0B3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D0B34">
        <w:rPr>
          <w:rFonts w:ascii="Times New Roman" w:hAnsi="Times New Roman"/>
          <w:sz w:val="28"/>
          <w:szCs w:val="28"/>
        </w:rPr>
        <w:t>станица Пластуновская</w:t>
      </w:r>
    </w:p>
    <w:p w:rsidR="002D0B34" w:rsidRPr="002D0B34" w:rsidRDefault="002D0B34" w:rsidP="002D0B34">
      <w:pPr>
        <w:keepNext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644C2E" w:rsidRDefault="001F5693" w:rsidP="004C1736">
      <w:pPr>
        <w:spacing w:after="0" w:line="240" w:lineRule="auto"/>
        <w:ind w:left="1560" w:right="170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 w:rsidR="00FF08A1">
        <w:rPr>
          <w:rFonts w:ascii="Times New Roman" w:hAnsi="Times New Roman"/>
          <w:b/>
          <w:bCs/>
          <w:sz w:val="28"/>
          <w:szCs w:val="28"/>
        </w:rPr>
        <w:t xml:space="preserve"> утверждении а</w:t>
      </w:r>
      <w:r w:rsidRPr="001F5693">
        <w:rPr>
          <w:rFonts w:ascii="Times New Roman" w:hAnsi="Times New Roman"/>
          <w:b/>
          <w:bCs/>
          <w:sz w:val="28"/>
          <w:szCs w:val="28"/>
        </w:rPr>
        <w:t>дминистративного регламента предоставления</w:t>
      </w:r>
      <w:r w:rsidR="00282AA2">
        <w:rPr>
          <w:rFonts w:ascii="Times New Roman" w:hAnsi="Times New Roman"/>
          <w:b/>
          <w:bCs/>
          <w:sz w:val="28"/>
          <w:szCs w:val="28"/>
        </w:rPr>
        <w:t xml:space="preserve"> администрацией Пластуновск</w:t>
      </w:r>
      <w:r w:rsidR="00FF08A1">
        <w:rPr>
          <w:rFonts w:ascii="Times New Roman" w:hAnsi="Times New Roman"/>
          <w:b/>
          <w:bCs/>
          <w:sz w:val="28"/>
          <w:szCs w:val="28"/>
        </w:rPr>
        <w:t xml:space="preserve">ого сельского поселения </w:t>
      </w:r>
      <w:proofErr w:type="spellStart"/>
      <w:r w:rsidR="00FF08A1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 w:rsidR="00FF08A1">
        <w:rPr>
          <w:rFonts w:ascii="Times New Roman" w:hAnsi="Times New Roman"/>
          <w:b/>
          <w:bCs/>
          <w:sz w:val="28"/>
          <w:szCs w:val="28"/>
        </w:rPr>
        <w:t xml:space="preserve"> р</w:t>
      </w:r>
      <w:r w:rsidR="00EB303A">
        <w:rPr>
          <w:rFonts w:ascii="Times New Roman" w:hAnsi="Times New Roman"/>
          <w:b/>
          <w:bCs/>
          <w:sz w:val="28"/>
          <w:szCs w:val="28"/>
        </w:rPr>
        <w:t>а</w:t>
      </w:r>
      <w:r w:rsidR="00FF08A1">
        <w:rPr>
          <w:rFonts w:ascii="Times New Roman" w:hAnsi="Times New Roman"/>
          <w:b/>
          <w:bCs/>
          <w:sz w:val="28"/>
          <w:szCs w:val="28"/>
        </w:rPr>
        <w:t>йона</w:t>
      </w:r>
      <w:r w:rsidRPr="001F5693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«Предоставление участков земли на общественных кладбищах для создания с</w:t>
      </w:r>
      <w:r w:rsidR="00ED3125">
        <w:rPr>
          <w:rFonts w:ascii="Times New Roman" w:hAnsi="Times New Roman"/>
          <w:b/>
          <w:bCs/>
          <w:sz w:val="28"/>
          <w:szCs w:val="28"/>
        </w:rPr>
        <w:t>емейных (родовых) захоронений»</w:t>
      </w:r>
    </w:p>
    <w:p w:rsidR="002D0B34" w:rsidRDefault="002D0B34" w:rsidP="004C1736">
      <w:pPr>
        <w:spacing w:after="0" w:line="240" w:lineRule="auto"/>
        <w:ind w:left="1560" w:right="170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D5666" w:rsidRDefault="007D5666" w:rsidP="00EB303A">
      <w:pPr>
        <w:tabs>
          <w:tab w:val="left" w:pos="1701"/>
          <w:tab w:val="left" w:pos="2127"/>
        </w:tabs>
        <w:spacing w:after="0" w:line="240" w:lineRule="auto"/>
        <w:jc w:val="center"/>
        <w:outlineLvl w:val="0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644C2E" w:rsidRPr="00CF11D6" w:rsidRDefault="00763151" w:rsidP="004768D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AB13FA">
        <w:rPr>
          <w:rFonts w:ascii="Times New Roman" w:hAnsi="Times New Roman"/>
          <w:sz w:val="28"/>
          <w:szCs w:val="28"/>
        </w:rPr>
        <w:t xml:space="preserve">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с Федеральным</w:t>
      </w:r>
      <w:r w:rsidR="00FF08A1">
        <w:rPr>
          <w:rFonts w:ascii="Times New Roman" w:hAnsi="Times New Roman"/>
          <w:color w:val="000000"/>
          <w:sz w:val="28"/>
          <w:szCs w:val="28"/>
        </w:rPr>
        <w:t>и законами</w:t>
      </w:r>
      <w:r w:rsidR="00322766">
        <w:rPr>
          <w:rFonts w:ascii="Times New Roman" w:hAnsi="Times New Roman"/>
          <w:color w:val="000000"/>
          <w:sz w:val="28"/>
          <w:szCs w:val="28"/>
        </w:rPr>
        <w:t> от</w:t>
      </w:r>
      <w:r w:rsidR="00FF08A1">
        <w:rPr>
          <w:rFonts w:ascii="Times New Roman" w:hAnsi="Times New Roman"/>
          <w:color w:val="000000"/>
          <w:sz w:val="28"/>
          <w:szCs w:val="28"/>
        </w:rPr>
        <w:t xml:space="preserve"> 06.10.2003 № 131-ФЗ</w:t>
      </w:r>
      <w:r w:rsidR="00EB303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B303A" w:rsidRPr="00EB303A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303A">
        <w:rPr>
          <w:rFonts w:ascii="Times New Roman" w:hAnsi="Times New Roman"/>
          <w:color w:val="000000"/>
          <w:sz w:val="28"/>
          <w:szCs w:val="28"/>
        </w:rPr>
        <w:t xml:space="preserve">», от </w:t>
      </w:r>
      <w:r w:rsidR="00322766">
        <w:rPr>
          <w:rFonts w:ascii="Times New Roman" w:hAnsi="Times New Roman"/>
          <w:color w:val="000000"/>
          <w:sz w:val="28"/>
          <w:szCs w:val="28"/>
        </w:rPr>
        <w:t xml:space="preserve">12.01.1996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№ 8-ФЗ</w:t>
      </w:r>
      <w:r w:rsidR="003227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«О погребении и похоронном деле»,</w:t>
      </w:r>
      <w:r w:rsidR="00322766" w:rsidRPr="00322766">
        <w:rPr>
          <w:rFonts w:ascii="Times New Roman" w:hAnsi="Times New Roman"/>
          <w:sz w:val="28"/>
          <w:szCs w:val="28"/>
        </w:rPr>
        <w:t xml:space="preserve"> </w:t>
      </w:r>
      <w:r w:rsidR="00322766" w:rsidRPr="00763151">
        <w:rPr>
          <w:rFonts w:ascii="Times New Roman" w:hAnsi="Times New Roman"/>
          <w:sz w:val="28"/>
          <w:szCs w:val="28"/>
        </w:rPr>
        <w:t>Федеральным законом от 27.07.2010 №</w:t>
      </w:r>
      <w:r w:rsidR="00322766">
        <w:rPr>
          <w:rFonts w:ascii="Times New Roman" w:hAnsi="Times New Roman"/>
          <w:sz w:val="28"/>
          <w:szCs w:val="28"/>
        </w:rPr>
        <w:t xml:space="preserve"> </w:t>
      </w:r>
      <w:r w:rsidR="00322766" w:rsidRPr="00763151">
        <w:rPr>
          <w:rFonts w:ascii="Times New Roman" w:hAnsi="Times New Roman"/>
          <w:sz w:val="28"/>
          <w:szCs w:val="28"/>
        </w:rPr>
        <w:t>210-ФЗ</w:t>
      </w:r>
      <w:r w:rsidR="00EB303A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м</w:t>
      </w:r>
      <w:r w:rsidR="00EB303A" w:rsidRPr="00763151">
        <w:rPr>
          <w:rFonts w:ascii="Times New Roman" w:hAnsi="Times New Roman"/>
          <w:sz w:val="28"/>
          <w:szCs w:val="28"/>
        </w:rPr>
        <w:t>униципальн</w:t>
      </w:r>
      <w:r w:rsidR="00EB303A">
        <w:rPr>
          <w:rFonts w:ascii="Times New Roman" w:hAnsi="Times New Roman"/>
          <w:sz w:val="28"/>
          <w:szCs w:val="28"/>
        </w:rPr>
        <w:t xml:space="preserve">ых </w:t>
      </w:r>
      <w:r w:rsidR="00322766" w:rsidRPr="00763151">
        <w:rPr>
          <w:rFonts w:ascii="Times New Roman" w:hAnsi="Times New Roman"/>
          <w:sz w:val="28"/>
          <w:szCs w:val="28"/>
        </w:rPr>
        <w:t>услуг»</w:t>
      </w:r>
      <w:r w:rsidR="00322766">
        <w:rPr>
          <w:rFonts w:ascii="Times New Roman" w:hAnsi="Times New Roman"/>
          <w:sz w:val="28"/>
          <w:szCs w:val="28"/>
        </w:rPr>
        <w:t>,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 </w:t>
      </w:r>
      <w:hyperlink r:id="rId9" w:history="1">
        <w:r w:rsidR="00322766">
          <w:rPr>
            <w:rFonts w:ascii="Times New Roman" w:hAnsi="Times New Roman"/>
            <w:color w:val="000000"/>
            <w:sz w:val="28"/>
            <w:szCs w:val="28"/>
          </w:rPr>
          <w:t>з</w:t>
        </w:r>
        <w:r w:rsidR="00AB13FA" w:rsidRPr="00AB13FA">
          <w:rPr>
            <w:rFonts w:ascii="Times New Roman" w:hAnsi="Times New Roman"/>
            <w:color w:val="000000"/>
            <w:sz w:val="28"/>
            <w:szCs w:val="28"/>
          </w:rPr>
          <w:t>аконом</w:t>
        </w:r>
      </w:hyperlink>
      <w:r w:rsidR="00EB3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 К</w:t>
      </w:r>
      <w:r w:rsidR="00322766">
        <w:rPr>
          <w:rFonts w:ascii="Times New Roman" w:hAnsi="Times New Roman"/>
          <w:color w:val="000000"/>
          <w:sz w:val="28"/>
          <w:szCs w:val="28"/>
        </w:rPr>
        <w:t>раснодарского края от 04.02.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2004 № 666-КЗ «О погребении и похоро</w:t>
      </w:r>
      <w:r w:rsidR="00322766">
        <w:rPr>
          <w:rFonts w:ascii="Times New Roman" w:hAnsi="Times New Roman"/>
          <w:color w:val="000000"/>
          <w:sz w:val="28"/>
          <w:szCs w:val="28"/>
        </w:rPr>
        <w:t xml:space="preserve">нном деле в Краснодарском </w:t>
      </w:r>
      <w:r w:rsidR="00322766" w:rsidRPr="00282AA2">
        <w:rPr>
          <w:rFonts w:ascii="Times New Roman" w:hAnsi="Times New Roman"/>
          <w:color w:val="000000"/>
          <w:sz w:val="28"/>
          <w:szCs w:val="28"/>
        </w:rPr>
        <w:t xml:space="preserve">крае», </w:t>
      </w:r>
      <w:r w:rsidRPr="00282AA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</w:t>
      </w:r>
      <w:proofErr w:type="gramEnd"/>
      <w:r w:rsidRPr="00282AA2">
        <w:rPr>
          <w:rFonts w:ascii="Times New Roman" w:hAnsi="Times New Roman"/>
          <w:sz w:val="28"/>
          <w:szCs w:val="28"/>
        </w:rPr>
        <w:t xml:space="preserve">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282AA2">
        <w:rPr>
          <w:rFonts w:ascii="Times New Roman" w:hAnsi="Times New Roman"/>
          <w:sz w:val="28"/>
          <w:szCs w:val="28"/>
        </w:rPr>
        <w:t xml:space="preserve"> решением С</w:t>
      </w:r>
      <w:r w:rsidR="00AB13FA" w:rsidRPr="00282AA2">
        <w:rPr>
          <w:rFonts w:ascii="Times New Roman" w:hAnsi="Times New Roman"/>
          <w:sz w:val="28"/>
          <w:szCs w:val="28"/>
        </w:rPr>
        <w:t>овета</w:t>
      </w:r>
      <w:r w:rsidR="00282AA2">
        <w:rPr>
          <w:rFonts w:ascii="Times New Roman" w:hAnsi="Times New Roman"/>
          <w:sz w:val="28"/>
          <w:szCs w:val="28"/>
        </w:rPr>
        <w:t xml:space="preserve"> Пластуновского сельского поселения от 26.06.2008г  № 172 «</w:t>
      </w:r>
      <w:r w:rsidR="00282AA2" w:rsidRPr="00282AA2">
        <w:rPr>
          <w:rFonts w:ascii="Times New Roman" w:hAnsi="Times New Roman"/>
          <w:bCs/>
          <w:spacing w:val="-3"/>
          <w:sz w:val="28"/>
          <w:szCs w:val="28"/>
        </w:rPr>
        <w:t xml:space="preserve">Об организации ритуальных услуг и содержании мест захоронения на </w:t>
      </w:r>
      <w:r w:rsidR="00282AA2" w:rsidRPr="00282AA2">
        <w:rPr>
          <w:rFonts w:ascii="Times New Roman" w:hAnsi="Times New Roman"/>
          <w:bCs/>
          <w:spacing w:val="-1"/>
          <w:sz w:val="28"/>
          <w:szCs w:val="28"/>
        </w:rPr>
        <w:t>территории Пластуновского сельского</w:t>
      </w:r>
      <w:r w:rsidR="00282AA2" w:rsidRPr="00282AA2">
        <w:rPr>
          <w:rFonts w:ascii="Times New Roman" w:hAnsi="Times New Roman"/>
          <w:sz w:val="28"/>
          <w:szCs w:val="28"/>
        </w:rPr>
        <w:t xml:space="preserve"> </w:t>
      </w:r>
      <w:r w:rsidR="00282AA2" w:rsidRPr="00282AA2">
        <w:rPr>
          <w:rFonts w:ascii="Times New Roman" w:hAnsi="Times New Roman"/>
          <w:bCs/>
          <w:spacing w:val="-3"/>
          <w:sz w:val="28"/>
          <w:szCs w:val="28"/>
        </w:rPr>
        <w:t xml:space="preserve">поселения </w:t>
      </w:r>
      <w:proofErr w:type="spellStart"/>
      <w:r w:rsidR="00282AA2" w:rsidRPr="00282AA2">
        <w:rPr>
          <w:rFonts w:ascii="Times New Roman" w:hAnsi="Times New Roman"/>
          <w:bCs/>
          <w:spacing w:val="-3"/>
          <w:sz w:val="28"/>
          <w:szCs w:val="28"/>
        </w:rPr>
        <w:t>Динского</w:t>
      </w:r>
      <w:proofErr w:type="spellEnd"/>
      <w:r w:rsidR="00282AA2" w:rsidRPr="00282AA2">
        <w:rPr>
          <w:rFonts w:ascii="Times New Roman" w:hAnsi="Times New Roman"/>
          <w:bCs/>
          <w:spacing w:val="-3"/>
          <w:sz w:val="28"/>
          <w:szCs w:val="28"/>
        </w:rPr>
        <w:t xml:space="preserve"> района</w:t>
      </w:r>
      <w:r w:rsidR="00282AA2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282AA2" w:rsidRPr="00282AA2">
        <w:rPr>
          <w:rFonts w:ascii="Times New Roman" w:hAnsi="Times New Roman"/>
          <w:bCs/>
          <w:spacing w:val="-3"/>
          <w:sz w:val="28"/>
          <w:szCs w:val="28"/>
        </w:rPr>
        <w:t>(в ред</w:t>
      </w:r>
      <w:r w:rsidR="00282AA2">
        <w:rPr>
          <w:rFonts w:ascii="Times New Roman" w:hAnsi="Times New Roman"/>
          <w:bCs/>
          <w:spacing w:val="-3"/>
          <w:sz w:val="28"/>
          <w:szCs w:val="28"/>
        </w:rPr>
        <w:t xml:space="preserve">акции </w:t>
      </w:r>
      <w:r w:rsidR="00282AA2" w:rsidRPr="00282AA2">
        <w:rPr>
          <w:rFonts w:ascii="Times New Roman" w:hAnsi="Times New Roman"/>
          <w:bCs/>
          <w:spacing w:val="-3"/>
          <w:sz w:val="28"/>
          <w:szCs w:val="28"/>
        </w:rPr>
        <w:t>решения Совета № 218-54/3 от 31.07.2018г)</w:t>
      </w:r>
      <w:r w:rsidRPr="00763151">
        <w:rPr>
          <w:rFonts w:ascii="Times New Roman" w:hAnsi="Times New Roman"/>
          <w:sz w:val="28"/>
          <w:szCs w:val="28"/>
        </w:rPr>
        <w:t>,</w:t>
      </w:r>
      <w:r w:rsidR="00EB303A">
        <w:rPr>
          <w:rFonts w:ascii="Times New Roman" w:hAnsi="Times New Roman"/>
          <w:sz w:val="28"/>
          <w:szCs w:val="28"/>
        </w:rPr>
        <w:t xml:space="preserve"> </w:t>
      </w:r>
      <w:r w:rsidR="00EB303A" w:rsidRPr="00763151">
        <w:rPr>
          <w:rFonts w:ascii="Times New Roman" w:hAnsi="Times New Roman"/>
          <w:sz w:val="28"/>
          <w:szCs w:val="28"/>
        </w:rPr>
        <w:t>р</w:t>
      </w:r>
      <w:r w:rsidR="00EB303A">
        <w:rPr>
          <w:rFonts w:ascii="Times New Roman" w:hAnsi="Times New Roman"/>
          <w:sz w:val="28"/>
          <w:szCs w:val="28"/>
        </w:rPr>
        <w:t xml:space="preserve">уководствуясь Уставом </w:t>
      </w:r>
      <w:r w:rsidR="00282AA2">
        <w:rPr>
          <w:rFonts w:ascii="Times New Roman" w:hAnsi="Times New Roman"/>
          <w:sz w:val="28"/>
          <w:szCs w:val="28"/>
        </w:rPr>
        <w:t>Пластуновского</w:t>
      </w:r>
      <w:r w:rsidR="00EB303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B303A">
        <w:rPr>
          <w:rFonts w:ascii="Times New Roman" w:hAnsi="Times New Roman"/>
          <w:sz w:val="28"/>
          <w:szCs w:val="28"/>
        </w:rPr>
        <w:t>Динского</w:t>
      </w:r>
      <w:proofErr w:type="spellEnd"/>
      <w:r w:rsidR="00EB303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68D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1BB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F1BB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F1BB1">
        <w:rPr>
          <w:rFonts w:ascii="Times New Roman" w:hAnsi="Times New Roman"/>
          <w:sz w:val="28"/>
          <w:szCs w:val="28"/>
        </w:rPr>
        <w:t>н</w:t>
      </w:r>
      <w:proofErr w:type="spellEnd"/>
      <w:r w:rsidRPr="009F1BB1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9F1BB1">
        <w:rPr>
          <w:rFonts w:ascii="Times New Roman" w:hAnsi="Times New Roman"/>
          <w:sz w:val="28"/>
          <w:szCs w:val="28"/>
        </w:rPr>
        <w:t>л</w:t>
      </w:r>
      <w:proofErr w:type="gramEnd"/>
      <w:r w:rsidRPr="009F1BB1">
        <w:rPr>
          <w:rFonts w:ascii="Times New Roman" w:hAnsi="Times New Roman"/>
          <w:sz w:val="28"/>
          <w:szCs w:val="28"/>
        </w:rPr>
        <w:t xml:space="preserve"> я ю:</w:t>
      </w:r>
      <w:r w:rsidR="0012483D">
        <w:rPr>
          <w:rFonts w:ascii="Times New Roman" w:hAnsi="Times New Roman"/>
          <w:sz w:val="28"/>
          <w:szCs w:val="28"/>
        </w:rPr>
        <w:t xml:space="preserve">  </w:t>
      </w:r>
    </w:p>
    <w:p w:rsidR="00644C2E" w:rsidRPr="00282AA2" w:rsidRDefault="00644C2E" w:rsidP="004768D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1D6">
        <w:rPr>
          <w:rFonts w:ascii="Times New Roman" w:hAnsi="Times New Roman"/>
          <w:sz w:val="28"/>
          <w:szCs w:val="28"/>
        </w:rPr>
        <w:t xml:space="preserve"> </w:t>
      </w:r>
      <w:r w:rsidR="00406722">
        <w:rPr>
          <w:rFonts w:ascii="Times New Roman" w:hAnsi="Times New Roman"/>
          <w:sz w:val="28"/>
          <w:szCs w:val="28"/>
        </w:rPr>
        <w:t>Утвердить а</w:t>
      </w:r>
      <w:r w:rsidR="00763151" w:rsidRPr="005D28E4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</w:t>
      </w:r>
      <w:r w:rsidR="00282AA2">
        <w:rPr>
          <w:rFonts w:ascii="Times New Roman" w:hAnsi="Times New Roman"/>
          <w:sz w:val="28"/>
          <w:szCs w:val="28"/>
        </w:rPr>
        <w:t>администрацией Пластуновского</w:t>
      </w:r>
      <w:r w:rsidR="004067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06722">
        <w:rPr>
          <w:rFonts w:ascii="Times New Roman" w:hAnsi="Times New Roman"/>
          <w:sz w:val="28"/>
          <w:szCs w:val="28"/>
        </w:rPr>
        <w:t>Динского</w:t>
      </w:r>
      <w:proofErr w:type="spellEnd"/>
      <w:r w:rsidR="00406722">
        <w:rPr>
          <w:rFonts w:ascii="Times New Roman" w:hAnsi="Times New Roman"/>
          <w:sz w:val="28"/>
          <w:szCs w:val="28"/>
        </w:rPr>
        <w:t xml:space="preserve"> района </w:t>
      </w:r>
      <w:r w:rsidR="00763151" w:rsidRPr="005D28E4">
        <w:rPr>
          <w:rFonts w:ascii="Times New Roman" w:hAnsi="Times New Roman"/>
          <w:bCs/>
          <w:sz w:val="28"/>
          <w:szCs w:val="28"/>
        </w:rPr>
        <w:t>муниципальной услуги «Предоставление участков земли на общественных кладбищах для создания семейных (родовых) захо</w:t>
      </w:r>
      <w:r w:rsidR="00322766">
        <w:rPr>
          <w:rFonts w:ascii="Times New Roman" w:hAnsi="Times New Roman"/>
          <w:bCs/>
          <w:sz w:val="28"/>
          <w:szCs w:val="28"/>
        </w:rPr>
        <w:t>ронений»</w:t>
      </w:r>
      <w:r w:rsidR="00282AA2"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="00322766" w:rsidRPr="00282AA2">
        <w:rPr>
          <w:rFonts w:ascii="Times New Roman" w:hAnsi="Times New Roman"/>
          <w:bCs/>
          <w:sz w:val="28"/>
          <w:szCs w:val="28"/>
        </w:rPr>
        <w:t>.</w:t>
      </w:r>
    </w:p>
    <w:p w:rsidR="00282AA2" w:rsidRPr="00282AA2" w:rsidRDefault="00282AA2" w:rsidP="00282A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Pr="00282AA2">
        <w:rPr>
          <w:rFonts w:ascii="Times New Roman" w:eastAsia="Calibri" w:hAnsi="Times New Roman"/>
          <w:color w:val="000000"/>
          <w:sz w:val="28"/>
          <w:szCs w:val="28"/>
        </w:rPr>
        <w:t>2. Начальнику общего отдела (Петренко):</w:t>
      </w:r>
      <w:r w:rsidR="0012483D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</w:p>
    <w:p w:rsidR="00282AA2" w:rsidRPr="00282AA2" w:rsidRDefault="00282AA2" w:rsidP="00282AA2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2AA2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</w:t>
      </w:r>
      <w:r w:rsidRPr="00282AA2">
        <w:rPr>
          <w:rFonts w:ascii="Times New Roman" w:eastAsia="Calibri" w:hAnsi="Times New Roman"/>
          <w:color w:val="000000"/>
          <w:sz w:val="28"/>
          <w:szCs w:val="28"/>
        </w:rPr>
        <w:t>2.1.Довести настоящее постановление до сведения заинтересованных лиц;</w:t>
      </w:r>
    </w:p>
    <w:p w:rsidR="00282AA2" w:rsidRPr="00282AA2" w:rsidRDefault="00282AA2" w:rsidP="00282A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2AA2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Pr="00282AA2">
        <w:rPr>
          <w:rFonts w:ascii="Times New Roman" w:eastAsia="Calibri" w:hAnsi="Times New Roman"/>
          <w:color w:val="000000"/>
          <w:sz w:val="28"/>
          <w:szCs w:val="28"/>
        </w:rPr>
        <w:t>2.2.Опубликовать настоящее постановление в газете «Пластуновские известия» и разместить в информационной телекоммуникационной сети «Интернет» на официальном сайте администрации Пластуновского сельского поселения.</w:t>
      </w:r>
      <w:r w:rsidR="0012483D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282AA2" w:rsidRPr="00282AA2" w:rsidRDefault="00282AA2" w:rsidP="00282A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Pr="00282AA2">
        <w:rPr>
          <w:rFonts w:ascii="Times New Roman" w:eastAsia="Calibri" w:hAnsi="Times New Roman"/>
          <w:color w:val="000000"/>
          <w:sz w:val="28"/>
          <w:szCs w:val="28"/>
        </w:rPr>
        <w:t>3.</w:t>
      </w:r>
      <w:proofErr w:type="gramStart"/>
      <w:r w:rsidRPr="00282AA2">
        <w:rPr>
          <w:rFonts w:ascii="Times New Roman" w:eastAsia="Calibri" w:hAnsi="Times New Roman"/>
          <w:color w:val="000000"/>
          <w:sz w:val="28"/>
          <w:szCs w:val="28"/>
        </w:rPr>
        <w:t>Контроль  за</w:t>
      </w:r>
      <w:proofErr w:type="gramEnd"/>
      <w:r w:rsidRPr="00282AA2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исполнением данного Постановления возложить на начальника </w:t>
      </w:r>
      <w:r w:rsidR="00567B94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12483D">
        <w:rPr>
          <w:rFonts w:ascii="Times New Roman" w:eastAsia="Calibri" w:hAnsi="Times New Roman"/>
          <w:color w:val="000000"/>
          <w:sz w:val="28"/>
          <w:szCs w:val="28"/>
        </w:rPr>
        <w:t xml:space="preserve">тдела ЖКХ, земельных и имущественных отношений </w:t>
      </w:r>
      <w:r w:rsidRPr="00282AA2">
        <w:rPr>
          <w:rFonts w:ascii="Times New Roman" w:hAnsi="Times New Roman"/>
          <w:sz w:val="28"/>
          <w:szCs w:val="28"/>
        </w:rPr>
        <w:t>администрации  (</w:t>
      </w:r>
      <w:proofErr w:type="spellStart"/>
      <w:r w:rsidRPr="00282AA2">
        <w:rPr>
          <w:rFonts w:ascii="Times New Roman" w:hAnsi="Times New Roman"/>
          <w:sz w:val="28"/>
          <w:szCs w:val="28"/>
        </w:rPr>
        <w:t>Зименко</w:t>
      </w:r>
      <w:proofErr w:type="spellEnd"/>
      <w:r w:rsidRPr="00282AA2">
        <w:rPr>
          <w:rFonts w:ascii="Times New Roman" w:hAnsi="Times New Roman"/>
          <w:sz w:val="28"/>
          <w:szCs w:val="28"/>
        </w:rPr>
        <w:t>)</w:t>
      </w:r>
      <w:r w:rsidR="0012483D">
        <w:rPr>
          <w:rFonts w:ascii="Times New Roman" w:hAnsi="Times New Roman"/>
          <w:sz w:val="28"/>
          <w:szCs w:val="28"/>
        </w:rPr>
        <w:t>.</w:t>
      </w:r>
      <w:r w:rsidRPr="00282AA2">
        <w:rPr>
          <w:rFonts w:ascii="Times New Roman" w:hAnsi="Times New Roman"/>
          <w:sz w:val="28"/>
          <w:szCs w:val="28"/>
        </w:rPr>
        <w:t xml:space="preserve"> </w:t>
      </w:r>
      <w:r w:rsidR="0012483D">
        <w:rPr>
          <w:rFonts w:ascii="Times New Roman" w:hAnsi="Times New Roman"/>
          <w:sz w:val="28"/>
          <w:szCs w:val="28"/>
        </w:rPr>
        <w:t xml:space="preserve">   </w:t>
      </w:r>
    </w:p>
    <w:p w:rsidR="00282AA2" w:rsidRPr="00282AA2" w:rsidRDefault="00282AA2" w:rsidP="00282A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Pr="00282AA2">
        <w:rPr>
          <w:rFonts w:ascii="Times New Roman" w:eastAsia="Calibri" w:hAnsi="Times New Roman"/>
          <w:color w:val="000000"/>
          <w:sz w:val="28"/>
          <w:szCs w:val="28"/>
        </w:rPr>
        <w:t>4.Постановление вступает в силу со дня его опубликования.</w:t>
      </w:r>
      <w:r w:rsidR="0012483D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AA0BEA" w:rsidRPr="00282AA2" w:rsidRDefault="00AA0BEA" w:rsidP="00282AA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82AA2" w:rsidRPr="00282AA2" w:rsidRDefault="00282AA2" w:rsidP="00282AA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82AA2" w:rsidRDefault="00282AA2" w:rsidP="00F320F5">
      <w:pPr>
        <w:pStyle w:val="a7"/>
        <w:rPr>
          <w:rFonts w:ascii="Times New Roman" w:hAnsi="Times New Roman"/>
          <w:sz w:val="28"/>
          <w:szCs w:val="28"/>
        </w:rPr>
      </w:pPr>
    </w:p>
    <w:p w:rsidR="00282AA2" w:rsidRPr="001F593D" w:rsidRDefault="00282AA2" w:rsidP="00282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AA2" w:rsidRPr="001F593D" w:rsidRDefault="00282AA2" w:rsidP="00282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93D">
        <w:rPr>
          <w:rFonts w:ascii="Times New Roman" w:hAnsi="Times New Roman" w:cs="Times New Roman"/>
          <w:sz w:val="28"/>
          <w:szCs w:val="28"/>
        </w:rPr>
        <w:t xml:space="preserve">Глава администрации Пластуновского </w:t>
      </w:r>
    </w:p>
    <w:p w:rsidR="00282AA2" w:rsidRPr="001F593D" w:rsidRDefault="00282AA2" w:rsidP="00282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9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F593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1F59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F59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С.К. Олейник </w:t>
      </w:r>
    </w:p>
    <w:p w:rsidR="00356DFC" w:rsidRDefault="00356DFC" w:rsidP="00F320F5">
      <w:pPr>
        <w:pStyle w:val="a7"/>
        <w:rPr>
          <w:rFonts w:ascii="Times New Roman" w:hAnsi="Times New Roman"/>
          <w:sz w:val="28"/>
          <w:szCs w:val="28"/>
        </w:rPr>
      </w:pPr>
    </w:p>
    <w:p w:rsidR="004C1736" w:rsidRDefault="004C1736" w:rsidP="00F320F5">
      <w:pPr>
        <w:pStyle w:val="a7"/>
        <w:rPr>
          <w:rFonts w:ascii="Times New Roman" w:hAnsi="Times New Roman"/>
          <w:sz w:val="28"/>
          <w:szCs w:val="28"/>
        </w:rPr>
      </w:pPr>
    </w:p>
    <w:p w:rsidR="00EE1DAD" w:rsidRDefault="00EE1DAD" w:rsidP="00EC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68D2" w:rsidRDefault="004768D2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6D5DEC" w:rsidRDefault="006D5DEC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6D5DEC" w:rsidRDefault="006D5DEC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6D5DEC" w:rsidRDefault="006D5DEC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6D5DEC" w:rsidRDefault="006D5DEC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6D5DEC" w:rsidRDefault="006D5DEC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6D5DEC" w:rsidRDefault="006D5DEC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9D6975" w:rsidRDefault="0019213C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9213C">
        <w:rPr>
          <w:rFonts w:ascii="Times New Roman" w:hAnsi="Times New Roman"/>
          <w:bCs/>
          <w:color w:val="26282F"/>
          <w:sz w:val="28"/>
          <w:szCs w:val="28"/>
        </w:rPr>
        <w:lastRenderedPageBreak/>
        <w:t>П</w:t>
      </w:r>
      <w:r w:rsidR="009D6975">
        <w:rPr>
          <w:rFonts w:ascii="Times New Roman" w:hAnsi="Times New Roman"/>
          <w:bCs/>
          <w:color w:val="26282F"/>
          <w:sz w:val="28"/>
          <w:szCs w:val="28"/>
        </w:rPr>
        <w:t>РИЛОЖЕНИЕ</w:t>
      </w:r>
    </w:p>
    <w:p w:rsidR="0019213C" w:rsidRDefault="009D6975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УТВЕРЖДЕН</w:t>
      </w:r>
      <w:r w:rsidR="004768D2">
        <w:rPr>
          <w:rFonts w:ascii="Times New Roman" w:hAnsi="Times New Roman"/>
          <w:bCs/>
          <w:color w:val="26282F"/>
          <w:sz w:val="28"/>
          <w:szCs w:val="28"/>
        </w:rPr>
        <w:t>О</w:t>
      </w:r>
      <w:r w:rsidR="00540B15">
        <w:rPr>
          <w:rFonts w:ascii="Times New Roman" w:hAnsi="Times New Roman"/>
          <w:bCs/>
          <w:color w:val="26282F"/>
          <w:sz w:val="28"/>
          <w:szCs w:val="28"/>
        </w:rPr>
        <w:br/>
      </w:r>
      <w:hyperlink w:anchor="sub_0" w:history="1">
        <w:r w:rsidR="0019213C" w:rsidRPr="0019213C">
          <w:rPr>
            <w:rFonts w:ascii="Times New Roman" w:hAnsi="Times New Roman"/>
            <w:sz w:val="28"/>
            <w:szCs w:val="28"/>
          </w:rPr>
          <w:t>постановлени</w:t>
        </w:r>
        <w:r w:rsidR="00540B15">
          <w:rPr>
            <w:rFonts w:ascii="Times New Roman" w:hAnsi="Times New Roman"/>
            <w:sz w:val="28"/>
            <w:szCs w:val="28"/>
          </w:rPr>
          <w:t>ем</w:t>
        </w:r>
      </w:hyperlink>
      <w:r w:rsidR="0019213C" w:rsidRPr="0019213C">
        <w:rPr>
          <w:rFonts w:ascii="Times New Roman" w:hAnsi="Times New Roman"/>
          <w:bCs/>
          <w:color w:val="26282F"/>
          <w:sz w:val="28"/>
          <w:szCs w:val="28"/>
        </w:rPr>
        <w:t xml:space="preserve"> администрации</w:t>
      </w:r>
    </w:p>
    <w:p w:rsidR="0019213C" w:rsidRPr="0019213C" w:rsidRDefault="00282AA2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Пластуновского </w:t>
      </w:r>
      <w:r w:rsidR="0019213C" w:rsidRPr="0019213C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</w:t>
      </w:r>
      <w:r w:rsidR="0019213C" w:rsidRPr="0019213C">
        <w:rPr>
          <w:rFonts w:ascii="Times New Roman" w:hAnsi="Times New Roman"/>
          <w:bCs/>
          <w:color w:val="26282F"/>
          <w:sz w:val="28"/>
          <w:szCs w:val="28"/>
        </w:rPr>
        <w:br/>
      </w:r>
      <w:proofErr w:type="spellStart"/>
      <w:r w:rsidR="0019213C" w:rsidRPr="0019213C">
        <w:rPr>
          <w:rFonts w:ascii="Times New Roman" w:hAnsi="Times New Roman"/>
          <w:bCs/>
          <w:color w:val="26282F"/>
          <w:sz w:val="28"/>
          <w:szCs w:val="28"/>
        </w:rPr>
        <w:t>Динского</w:t>
      </w:r>
      <w:proofErr w:type="spellEnd"/>
      <w:r w:rsidR="0019213C" w:rsidRPr="0019213C">
        <w:rPr>
          <w:rFonts w:ascii="Times New Roman" w:hAnsi="Times New Roman"/>
          <w:bCs/>
          <w:color w:val="26282F"/>
          <w:sz w:val="28"/>
          <w:szCs w:val="28"/>
        </w:rPr>
        <w:t xml:space="preserve"> района</w:t>
      </w:r>
    </w:p>
    <w:p w:rsidR="0019213C" w:rsidRDefault="00323356" w:rsidP="009D6975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от  13.09.2018г № 164</w:t>
      </w:r>
    </w:p>
    <w:p w:rsidR="0019213C" w:rsidRDefault="0019213C" w:rsidP="009D6975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19213C" w:rsidRDefault="0019213C" w:rsidP="009D1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320" w:rsidRPr="0019213C" w:rsidRDefault="009D1320" w:rsidP="0019213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7B0E4A" w:rsidRPr="007B0E4A" w:rsidRDefault="007B0E4A" w:rsidP="007B0E4A">
      <w:pPr>
        <w:pStyle w:val="a7"/>
        <w:tabs>
          <w:tab w:val="left" w:pos="8505"/>
        </w:tabs>
        <w:ind w:left="284" w:right="850"/>
        <w:jc w:val="center"/>
        <w:rPr>
          <w:rFonts w:ascii="Times New Roman" w:hAnsi="Times New Roman"/>
          <w:sz w:val="28"/>
          <w:szCs w:val="28"/>
        </w:rPr>
      </w:pPr>
      <w:r w:rsidRPr="007B0E4A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7B0E4A" w:rsidRPr="007B0E4A" w:rsidRDefault="007161D7" w:rsidP="007B0E4A">
      <w:pPr>
        <w:pStyle w:val="a7"/>
        <w:tabs>
          <w:tab w:val="left" w:pos="8505"/>
        </w:tabs>
        <w:ind w:left="284"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B0E4A" w:rsidRPr="007B0E4A">
        <w:rPr>
          <w:rFonts w:ascii="Times New Roman" w:hAnsi="Times New Roman"/>
          <w:sz w:val="28"/>
          <w:szCs w:val="28"/>
        </w:rPr>
        <w:t>редоставления</w:t>
      </w:r>
      <w:r w:rsidR="00282AA2">
        <w:rPr>
          <w:rFonts w:ascii="Times New Roman" w:hAnsi="Times New Roman"/>
          <w:sz w:val="28"/>
          <w:szCs w:val="28"/>
        </w:rPr>
        <w:t xml:space="preserve"> администрацией Пластуновс</w:t>
      </w:r>
      <w:r w:rsidR="00540B15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proofErr w:type="spellStart"/>
      <w:r w:rsidR="00540B15">
        <w:rPr>
          <w:rFonts w:ascii="Times New Roman" w:hAnsi="Times New Roman"/>
          <w:sz w:val="28"/>
          <w:szCs w:val="28"/>
        </w:rPr>
        <w:t>Динского</w:t>
      </w:r>
      <w:proofErr w:type="spellEnd"/>
      <w:r w:rsidR="00540B15">
        <w:rPr>
          <w:rFonts w:ascii="Times New Roman" w:hAnsi="Times New Roman"/>
          <w:sz w:val="28"/>
          <w:szCs w:val="28"/>
        </w:rPr>
        <w:t xml:space="preserve"> района</w:t>
      </w:r>
      <w:r w:rsidR="007B0E4A" w:rsidRPr="007B0E4A">
        <w:rPr>
          <w:rFonts w:ascii="Times New Roman" w:hAnsi="Times New Roman"/>
          <w:sz w:val="28"/>
          <w:szCs w:val="28"/>
        </w:rPr>
        <w:t xml:space="preserve"> муниципальной услуги </w:t>
      </w:r>
    </w:p>
    <w:p w:rsidR="007B0E4A" w:rsidRPr="007B0E4A" w:rsidRDefault="007B0E4A" w:rsidP="007B0E4A">
      <w:pPr>
        <w:pStyle w:val="a7"/>
        <w:tabs>
          <w:tab w:val="left" w:pos="8505"/>
        </w:tabs>
        <w:ind w:left="284" w:right="850"/>
        <w:jc w:val="center"/>
        <w:rPr>
          <w:rFonts w:ascii="Times New Roman" w:hAnsi="Times New Roman"/>
          <w:sz w:val="28"/>
          <w:szCs w:val="28"/>
        </w:rPr>
      </w:pPr>
      <w:r w:rsidRPr="007B0E4A">
        <w:rPr>
          <w:rFonts w:ascii="Times New Roman" w:hAnsi="Times New Roman"/>
          <w:sz w:val="28"/>
          <w:szCs w:val="28"/>
        </w:rPr>
        <w:t>«Предоставление участков земли на общественных кладбищах</w:t>
      </w:r>
    </w:p>
    <w:p w:rsidR="00644C2E" w:rsidRPr="00A702F5" w:rsidRDefault="007B0E4A" w:rsidP="007B0E4A">
      <w:pPr>
        <w:pStyle w:val="a7"/>
        <w:tabs>
          <w:tab w:val="left" w:pos="8505"/>
        </w:tabs>
        <w:ind w:left="284" w:right="850"/>
        <w:jc w:val="center"/>
        <w:rPr>
          <w:rFonts w:ascii="Times New Roman" w:hAnsi="Times New Roman"/>
          <w:sz w:val="28"/>
          <w:szCs w:val="28"/>
        </w:rPr>
      </w:pPr>
      <w:r w:rsidRPr="007B0E4A">
        <w:rPr>
          <w:rFonts w:ascii="Times New Roman" w:hAnsi="Times New Roman"/>
          <w:sz w:val="28"/>
          <w:szCs w:val="28"/>
        </w:rPr>
        <w:t xml:space="preserve"> для создания семейных (родовых) захоронений»</w:t>
      </w:r>
    </w:p>
    <w:p w:rsidR="008013D0" w:rsidRDefault="008013D0" w:rsidP="008013D0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BD7666" w:rsidRDefault="00BD7666" w:rsidP="00BD7666">
      <w:pPr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D7666"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:rsidR="00BD7666" w:rsidRPr="00BD7666" w:rsidRDefault="00BD7666" w:rsidP="00BD7666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9778CE" w:rsidRPr="009778CE" w:rsidRDefault="00B11A6D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B4EDA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778CE" w:rsidRPr="009778CE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</w:t>
      </w:r>
      <w:r w:rsidR="00282AA2">
        <w:rPr>
          <w:rFonts w:ascii="Times New Roman" w:hAnsi="Times New Roman"/>
          <w:color w:val="000000"/>
          <w:sz w:val="28"/>
          <w:szCs w:val="28"/>
        </w:rPr>
        <w:t xml:space="preserve"> администрацией Пластуновс</w:t>
      </w:r>
      <w:r w:rsidR="00574D93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</w:t>
      </w:r>
      <w:proofErr w:type="spellStart"/>
      <w:r w:rsidR="00574D93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74D9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«Предоставление участков земли на общественных кладбищах для создания семейных (родовых) захоронений» (далее - Административный регламент), разработан в целях повышения качества предоставления муниципальной услуги по предоставлению участков земли на общественных кладбищах гражданам для создания семейных (родовых) захоронений (далее - муниципальная услуга), и определяет сроки и последовательность действий (административных процедур) при осуществлении полномочий</w:t>
      </w:r>
      <w:proofErr w:type="gramEnd"/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по предоставлению муниципальной услуги.</w:t>
      </w:r>
    </w:p>
    <w:p w:rsidR="009778CE" w:rsidRPr="009778CE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11A6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>Админис</w:t>
      </w:r>
      <w:r w:rsidR="009E2585">
        <w:rPr>
          <w:rFonts w:ascii="Times New Roman" w:hAnsi="Times New Roman"/>
          <w:color w:val="000000"/>
          <w:sz w:val="28"/>
          <w:szCs w:val="28"/>
        </w:rPr>
        <w:t>тративный регламент разработан 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282AA2">
        <w:rPr>
          <w:rFonts w:ascii="Times New Roman" w:hAnsi="Times New Roman"/>
          <w:color w:val="000000"/>
          <w:sz w:val="28"/>
          <w:szCs w:val="28"/>
        </w:rPr>
        <w:t>Пластуновс</w:t>
      </w:r>
      <w:r w:rsidR="009778CE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</w:t>
      </w:r>
      <w:proofErr w:type="spellStart"/>
      <w:r w:rsidR="009778CE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9778C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B84916" w:rsidRPr="009778CE">
        <w:rPr>
          <w:rFonts w:ascii="Times New Roman" w:hAnsi="Times New Roman"/>
          <w:color w:val="000000"/>
          <w:sz w:val="28"/>
          <w:szCs w:val="28"/>
        </w:rPr>
        <w:t>Конституци</w:t>
      </w:r>
      <w:r w:rsidR="00B84916">
        <w:rPr>
          <w:rFonts w:ascii="Times New Roman" w:hAnsi="Times New Roman"/>
          <w:color w:val="000000"/>
          <w:sz w:val="28"/>
          <w:szCs w:val="28"/>
        </w:rPr>
        <w:t>и</w:t>
      </w:r>
      <w:r w:rsidR="00B84916" w:rsidRPr="009778C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B849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84916" w:rsidRPr="00977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>части 1 статьи 13 Федерального закона от 27.07.2010 № 210-ФЗ «Об организации предоставления государственных и муниципальных услуг»,  ины</w:t>
      </w:r>
      <w:r w:rsidR="00B84916">
        <w:rPr>
          <w:rFonts w:ascii="Times New Roman" w:hAnsi="Times New Roman"/>
          <w:color w:val="000000"/>
          <w:sz w:val="28"/>
          <w:szCs w:val="28"/>
        </w:rPr>
        <w:t>х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нормативны</w:t>
      </w:r>
      <w:r w:rsidR="00B84916">
        <w:rPr>
          <w:rFonts w:ascii="Times New Roman" w:hAnsi="Times New Roman"/>
          <w:color w:val="000000"/>
          <w:sz w:val="28"/>
          <w:szCs w:val="28"/>
        </w:rPr>
        <w:t>х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правовы</w:t>
      </w:r>
      <w:r w:rsidR="00B84916">
        <w:rPr>
          <w:rFonts w:ascii="Times New Roman" w:hAnsi="Times New Roman"/>
          <w:color w:val="000000"/>
          <w:sz w:val="28"/>
          <w:szCs w:val="28"/>
        </w:rPr>
        <w:t>х</w:t>
      </w:r>
      <w:r w:rsidR="009778CE"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B84916">
        <w:rPr>
          <w:rFonts w:ascii="Times New Roman" w:hAnsi="Times New Roman"/>
          <w:color w:val="000000"/>
          <w:sz w:val="28"/>
          <w:szCs w:val="28"/>
        </w:rPr>
        <w:t>ов Российской Ф</w:t>
      </w:r>
      <w:r w:rsidR="009778CE">
        <w:rPr>
          <w:rFonts w:ascii="Times New Roman" w:hAnsi="Times New Roman"/>
          <w:color w:val="000000"/>
          <w:sz w:val="28"/>
          <w:szCs w:val="28"/>
        </w:rPr>
        <w:t>едерации.</w:t>
      </w:r>
    </w:p>
    <w:p w:rsidR="009778CE" w:rsidRPr="009778CE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11A6D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9778CE" w:rsidRPr="009778CE">
        <w:rPr>
          <w:rFonts w:ascii="Times New Roman" w:hAnsi="Times New Roman"/>
          <w:color w:val="000000"/>
          <w:sz w:val="28"/>
          <w:szCs w:val="28"/>
        </w:rPr>
        <w:t>Муниципальная усл</w:t>
      </w:r>
      <w:r w:rsidR="002D434B">
        <w:rPr>
          <w:rFonts w:ascii="Times New Roman" w:hAnsi="Times New Roman"/>
          <w:color w:val="000000"/>
          <w:sz w:val="28"/>
          <w:szCs w:val="28"/>
        </w:rPr>
        <w:t>уга предоставляется гражданам, 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282AA2">
        <w:rPr>
          <w:rFonts w:ascii="Times New Roman" w:hAnsi="Times New Roman"/>
          <w:color w:val="000000"/>
          <w:sz w:val="28"/>
          <w:szCs w:val="28"/>
        </w:rPr>
        <w:t>Пластунов</w:t>
      </w:r>
      <w:r w:rsidR="009778CE">
        <w:rPr>
          <w:rFonts w:ascii="Times New Roman" w:hAnsi="Times New Roman"/>
          <w:color w:val="000000"/>
          <w:sz w:val="28"/>
          <w:szCs w:val="28"/>
        </w:rPr>
        <w:t>ского сельского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9778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778CE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9778C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в целях резервирования земельных участков на общественных кладбищах для создания семейных (родовых) захоронений на основании заявления гражданина состоящего в близком родстве с лицом, в отношении которого заявитель намерен создать семейное (родовое) захоронение, о предоставлении муниципальной услуги, выраженным в письменной или в электронной форме. </w:t>
      </w:r>
      <w:proofErr w:type="gramEnd"/>
    </w:p>
    <w:p w:rsidR="00263100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11A6D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Право на предоставление муниципальной услуги имеют физические лица либо их уполномоченные представители</w:t>
      </w:r>
      <w:r w:rsidR="003B0A36">
        <w:rPr>
          <w:rFonts w:ascii="Times New Roman" w:hAnsi="Times New Roman"/>
          <w:color w:val="000000"/>
          <w:sz w:val="28"/>
          <w:szCs w:val="28"/>
        </w:rPr>
        <w:t xml:space="preserve"> на основании доверенности (</w:t>
      </w:r>
      <w:proofErr w:type="spellStart"/>
      <w:r w:rsidR="003B0A36">
        <w:rPr>
          <w:rFonts w:ascii="Times New Roman" w:hAnsi="Times New Roman"/>
          <w:color w:val="000000"/>
          <w:sz w:val="28"/>
          <w:szCs w:val="28"/>
        </w:rPr>
        <w:t>далее-заявитель</w:t>
      </w:r>
      <w:proofErr w:type="spellEnd"/>
      <w:r w:rsidR="003B0A36">
        <w:rPr>
          <w:rFonts w:ascii="Times New Roman" w:hAnsi="Times New Roman"/>
          <w:color w:val="000000"/>
          <w:sz w:val="28"/>
          <w:szCs w:val="28"/>
        </w:rPr>
        <w:t>)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законодательства Российс</w:t>
      </w:r>
      <w:r w:rsidR="003B0A36">
        <w:rPr>
          <w:rFonts w:ascii="Times New Roman" w:hAnsi="Times New Roman"/>
          <w:color w:val="000000"/>
          <w:sz w:val="28"/>
          <w:szCs w:val="28"/>
        </w:rPr>
        <w:t>кой Федерации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.</w:t>
      </w:r>
      <w:r w:rsidR="003B0A36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8013D0">
        <w:rPr>
          <w:rFonts w:ascii="Times New Roman" w:hAnsi="Times New Roman"/>
          <w:color w:val="000000"/>
          <w:sz w:val="28"/>
          <w:szCs w:val="28"/>
        </w:rPr>
        <w:t>т</w:t>
      </w:r>
      <w:r w:rsidR="003B0A36">
        <w:rPr>
          <w:rFonts w:ascii="Times New Roman" w:hAnsi="Times New Roman"/>
          <w:color w:val="000000"/>
          <w:sz w:val="28"/>
          <w:szCs w:val="28"/>
        </w:rPr>
        <w:t xml:space="preserve"> имени недееспособных граждан заявление подают их законные представители.</w:t>
      </w:r>
    </w:p>
    <w:p w:rsidR="00D42B17" w:rsidRPr="00263100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D42B17">
        <w:rPr>
          <w:rFonts w:ascii="Times New Roman" w:hAnsi="Times New Roman"/>
          <w:color w:val="000000"/>
          <w:sz w:val="28"/>
          <w:szCs w:val="28"/>
        </w:rPr>
        <w:t>5.</w:t>
      </w:r>
      <w:r w:rsidR="00102F10">
        <w:rPr>
          <w:rFonts w:ascii="Times New Roman" w:hAnsi="Times New Roman"/>
          <w:color w:val="000000"/>
          <w:sz w:val="28"/>
          <w:szCs w:val="28"/>
        </w:rPr>
        <w:t xml:space="preserve"> Муниципальная услуга о предоставлении</w:t>
      </w:r>
      <w:r w:rsidR="00102F10" w:rsidRPr="009778CE">
        <w:rPr>
          <w:rFonts w:ascii="Times New Roman" w:hAnsi="Times New Roman"/>
          <w:color w:val="000000"/>
          <w:sz w:val="28"/>
          <w:szCs w:val="28"/>
        </w:rPr>
        <w:t xml:space="preserve"> участков земли на общественных кладбищах для создания</w:t>
      </w:r>
      <w:r w:rsidR="00102F10">
        <w:rPr>
          <w:rFonts w:ascii="Times New Roman" w:hAnsi="Times New Roman"/>
          <w:color w:val="000000"/>
          <w:sz w:val="28"/>
          <w:szCs w:val="28"/>
        </w:rPr>
        <w:t xml:space="preserve"> семейных (родовы</w:t>
      </w:r>
      <w:r w:rsidR="00FC242F">
        <w:rPr>
          <w:rFonts w:ascii="Times New Roman" w:hAnsi="Times New Roman"/>
          <w:color w:val="000000"/>
          <w:sz w:val="28"/>
          <w:szCs w:val="28"/>
        </w:rPr>
        <w:t>х) захоронений на территории Пластунов</w:t>
      </w:r>
      <w:r w:rsidR="00102F1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102F1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102F10">
        <w:rPr>
          <w:rFonts w:ascii="Times New Roman" w:hAnsi="Times New Roman"/>
          <w:color w:val="000000"/>
          <w:sz w:val="28"/>
          <w:szCs w:val="28"/>
        </w:rPr>
        <w:t xml:space="preserve"> района осуществляется специалистами отдела</w:t>
      </w:r>
      <w:r w:rsidR="00FC242F">
        <w:rPr>
          <w:rFonts w:ascii="Times New Roman" w:hAnsi="Times New Roman"/>
          <w:color w:val="000000"/>
          <w:sz w:val="28"/>
          <w:szCs w:val="28"/>
        </w:rPr>
        <w:t xml:space="preserve"> ЖКХ, земельных и имущественных отношений</w:t>
      </w:r>
      <w:r w:rsidR="00102F10">
        <w:rPr>
          <w:rFonts w:ascii="Times New Roman" w:hAnsi="Times New Roman"/>
          <w:color w:val="000000"/>
          <w:sz w:val="28"/>
          <w:szCs w:val="28"/>
        </w:rPr>
        <w:t>, а также специалистами Многофункционального центра предоставления государственных и муниципал</w:t>
      </w:r>
      <w:r w:rsidR="00FC242F">
        <w:rPr>
          <w:rFonts w:ascii="Times New Roman" w:hAnsi="Times New Roman"/>
          <w:color w:val="000000"/>
          <w:sz w:val="28"/>
          <w:szCs w:val="28"/>
        </w:rPr>
        <w:t>ьных услуг населению Пластунов</w:t>
      </w:r>
      <w:r w:rsidR="00102F10">
        <w:rPr>
          <w:rFonts w:ascii="Times New Roman" w:hAnsi="Times New Roman"/>
          <w:color w:val="000000"/>
          <w:sz w:val="28"/>
          <w:szCs w:val="28"/>
        </w:rPr>
        <w:t>ского сельского поселения (</w:t>
      </w:r>
      <w:proofErr w:type="spellStart"/>
      <w:r w:rsidR="00102F10">
        <w:rPr>
          <w:rFonts w:ascii="Times New Roman" w:hAnsi="Times New Roman"/>
          <w:color w:val="000000"/>
          <w:sz w:val="28"/>
          <w:szCs w:val="28"/>
        </w:rPr>
        <w:t>далее-МФЦ</w:t>
      </w:r>
      <w:proofErr w:type="spellEnd"/>
      <w:r w:rsidR="00102F10">
        <w:rPr>
          <w:rFonts w:ascii="Times New Roman" w:hAnsi="Times New Roman"/>
          <w:color w:val="000000"/>
          <w:sz w:val="28"/>
          <w:szCs w:val="28"/>
        </w:rPr>
        <w:t>).</w:t>
      </w:r>
    </w:p>
    <w:p w:rsidR="00263100" w:rsidRPr="00263100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D42B17">
        <w:rPr>
          <w:rFonts w:ascii="Times New Roman" w:hAnsi="Times New Roman"/>
          <w:color w:val="000000"/>
          <w:sz w:val="28"/>
          <w:szCs w:val="28"/>
        </w:rPr>
        <w:t>6</w:t>
      </w:r>
      <w:r w:rsidR="002631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Информирование о предоставлении муниципальной услуги, в том числе о месте нахождения и графике </w:t>
      </w:r>
      <w:r w:rsidR="00FC242F">
        <w:rPr>
          <w:rFonts w:ascii="Times New Roman" w:hAnsi="Times New Roman"/>
          <w:color w:val="000000"/>
          <w:sz w:val="28"/>
          <w:szCs w:val="28"/>
        </w:rPr>
        <w:t>работы органов администрации Пластунов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муниципальную услугу, осуществляется: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6</w:t>
      </w:r>
      <w:r w:rsidR="00B53C73">
        <w:rPr>
          <w:rFonts w:ascii="Times New Roman" w:hAnsi="Times New Roman"/>
          <w:color w:val="000000"/>
          <w:sz w:val="28"/>
          <w:szCs w:val="28"/>
        </w:rPr>
        <w:t>.1</w:t>
      </w:r>
      <w:r w:rsidR="0079733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42F">
        <w:rPr>
          <w:rFonts w:ascii="Times New Roman" w:hAnsi="Times New Roman"/>
          <w:color w:val="000000"/>
          <w:sz w:val="28"/>
          <w:szCs w:val="28"/>
        </w:rPr>
        <w:t xml:space="preserve">государственном автономном 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учреждении </w:t>
      </w:r>
      <w:r w:rsidR="00FC242F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 w:rsidR="00FC242F">
        <w:rPr>
          <w:rFonts w:ascii="Times New Roman" w:hAnsi="Times New Roman"/>
          <w:color w:val="000000"/>
          <w:sz w:val="28"/>
          <w:szCs w:val="28"/>
        </w:rPr>
        <w:t>Краснодарского края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» (далее – </w:t>
      </w:r>
      <w:r w:rsidR="00FC242F">
        <w:rPr>
          <w:rFonts w:ascii="Times New Roman" w:hAnsi="Times New Roman"/>
          <w:color w:val="000000"/>
          <w:sz w:val="28"/>
          <w:szCs w:val="28"/>
        </w:rPr>
        <w:t>ГАУ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«МФЦ»):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при личном обращении;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посредством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Интернет-сайта-</w:t>
      </w:r>
      <w:proofErr w:type="gramStart"/>
      <w:r w:rsidRPr="00263100">
        <w:rPr>
          <w:rFonts w:ascii="Times New Roman" w:hAnsi="Times New Roman"/>
          <w:color w:val="000000"/>
          <w:sz w:val="28"/>
          <w:szCs w:val="28"/>
        </w:rPr>
        <w:t>www</w:t>
      </w:r>
      <w:proofErr w:type="gramEnd"/>
      <w:r w:rsidRPr="00263100">
        <w:rPr>
          <w:rFonts w:ascii="Times New Roman" w:hAnsi="Times New Roman"/>
          <w:color w:val="000000"/>
          <w:sz w:val="28"/>
          <w:szCs w:val="28"/>
        </w:rPr>
        <w:t>.dinsk.e-mfc.ru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>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телефону</w:t>
      </w:r>
      <w:r w:rsidRPr="00263100">
        <w:rPr>
          <w:rFonts w:ascii="Times New Roman" w:hAnsi="Times New Roman"/>
          <w:color w:val="000000"/>
          <w:sz w:val="28"/>
          <w:szCs w:val="28"/>
        </w:rPr>
        <w:t>– 8(861 62) 6-64-14.</w:t>
      </w:r>
    </w:p>
    <w:p w:rsidR="00263100" w:rsidRPr="00263100" w:rsidRDefault="00FC242F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органах администрации Пластунов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муниципальную услугу: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в устной форме при личном общении;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с использованием телефонной связи;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по письменным обращениям.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6</w:t>
      </w:r>
      <w:r w:rsidR="00B53C73">
        <w:rPr>
          <w:rFonts w:ascii="Times New Roman" w:hAnsi="Times New Roman"/>
          <w:color w:val="000000"/>
          <w:sz w:val="28"/>
          <w:szCs w:val="28"/>
        </w:rPr>
        <w:t>.2</w:t>
      </w:r>
      <w:r w:rsidR="0079733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осредством размещения и</w:t>
      </w:r>
      <w:r w:rsidR="00B11A6D">
        <w:rPr>
          <w:rFonts w:ascii="Times New Roman" w:hAnsi="Times New Roman"/>
          <w:color w:val="000000"/>
          <w:sz w:val="28"/>
          <w:szCs w:val="28"/>
        </w:rPr>
        <w:t xml:space="preserve">нформации на официальном сайте </w:t>
      </w:r>
      <w:r w:rsidR="00FC242F">
        <w:rPr>
          <w:rFonts w:ascii="Times New Roman" w:hAnsi="Times New Roman"/>
          <w:color w:val="000000"/>
          <w:sz w:val="28"/>
          <w:szCs w:val="28"/>
        </w:rPr>
        <w:t>администрации Пластунов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района, адрес официально</w:t>
      </w:r>
      <w:r w:rsidR="00FC242F">
        <w:rPr>
          <w:rFonts w:ascii="Times New Roman" w:hAnsi="Times New Roman"/>
          <w:color w:val="000000"/>
          <w:sz w:val="28"/>
          <w:szCs w:val="28"/>
        </w:rPr>
        <w:t>го сайта – (</w:t>
      </w:r>
      <w:proofErr w:type="spellStart"/>
      <w:r w:rsidR="00FC242F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FC242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FC242F">
        <w:rPr>
          <w:rFonts w:ascii="Times New Roman" w:hAnsi="Times New Roman"/>
          <w:color w:val="000000"/>
          <w:sz w:val="28"/>
          <w:szCs w:val="28"/>
          <w:lang w:val="en-US"/>
        </w:rPr>
        <w:t>plastunovskoe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>.).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Способы получения информации о месте нахождения и графике работы органов администрации, предоставляющих муниципальную услугу: график работы указываются на официальном </w:t>
      </w:r>
      <w:r w:rsidR="00B11A6D" w:rsidRPr="00263100">
        <w:rPr>
          <w:rFonts w:ascii="Times New Roman" w:hAnsi="Times New Roman"/>
          <w:color w:val="000000"/>
          <w:sz w:val="28"/>
          <w:szCs w:val="28"/>
        </w:rPr>
        <w:t>сайте администрации</w:t>
      </w:r>
      <w:r w:rsidR="00FC242F">
        <w:rPr>
          <w:rFonts w:ascii="Times New Roman" w:hAnsi="Times New Roman"/>
          <w:color w:val="000000"/>
          <w:sz w:val="28"/>
          <w:szCs w:val="28"/>
        </w:rPr>
        <w:t xml:space="preserve"> Пластунов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 xml:space="preserve"> района в сети Инт</w:t>
      </w:r>
      <w:r w:rsidR="00FC242F">
        <w:rPr>
          <w:rFonts w:ascii="Times New Roman" w:hAnsi="Times New Roman"/>
          <w:color w:val="000000"/>
          <w:sz w:val="28"/>
          <w:szCs w:val="28"/>
        </w:rPr>
        <w:t>ернет –</w:t>
      </w:r>
      <w:proofErr w:type="spellStart"/>
      <w:r w:rsidR="00FC242F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FC242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FC242F">
        <w:rPr>
          <w:rFonts w:ascii="Times New Roman" w:hAnsi="Times New Roman"/>
          <w:color w:val="000000"/>
          <w:sz w:val="28"/>
          <w:szCs w:val="28"/>
          <w:lang w:val="en-US"/>
        </w:rPr>
        <w:t>plastunovskoe</w:t>
      </w:r>
      <w:proofErr w:type="spellEnd"/>
      <w:r w:rsidR="00FC242F" w:rsidRPr="0026310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FC242F" w:rsidRPr="00263100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FC242F">
        <w:rPr>
          <w:rFonts w:ascii="Times New Roman" w:hAnsi="Times New Roman"/>
          <w:color w:val="000000"/>
          <w:sz w:val="28"/>
          <w:szCs w:val="28"/>
        </w:rPr>
        <w:t>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6</w:t>
      </w:r>
      <w:r w:rsidR="00B53C73">
        <w:rPr>
          <w:rFonts w:ascii="Times New Roman" w:hAnsi="Times New Roman"/>
          <w:color w:val="000000"/>
          <w:sz w:val="28"/>
          <w:szCs w:val="28"/>
        </w:rPr>
        <w:t>.3</w:t>
      </w:r>
      <w:r w:rsidR="0079733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6</w:t>
      </w:r>
      <w:r w:rsidR="00B53C73">
        <w:rPr>
          <w:rFonts w:ascii="Times New Roman" w:hAnsi="Times New Roman"/>
          <w:color w:val="000000"/>
          <w:sz w:val="28"/>
          <w:szCs w:val="28"/>
        </w:rPr>
        <w:t xml:space="preserve">.4 </w:t>
      </w:r>
      <w:r w:rsidR="00797337">
        <w:rPr>
          <w:rFonts w:ascii="Times New Roman" w:hAnsi="Times New Roman"/>
          <w:color w:val="000000"/>
          <w:sz w:val="28"/>
          <w:szCs w:val="28"/>
        </w:rPr>
        <w:t>п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осредством размещения информационных стендов в </w:t>
      </w:r>
      <w:r w:rsidR="00FC242F">
        <w:rPr>
          <w:rFonts w:ascii="Times New Roman" w:hAnsi="Times New Roman"/>
          <w:color w:val="000000"/>
          <w:sz w:val="28"/>
          <w:szCs w:val="28"/>
        </w:rPr>
        <w:t>ГАУ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C242F">
        <w:rPr>
          <w:rFonts w:ascii="Times New Roman" w:hAnsi="Times New Roman"/>
          <w:color w:val="000000"/>
          <w:sz w:val="28"/>
          <w:szCs w:val="28"/>
        </w:rPr>
        <w:t>МФЦ» и органах администрации Пластунов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муниципальную услугу.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7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. Консультирование по вопросам предоставления муниципальной услуги осуществляется бесплатно.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3100">
        <w:rPr>
          <w:rFonts w:ascii="Times New Roman" w:hAnsi="Times New Roman"/>
          <w:color w:val="000000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</w:t>
      </w:r>
      <w:r w:rsidR="003B0A36" w:rsidRPr="00263100">
        <w:rPr>
          <w:rFonts w:ascii="Times New Roman" w:hAnsi="Times New Roman"/>
          <w:color w:val="000000"/>
          <w:sz w:val="28"/>
          <w:szCs w:val="28"/>
        </w:rPr>
        <w:t>удобное для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заинтересованного лица время для получения информации.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lastRenderedPageBreak/>
        <w:t>Рекомендуемое время для телефонного разговора не более 10 минут, личного устного информирования – не более 15 минут.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</w:t>
      </w:r>
      <w:r w:rsidR="00B11A6D" w:rsidRPr="00263100">
        <w:rPr>
          <w:rFonts w:ascii="Times New Roman" w:hAnsi="Times New Roman"/>
          <w:color w:val="000000"/>
          <w:sz w:val="28"/>
          <w:szCs w:val="28"/>
        </w:rPr>
        <w:t>адрес электронной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почты заявителя и должно содержать четкий ответ на поставленные вопросы.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8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. Информа</w:t>
      </w:r>
      <w:r w:rsidR="00FC242F">
        <w:rPr>
          <w:rFonts w:ascii="Times New Roman" w:hAnsi="Times New Roman"/>
          <w:color w:val="000000"/>
          <w:sz w:val="28"/>
          <w:szCs w:val="28"/>
        </w:rPr>
        <w:t>ционные стенды, размещенные в ГАУ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«МФЦ» и органах администрации, предоставляющих муниципальную </w:t>
      </w:r>
      <w:r w:rsidR="00B11A6D" w:rsidRPr="00263100">
        <w:rPr>
          <w:rFonts w:ascii="Times New Roman" w:hAnsi="Times New Roman"/>
          <w:color w:val="000000"/>
          <w:sz w:val="28"/>
          <w:szCs w:val="28"/>
        </w:rPr>
        <w:t>услугу, должны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содержать:</w:t>
      </w:r>
    </w:p>
    <w:p w:rsidR="00263100" w:rsidRPr="00263100" w:rsidRDefault="0074541B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работы, адреса </w:t>
      </w:r>
      <w:r w:rsidR="00FC242F">
        <w:rPr>
          <w:rFonts w:ascii="Times New Roman" w:hAnsi="Times New Roman"/>
          <w:color w:val="000000"/>
          <w:sz w:val="28"/>
          <w:szCs w:val="28"/>
        </w:rPr>
        <w:t>ГАУ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C242F">
        <w:rPr>
          <w:rFonts w:ascii="Times New Roman" w:hAnsi="Times New Roman"/>
          <w:color w:val="000000"/>
          <w:sz w:val="28"/>
          <w:szCs w:val="28"/>
        </w:rPr>
        <w:t>МФЦ» и органов администрации Пластунов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 w:rsidR="00B11A6D" w:rsidRPr="00263100">
        <w:rPr>
          <w:rFonts w:ascii="Times New Roman" w:hAnsi="Times New Roman"/>
          <w:color w:val="000000"/>
          <w:sz w:val="28"/>
          <w:szCs w:val="28"/>
        </w:rPr>
        <w:t>предоставляющих муниципальную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услугу;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адрес офиц</w:t>
      </w:r>
      <w:r w:rsidR="00FC242F">
        <w:rPr>
          <w:rFonts w:ascii="Times New Roman" w:hAnsi="Times New Roman"/>
          <w:color w:val="000000"/>
          <w:sz w:val="28"/>
          <w:szCs w:val="28"/>
        </w:rPr>
        <w:t>иального сайта администрации Пластунов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 xml:space="preserve"> района, адрес электронной почты орган</w:t>
      </w:r>
      <w:r w:rsidR="00FC242F">
        <w:rPr>
          <w:rFonts w:ascii="Times New Roman" w:hAnsi="Times New Roman"/>
          <w:color w:val="000000"/>
          <w:sz w:val="28"/>
          <w:szCs w:val="28"/>
        </w:rPr>
        <w:t>ов администрации Пластунов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муниципальную услугу;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почтовые адреса, телефоны, фамилии </w:t>
      </w:r>
      <w:r w:rsidR="00FC242F">
        <w:rPr>
          <w:rFonts w:ascii="Times New Roman" w:hAnsi="Times New Roman"/>
          <w:color w:val="000000"/>
          <w:sz w:val="28"/>
          <w:szCs w:val="28"/>
        </w:rPr>
        <w:t>руководителей ГАУ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42F">
        <w:rPr>
          <w:rFonts w:ascii="Times New Roman" w:hAnsi="Times New Roman"/>
          <w:color w:val="000000"/>
          <w:sz w:val="28"/>
          <w:szCs w:val="28"/>
        </w:rPr>
        <w:t>«МФЦ», органов администрации Пластунов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муниципальную услугу;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порядок получения консультаций о предоставлении муниципальной услуги;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порядок и сроки предоставления муниципальной услуги;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приеме документов о предоставлении муниципальной услуги, в предоставлении муниципальной услуги; 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органов админ</w:t>
      </w:r>
      <w:r w:rsidR="00FC242F">
        <w:rPr>
          <w:rFonts w:ascii="Times New Roman" w:hAnsi="Times New Roman"/>
          <w:color w:val="000000"/>
          <w:sz w:val="28"/>
          <w:szCs w:val="28"/>
        </w:rPr>
        <w:t>истрации Пластунов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муниципальную услугу, а также их должностных лиц и муниципальных служащих;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иную информацию, необходимую для получения муниципальной услуги.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Такая же информация размещается на официально</w:t>
      </w:r>
      <w:r w:rsidR="00FC242F">
        <w:rPr>
          <w:rFonts w:ascii="Times New Roman" w:hAnsi="Times New Roman"/>
          <w:color w:val="000000"/>
          <w:sz w:val="28"/>
          <w:szCs w:val="28"/>
        </w:rPr>
        <w:t>м сайте администрации Пластунов</w:t>
      </w:r>
      <w:r w:rsidRPr="00263100">
        <w:rPr>
          <w:rFonts w:ascii="Times New Roman" w:hAnsi="Times New Roman"/>
          <w:color w:val="000000"/>
          <w:sz w:val="28"/>
          <w:szCs w:val="28"/>
        </w:rPr>
        <w:t>ского сельск</w:t>
      </w:r>
      <w:r w:rsidR="00E46563">
        <w:rPr>
          <w:rFonts w:ascii="Times New Roman" w:hAnsi="Times New Roman"/>
          <w:color w:val="000000"/>
          <w:sz w:val="28"/>
          <w:szCs w:val="28"/>
        </w:rPr>
        <w:t xml:space="preserve">ого поселения </w:t>
      </w:r>
      <w:proofErr w:type="spellStart"/>
      <w:r w:rsidR="00E46563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E46563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FC242F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FC242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FC242F">
        <w:rPr>
          <w:rFonts w:ascii="Times New Roman" w:hAnsi="Times New Roman"/>
          <w:color w:val="000000"/>
          <w:sz w:val="28"/>
          <w:szCs w:val="28"/>
          <w:lang w:val="en-US"/>
        </w:rPr>
        <w:t>plastunovskoe</w:t>
      </w:r>
      <w:proofErr w:type="spellEnd"/>
      <w:r w:rsidR="00FC242F" w:rsidRPr="0026310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FC242F" w:rsidRPr="00263100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FC242F" w:rsidRPr="00263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и сайте </w:t>
      </w:r>
      <w:r w:rsidR="00FC242F">
        <w:rPr>
          <w:rFonts w:ascii="Times New Roman" w:hAnsi="Times New Roman"/>
          <w:color w:val="000000"/>
          <w:sz w:val="28"/>
          <w:szCs w:val="28"/>
        </w:rPr>
        <w:t>ГА</w:t>
      </w:r>
      <w:r w:rsidRPr="00263100">
        <w:rPr>
          <w:rFonts w:ascii="Times New Roman" w:hAnsi="Times New Roman"/>
          <w:color w:val="000000"/>
          <w:sz w:val="28"/>
          <w:szCs w:val="28"/>
        </w:rPr>
        <w:t>У «МФЦ» (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www.dinsk.e-mfc.ru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>).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9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. Информация о месте нахождения и графике работы, справочных тел</w:t>
      </w:r>
      <w:r w:rsidR="00FC242F">
        <w:rPr>
          <w:rFonts w:ascii="Times New Roman" w:hAnsi="Times New Roman"/>
          <w:color w:val="000000"/>
          <w:sz w:val="28"/>
          <w:szCs w:val="28"/>
        </w:rPr>
        <w:t>ефонах органов администрации Пластунов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</w:t>
      </w:r>
      <w:r w:rsidR="00FC242F">
        <w:rPr>
          <w:rFonts w:ascii="Times New Roman" w:hAnsi="Times New Roman"/>
          <w:color w:val="000000"/>
          <w:sz w:val="28"/>
          <w:szCs w:val="28"/>
        </w:rPr>
        <w:t>вляющих муниципальную услугу и ГАУ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«МФЦ»:</w:t>
      </w:r>
    </w:p>
    <w:p w:rsidR="00263100" w:rsidRDefault="00263100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88A" w:rsidRDefault="0096488A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88A" w:rsidRDefault="0096488A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88A" w:rsidRDefault="0096488A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F98" w:rsidRPr="00263100" w:rsidRDefault="00702F98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1"/>
        <w:gridCol w:w="1701"/>
        <w:gridCol w:w="1559"/>
        <w:gridCol w:w="2012"/>
        <w:gridCol w:w="2487"/>
      </w:tblGrid>
      <w:tr w:rsidR="001149FE" w:rsidRPr="001E4DF5" w:rsidTr="0030366C">
        <w:trPr>
          <w:trHeight w:val="375"/>
        </w:trPr>
        <w:tc>
          <w:tcPr>
            <w:tcW w:w="1901" w:type="dxa"/>
          </w:tcPr>
          <w:p w:rsidR="001149FE" w:rsidRPr="001E4DF5" w:rsidRDefault="001149FE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149FE" w:rsidRPr="001E4DF5" w:rsidRDefault="001149FE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1149FE" w:rsidRPr="001E4DF5" w:rsidRDefault="001149FE" w:rsidP="001149F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График   работы</w:t>
            </w:r>
          </w:p>
        </w:tc>
        <w:tc>
          <w:tcPr>
            <w:tcW w:w="1559" w:type="dxa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 xml:space="preserve">Время приема заявлений и </w:t>
            </w: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документов, выдача документов</w:t>
            </w:r>
          </w:p>
        </w:tc>
        <w:tc>
          <w:tcPr>
            <w:tcW w:w="2012" w:type="dxa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 организации, телефон</w:t>
            </w:r>
          </w:p>
        </w:tc>
        <w:tc>
          <w:tcPr>
            <w:tcW w:w="2487" w:type="dxa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1149FE" w:rsidRPr="001E4DF5" w:rsidTr="003B0A36">
        <w:trPr>
          <w:trHeight w:val="732"/>
        </w:trPr>
        <w:tc>
          <w:tcPr>
            <w:tcW w:w="9660" w:type="dxa"/>
            <w:gridSpan w:val="5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Орган</w:t>
            </w:r>
            <w:proofErr w:type="gramEnd"/>
            <w:r w:rsidRPr="001E4DF5">
              <w:rPr>
                <w:rFonts w:ascii="Times New Roman" w:hAnsi="Times New Roman"/>
                <w:sz w:val="28"/>
                <w:szCs w:val="28"/>
              </w:rPr>
              <w:t xml:space="preserve"> непосредственно предоставляющий услугу</w:t>
            </w:r>
          </w:p>
        </w:tc>
      </w:tr>
      <w:tr w:rsidR="001149FE" w:rsidRPr="001E4DF5" w:rsidTr="0030366C">
        <w:trPr>
          <w:trHeight w:val="375"/>
        </w:trPr>
        <w:tc>
          <w:tcPr>
            <w:tcW w:w="1901" w:type="dxa"/>
          </w:tcPr>
          <w:p w:rsidR="001149FE" w:rsidRPr="001E4DF5" w:rsidRDefault="001149FE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9FE" w:rsidRPr="001E4DF5" w:rsidRDefault="00FC242F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Пластунов</w:t>
            </w:r>
            <w:r w:rsidR="001149FE" w:rsidRPr="001E4DF5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="001149FE" w:rsidRPr="001E4DF5"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 w:rsidR="001149FE" w:rsidRPr="001E4DF5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1149FE" w:rsidRPr="001E4DF5" w:rsidRDefault="001149FE" w:rsidP="00FC242F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FC242F">
              <w:rPr>
                <w:rFonts w:ascii="Times New Roman" w:hAnsi="Times New Roman"/>
                <w:sz w:val="28"/>
                <w:szCs w:val="28"/>
              </w:rPr>
              <w:t>ЖКХ, земельных и имущественных отношений</w:t>
            </w:r>
          </w:p>
        </w:tc>
        <w:tc>
          <w:tcPr>
            <w:tcW w:w="1701" w:type="dxa"/>
          </w:tcPr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Понедельник –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proofErr w:type="gramStart"/>
            <w:r w:rsidRPr="001E4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08.00 до 16.00;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proofErr w:type="gramStart"/>
            <w:r w:rsidRPr="001E4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149FE" w:rsidRPr="001E4DF5" w:rsidRDefault="001149FE" w:rsidP="001149FE">
            <w:pPr>
              <w:ind w:left="-7"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08.00 до 15.00;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  <w:proofErr w:type="gramStart"/>
            <w:r w:rsidRPr="001E4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12.00 до 13.00;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49FE" w:rsidRPr="001E4DF5" w:rsidRDefault="001149FE" w:rsidP="001149F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Понедельник,</w:t>
            </w:r>
          </w:p>
          <w:p w:rsidR="001149FE" w:rsidRPr="001E4DF5" w:rsidRDefault="001149FE" w:rsidP="001149F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proofErr w:type="gramStart"/>
            <w:r w:rsidRPr="001E4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08.00 до 12.00;</w:t>
            </w:r>
          </w:p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1149FE" w:rsidRPr="001E4DF5" w:rsidRDefault="001149FE" w:rsidP="00FC242F">
            <w:pPr>
              <w:ind w:left="-84"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3532</w:t>
            </w:r>
            <w:r w:rsidR="00FC242F">
              <w:rPr>
                <w:rFonts w:ascii="Times New Roman" w:hAnsi="Times New Roman"/>
                <w:sz w:val="28"/>
                <w:szCs w:val="28"/>
              </w:rPr>
              <w:t>06</w:t>
            </w:r>
            <w:r w:rsidRPr="001E4DF5">
              <w:rPr>
                <w:rFonts w:ascii="Times New Roman" w:hAnsi="Times New Roman"/>
                <w:sz w:val="28"/>
                <w:szCs w:val="28"/>
              </w:rPr>
              <w:t xml:space="preserve">, Россия, </w:t>
            </w:r>
            <w:proofErr w:type="spellStart"/>
            <w:r w:rsidRPr="001E4DF5">
              <w:rPr>
                <w:rFonts w:ascii="Times New Roman" w:hAnsi="Times New Roman"/>
                <w:sz w:val="28"/>
                <w:szCs w:val="28"/>
              </w:rPr>
              <w:t>Красно-дарский</w:t>
            </w:r>
            <w:proofErr w:type="spellEnd"/>
            <w:r w:rsidRPr="001E4DF5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 w:rsidR="00FC242F">
              <w:rPr>
                <w:rFonts w:ascii="Times New Roman" w:hAnsi="Times New Roman"/>
                <w:sz w:val="28"/>
                <w:szCs w:val="28"/>
              </w:rPr>
              <w:t>й, Динской район, станица Пластуновска</w:t>
            </w:r>
            <w:r w:rsidRPr="001E4DF5">
              <w:rPr>
                <w:rFonts w:ascii="Times New Roman" w:hAnsi="Times New Roman"/>
                <w:sz w:val="28"/>
                <w:szCs w:val="28"/>
              </w:rPr>
              <w:t>я, ули</w:t>
            </w:r>
            <w:r w:rsidR="00FC242F">
              <w:rPr>
                <w:rFonts w:ascii="Times New Roman" w:hAnsi="Times New Roman"/>
                <w:sz w:val="28"/>
                <w:szCs w:val="28"/>
              </w:rPr>
              <w:t xml:space="preserve">ца Мира, </w:t>
            </w:r>
            <w:proofErr w:type="gramStart"/>
            <w:r w:rsidR="00FC242F">
              <w:rPr>
                <w:rFonts w:ascii="Times New Roman" w:hAnsi="Times New Roman"/>
                <w:sz w:val="28"/>
                <w:szCs w:val="28"/>
              </w:rPr>
              <w:t>26</w:t>
            </w:r>
            <w:proofErr w:type="gramEnd"/>
            <w:r w:rsidR="00FC242F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D42B17">
              <w:rPr>
                <w:rFonts w:ascii="Times New Roman" w:hAnsi="Times New Roman"/>
                <w:sz w:val="28"/>
                <w:szCs w:val="28"/>
              </w:rPr>
              <w:t xml:space="preserve"> тел.8 (861 62)  </w:t>
            </w:r>
            <w:r w:rsidR="00FC242F">
              <w:rPr>
                <w:rFonts w:ascii="Times New Roman" w:hAnsi="Times New Roman"/>
                <w:sz w:val="28"/>
                <w:szCs w:val="28"/>
              </w:rPr>
              <w:t>37-1-33</w:t>
            </w:r>
          </w:p>
        </w:tc>
        <w:tc>
          <w:tcPr>
            <w:tcW w:w="2487" w:type="dxa"/>
          </w:tcPr>
          <w:p w:rsidR="001149FE" w:rsidRPr="001E4DF5" w:rsidRDefault="00FC242F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plastunovskoe</w:t>
            </w:r>
            <w:proofErr w:type="spellEnd"/>
            <w:r w:rsidRPr="002631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63100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1149FE" w:rsidRPr="001E4DF5" w:rsidTr="0030366C">
        <w:trPr>
          <w:trHeight w:val="375"/>
        </w:trPr>
        <w:tc>
          <w:tcPr>
            <w:tcW w:w="9660" w:type="dxa"/>
            <w:gridSpan w:val="5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Органы, </w:t>
            </w:r>
            <w:r w:rsidRPr="001E4DF5">
              <w:rPr>
                <w:rFonts w:ascii="Times New Roman" w:hAnsi="Times New Roman"/>
                <w:sz w:val="28"/>
                <w:szCs w:val="28"/>
              </w:rPr>
              <w:t>организации, участвующие в предоставлении услуги</w:t>
            </w:r>
          </w:p>
        </w:tc>
      </w:tr>
      <w:tr w:rsidR="001149FE" w:rsidRPr="001E4DF5" w:rsidTr="0030366C">
        <w:trPr>
          <w:trHeight w:val="375"/>
        </w:trPr>
        <w:tc>
          <w:tcPr>
            <w:tcW w:w="1901" w:type="dxa"/>
          </w:tcPr>
          <w:p w:rsidR="001149FE" w:rsidRPr="001E4DF5" w:rsidRDefault="0074541B" w:rsidP="0074541B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автономное  учреждение</w:t>
            </w:r>
            <w:r w:rsidRPr="002631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Краснодарского края </w:t>
            </w:r>
            <w:r w:rsidRPr="002631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«Многофункциональный центр предоставления государственных и муниципальных услуг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Краснодарского края»</w:t>
            </w:r>
          </w:p>
        </w:tc>
        <w:tc>
          <w:tcPr>
            <w:tcW w:w="1701" w:type="dxa"/>
          </w:tcPr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понедельник-пятница с 08.00 до 19.00 без перерыва, суббота с 08.00 до 13.00. Выходной день - воскресенье, нерабочие праздничные дни.</w:t>
            </w:r>
          </w:p>
        </w:tc>
        <w:tc>
          <w:tcPr>
            <w:tcW w:w="1559" w:type="dxa"/>
          </w:tcPr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понедельник-пятница с 08.00 до 19.00 без перерыва, суббота с 08.00 до 13.00.</w:t>
            </w:r>
          </w:p>
        </w:tc>
        <w:tc>
          <w:tcPr>
            <w:tcW w:w="2012" w:type="dxa"/>
          </w:tcPr>
          <w:p w:rsidR="001149FE" w:rsidRPr="001E4DF5" w:rsidRDefault="001149FE" w:rsidP="001149FE">
            <w:pPr>
              <w:ind w:left="-84" w:firstLine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353200, Россия, Краснодарский край, Динской район, станица Динская, улица Красная, 112 тел.8 (861 62)  6 -64-14</w:t>
            </w:r>
          </w:p>
        </w:tc>
        <w:tc>
          <w:tcPr>
            <w:tcW w:w="2487" w:type="dxa"/>
          </w:tcPr>
          <w:p w:rsidR="001149FE" w:rsidRPr="001E4DF5" w:rsidRDefault="00BD211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dinsk</w:t>
              </w:r>
              <w:proofErr w:type="spellEnd"/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e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149FE" w:rsidRPr="001E4D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DF5">
              <w:rPr>
                <w:rFonts w:ascii="Times New Roman" w:hAnsi="Times New Roman"/>
                <w:sz w:val="28"/>
                <w:szCs w:val="28"/>
                <w:lang w:val="en-US"/>
              </w:rPr>
              <w:t>mfc_dinsk@mail.ru</w:t>
            </w:r>
          </w:p>
        </w:tc>
      </w:tr>
    </w:tbl>
    <w:p w:rsidR="00356DFC" w:rsidRDefault="00356DFC" w:rsidP="009648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88A" w:rsidRDefault="0096488A" w:rsidP="009648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7666" w:rsidRDefault="00263100" w:rsidP="003B0A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изменениях также размещается в средствах массовой информации и на официальном сайте администрации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</w:t>
      </w:r>
      <w:r w:rsidR="0074541B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74541B">
        <w:rPr>
          <w:rFonts w:ascii="Times New Roman" w:hAnsi="Times New Roman"/>
          <w:color w:val="000000"/>
          <w:sz w:val="28"/>
          <w:szCs w:val="28"/>
        </w:rPr>
        <w:t xml:space="preserve"> района, официальном сайте ГАУ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«МФЦ».</w:t>
      </w:r>
    </w:p>
    <w:p w:rsidR="00063948" w:rsidRDefault="00063948" w:rsidP="003B0A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179D">
        <w:rPr>
          <w:rFonts w:ascii="Times New Roman" w:hAnsi="Times New Roman"/>
          <w:bCs/>
          <w:sz w:val="28"/>
          <w:szCs w:val="28"/>
        </w:rPr>
        <w:t>Порядок получения информации заявителем,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размещен в федеральной государственной информационной системе «Единый портал государственных и муниципальных услуг (функций)».</w:t>
      </w:r>
      <w:r w:rsidR="0074541B">
        <w:rPr>
          <w:rFonts w:ascii="Times New Roman" w:hAnsi="Times New Roman"/>
          <w:bCs/>
          <w:sz w:val="28"/>
          <w:szCs w:val="28"/>
        </w:rPr>
        <w:t xml:space="preserve"> </w:t>
      </w:r>
    </w:p>
    <w:p w:rsidR="003B0A36" w:rsidRDefault="003B0A36" w:rsidP="003B0A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DFC" w:rsidRDefault="00356DFC" w:rsidP="00356DF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56DFC">
        <w:rPr>
          <w:rFonts w:ascii="Times New Roman" w:hAnsi="Times New Roman"/>
          <w:color w:val="000000"/>
          <w:sz w:val="28"/>
          <w:szCs w:val="28"/>
        </w:rPr>
        <w:t>2. Стандарт предоставления муниципальной услуги.</w:t>
      </w:r>
    </w:p>
    <w:p w:rsidR="00356DFC" w:rsidRPr="003B0A36" w:rsidRDefault="00356DFC" w:rsidP="003B0A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DFC" w:rsidRPr="00567B94" w:rsidRDefault="00356DFC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6DFC">
        <w:rPr>
          <w:rFonts w:ascii="Times New Roman" w:hAnsi="Times New Roman"/>
          <w:color w:val="000000"/>
          <w:sz w:val="28"/>
          <w:szCs w:val="28"/>
        </w:rPr>
        <w:t xml:space="preserve">2.1. Наименование муниципальной услуги - «Предоставление участков земли на общественных кладбищах для создания семейных (родовых) </w:t>
      </w:r>
      <w:r w:rsidRPr="00567B94">
        <w:rPr>
          <w:rFonts w:ascii="Times New Roman" w:hAnsi="Times New Roman"/>
          <w:color w:val="000000"/>
          <w:sz w:val="28"/>
          <w:szCs w:val="28"/>
        </w:rPr>
        <w:t xml:space="preserve">захоронений», на основании поступившего обращения гражданина, состоящего в близком родстве с гражданином, в отношении которого заявитель намерен создать </w:t>
      </w:r>
      <w:r w:rsidR="00635595" w:rsidRPr="00567B94">
        <w:rPr>
          <w:rFonts w:ascii="Times New Roman" w:hAnsi="Times New Roman"/>
          <w:color w:val="000000"/>
          <w:sz w:val="28"/>
          <w:szCs w:val="28"/>
        </w:rPr>
        <w:t>семейное (родовое) захоронение.</w:t>
      </w:r>
    </w:p>
    <w:p w:rsidR="0077711A" w:rsidRDefault="0074541B" w:rsidP="0074541B">
      <w:pPr>
        <w:shd w:val="clear" w:color="auto" w:fill="FFFFFF"/>
        <w:tabs>
          <w:tab w:val="left" w:pos="1114"/>
        </w:tabs>
        <w:spacing w:after="0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567B9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35595" w:rsidRPr="00567B94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567B94" w:rsidRPr="00567B94">
        <w:rPr>
          <w:rFonts w:ascii="Times New Roman" w:hAnsi="Times New Roman"/>
          <w:color w:val="000000"/>
          <w:sz w:val="28"/>
          <w:szCs w:val="28"/>
        </w:rPr>
        <w:t>Разрешается резервирование участков для семейных (родовых) захоро</w:t>
      </w:r>
      <w:r w:rsidR="0077711A">
        <w:rPr>
          <w:rFonts w:ascii="Times New Roman" w:hAnsi="Times New Roman"/>
          <w:color w:val="000000"/>
          <w:sz w:val="28"/>
          <w:szCs w:val="28"/>
        </w:rPr>
        <w:t>нений площадью не более 20 кв</w:t>
      </w:r>
      <w:proofErr w:type="gramStart"/>
      <w:r w:rsidR="0077711A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77711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67B94" w:rsidRPr="00567B94">
        <w:rPr>
          <w:rFonts w:ascii="Times New Roman" w:hAnsi="Times New Roman"/>
          <w:color w:val="000000"/>
          <w:sz w:val="28"/>
          <w:szCs w:val="28"/>
        </w:rPr>
        <w:t xml:space="preserve">с учетом бесплатно предоставляемых </w:t>
      </w:r>
      <w:r w:rsidR="0077711A">
        <w:rPr>
          <w:rFonts w:ascii="Times New Roman" w:hAnsi="Times New Roman"/>
          <w:color w:val="000000"/>
          <w:sz w:val="28"/>
          <w:szCs w:val="28"/>
        </w:rPr>
        <w:t>мест</w:t>
      </w:r>
      <w:r w:rsidR="00567B94" w:rsidRPr="00567B94">
        <w:rPr>
          <w:rFonts w:ascii="Times New Roman" w:hAnsi="Times New Roman"/>
          <w:color w:val="000000"/>
          <w:sz w:val="28"/>
          <w:szCs w:val="28"/>
        </w:rPr>
        <w:t xml:space="preserve"> под родственное захоронение</w:t>
      </w:r>
      <w:r w:rsidR="0077711A">
        <w:rPr>
          <w:rFonts w:ascii="Times New Roman" w:hAnsi="Times New Roman"/>
          <w:color w:val="000000"/>
          <w:sz w:val="28"/>
          <w:szCs w:val="28"/>
        </w:rPr>
        <w:t xml:space="preserve"> с соблюдением следующих условий:</w:t>
      </w:r>
    </w:p>
    <w:p w:rsidR="0077711A" w:rsidRDefault="0077711A" w:rsidP="0074541B">
      <w:pPr>
        <w:shd w:val="clear" w:color="auto" w:fill="FFFFFF"/>
        <w:tabs>
          <w:tab w:val="left" w:pos="1114"/>
        </w:tabs>
        <w:spacing w:after="0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-для граждан,</w:t>
      </w:r>
      <w:r w:rsidR="003640B6">
        <w:rPr>
          <w:rFonts w:ascii="Times New Roman" w:hAnsi="Times New Roman"/>
          <w:color w:val="000000"/>
          <w:sz w:val="28"/>
          <w:szCs w:val="28"/>
        </w:rPr>
        <w:t xml:space="preserve"> зарегистрированных по месту жительства (имеющих постоянную прописку) в Пластуновском сельском поселении, предоставляется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бесплатно не более</w:t>
      </w:r>
      <w:r w:rsidR="003640B6">
        <w:rPr>
          <w:rFonts w:ascii="Times New Roman" w:hAnsi="Times New Roman"/>
          <w:color w:val="000000"/>
          <w:sz w:val="28"/>
          <w:szCs w:val="28"/>
        </w:rPr>
        <w:t xml:space="preserve"> двух мест </w:t>
      </w:r>
      <w:r>
        <w:rPr>
          <w:rFonts w:ascii="Times New Roman" w:hAnsi="Times New Roman"/>
          <w:color w:val="000000"/>
          <w:sz w:val="28"/>
          <w:szCs w:val="28"/>
        </w:rPr>
        <w:t xml:space="preserve">(общей площадью 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77711A" w:rsidRDefault="0077711A" w:rsidP="0077711A">
      <w:pPr>
        <w:shd w:val="clear" w:color="auto" w:fill="FFFFFF"/>
        <w:tabs>
          <w:tab w:val="left" w:pos="1114"/>
        </w:tabs>
        <w:spacing w:after="0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 иногородних граждан, а также  зарегистрированных по месту жительства (имеющих постоянную прописку) вне   Пластуновского сельского поселения или зарегистрированных по месту пребывания (имеющих временную прописку) в Пластуновском сельском поселении, предоставляется бесплатно не более одного  места (</w:t>
      </w:r>
      <w:r w:rsidR="00705B32">
        <w:rPr>
          <w:rFonts w:ascii="Times New Roman" w:hAnsi="Times New Roman"/>
          <w:color w:val="000000"/>
          <w:sz w:val="28"/>
          <w:szCs w:val="28"/>
        </w:rPr>
        <w:t xml:space="preserve">общей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площадью 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35595" w:rsidRPr="00567B94" w:rsidRDefault="0074541B" w:rsidP="0074541B">
      <w:pPr>
        <w:shd w:val="clear" w:color="auto" w:fill="FFFFFF"/>
        <w:tabs>
          <w:tab w:val="left" w:pos="1114"/>
        </w:tabs>
        <w:spacing w:after="0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567B94">
        <w:rPr>
          <w:rFonts w:ascii="Times New Roman" w:hAnsi="Times New Roman"/>
          <w:color w:val="000000"/>
          <w:sz w:val="28"/>
          <w:szCs w:val="28"/>
        </w:rPr>
        <w:t>Размер единовременной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устанавливается в сумме двадцать тысяч рублей за каждое дополн</w:t>
      </w:r>
      <w:r w:rsidR="00567B94" w:rsidRPr="00567B94">
        <w:rPr>
          <w:rFonts w:ascii="Times New Roman" w:hAnsi="Times New Roman"/>
          <w:color w:val="000000"/>
          <w:sz w:val="28"/>
          <w:szCs w:val="28"/>
        </w:rPr>
        <w:t>ительное место площадью 4 кв.м</w:t>
      </w:r>
      <w:proofErr w:type="gramStart"/>
      <w:r w:rsidR="00567B94" w:rsidRPr="00567B94">
        <w:rPr>
          <w:rFonts w:ascii="Times New Roman" w:hAnsi="Times New Roman"/>
          <w:color w:val="000000"/>
          <w:sz w:val="28"/>
          <w:szCs w:val="28"/>
        </w:rPr>
        <w:t>.</w:t>
      </w:r>
      <w:r w:rsidR="00CE02D8" w:rsidRPr="00567B94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CE02D8" w:rsidRPr="00567B94">
        <w:rPr>
          <w:rFonts w:ascii="Times New Roman" w:hAnsi="Times New Roman"/>
          <w:color w:val="000000"/>
          <w:sz w:val="28"/>
          <w:szCs w:val="28"/>
        </w:rPr>
        <w:t xml:space="preserve">плата за резервирование места под будущее захоронение является единовременной, осуществляется в установленном порядке через кредитные организации и зачисляется в бюджет </w:t>
      </w:r>
      <w:r w:rsidRPr="00567B94">
        <w:rPr>
          <w:rFonts w:ascii="Times New Roman" w:hAnsi="Times New Roman"/>
          <w:color w:val="000000"/>
          <w:sz w:val="28"/>
          <w:szCs w:val="28"/>
        </w:rPr>
        <w:t>Пластунов</w:t>
      </w:r>
      <w:r w:rsidR="00CE02D8" w:rsidRPr="00567B94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CE02D8" w:rsidRPr="00567B94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CE02D8" w:rsidRPr="00567B94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635595" w:rsidRPr="00567B94" w:rsidRDefault="00CE02D8" w:rsidP="00745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7B94">
        <w:rPr>
          <w:rFonts w:ascii="Times New Roman" w:hAnsi="Times New Roman"/>
          <w:color w:val="000000"/>
          <w:sz w:val="28"/>
          <w:szCs w:val="28"/>
        </w:rPr>
        <w:t xml:space="preserve">2.3. Форма свидетельства о регистрации семейного (родового) захоронения (приложение № </w:t>
      </w:r>
      <w:r w:rsidR="00705B32">
        <w:rPr>
          <w:rFonts w:ascii="Times New Roman" w:hAnsi="Times New Roman"/>
          <w:color w:val="000000"/>
          <w:sz w:val="28"/>
          <w:szCs w:val="28"/>
        </w:rPr>
        <w:t>3</w:t>
      </w:r>
      <w:r w:rsidRPr="00567B94">
        <w:rPr>
          <w:rFonts w:ascii="Times New Roman" w:hAnsi="Times New Roman"/>
          <w:color w:val="000000"/>
          <w:sz w:val="28"/>
          <w:szCs w:val="28"/>
        </w:rPr>
        <w:t>) выдается специалистом администрации.</w:t>
      </w:r>
    </w:p>
    <w:p w:rsidR="00BD7666" w:rsidRDefault="00CE02D8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Муниципальную услугу на территории </w:t>
      </w:r>
      <w:r w:rsidR="0074541B">
        <w:rPr>
          <w:rFonts w:ascii="Times New Roman" w:hAnsi="Times New Roman"/>
          <w:color w:val="000000"/>
          <w:sz w:val="28"/>
          <w:szCs w:val="28"/>
        </w:rPr>
        <w:t>Пластунов</w:t>
      </w:r>
      <w:r w:rsidR="00356DFC">
        <w:rPr>
          <w:rFonts w:ascii="Times New Roman" w:hAnsi="Times New Roman"/>
          <w:color w:val="000000"/>
          <w:sz w:val="28"/>
          <w:szCs w:val="28"/>
        </w:rPr>
        <w:t>ского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356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предоставляет администрация </w:t>
      </w:r>
      <w:r w:rsidR="0074541B">
        <w:rPr>
          <w:rFonts w:ascii="Times New Roman" w:hAnsi="Times New Roman"/>
          <w:color w:val="000000"/>
          <w:sz w:val="28"/>
          <w:szCs w:val="28"/>
        </w:rPr>
        <w:t>Пластунов</w:t>
      </w:r>
      <w:r w:rsidR="00356DFC">
        <w:rPr>
          <w:rFonts w:ascii="Times New Roman" w:hAnsi="Times New Roman"/>
          <w:color w:val="000000"/>
          <w:sz w:val="28"/>
          <w:szCs w:val="28"/>
        </w:rPr>
        <w:t>ского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6E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6E3F"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 w:rsidR="00356DFC">
        <w:rPr>
          <w:rFonts w:ascii="Times New Roman" w:hAnsi="Times New Roman"/>
          <w:color w:val="000000"/>
          <w:sz w:val="28"/>
          <w:szCs w:val="28"/>
        </w:rPr>
        <w:t>инского</w:t>
      </w:r>
      <w:proofErr w:type="spellEnd"/>
      <w:r w:rsidR="00B06E3F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в лице </w:t>
      </w:r>
      <w:r w:rsidR="00B06E3F">
        <w:rPr>
          <w:rFonts w:ascii="Times New Roman" w:hAnsi="Times New Roman"/>
          <w:color w:val="000000"/>
          <w:sz w:val="28"/>
          <w:szCs w:val="28"/>
        </w:rPr>
        <w:t xml:space="preserve">начальника отдела ЖКХ, </w:t>
      </w:r>
      <w:r w:rsidR="0074541B">
        <w:rPr>
          <w:rFonts w:ascii="Times New Roman" w:hAnsi="Times New Roman"/>
          <w:color w:val="000000"/>
          <w:sz w:val="28"/>
          <w:szCs w:val="28"/>
        </w:rPr>
        <w:t xml:space="preserve">земельных и имущественных отношений 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74541B">
        <w:rPr>
          <w:rFonts w:ascii="Times New Roman" w:hAnsi="Times New Roman"/>
          <w:color w:val="000000"/>
          <w:sz w:val="28"/>
          <w:szCs w:val="28"/>
        </w:rPr>
        <w:t>Пластунов</w:t>
      </w:r>
      <w:r w:rsidR="00B06E3F">
        <w:rPr>
          <w:rFonts w:ascii="Times New Roman" w:hAnsi="Times New Roman"/>
          <w:color w:val="000000"/>
          <w:sz w:val="28"/>
          <w:szCs w:val="28"/>
        </w:rPr>
        <w:t>ского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6E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6E3F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B06E3F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>, в должностные обязанности которого входит осуществление деятельности по резервированию за гражданами участков земли для создания семейных (родовых) захоронений (далее – Уполномоченное лицо, специалист Администрации).</w:t>
      </w:r>
      <w:proofErr w:type="gramEnd"/>
    </w:p>
    <w:p w:rsidR="00B06E3F" w:rsidRDefault="00CE02D8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. Результат предоставления муниципальной услуги: </w:t>
      </w:r>
    </w:p>
    <w:p w:rsidR="00B06E3F" w:rsidRDefault="00CE02D8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="008661B6">
        <w:rPr>
          <w:rFonts w:ascii="Times New Roman" w:hAnsi="Times New Roman"/>
          <w:color w:val="000000"/>
          <w:sz w:val="28"/>
          <w:szCs w:val="28"/>
        </w:rPr>
        <w:t>.1</w:t>
      </w:r>
      <w:r w:rsidR="0079733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C158EF">
        <w:rPr>
          <w:rFonts w:ascii="Times New Roman" w:hAnsi="Times New Roman"/>
          <w:color w:val="000000"/>
          <w:sz w:val="28"/>
          <w:szCs w:val="28"/>
        </w:rPr>
        <w:t>ыдача заявителю свидетельства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 на предоставление участков земли на общественных кладбищах для создания семейных (родовых) захоронений. </w:t>
      </w:r>
    </w:p>
    <w:p w:rsidR="00B06E3F" w:rsidRDefault="00B06E3F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6E3F">
        <w:rPr>
          <w:rFonts w:ascii="Times New Roman" w:hAnsi="Times New Roman"/>
          <w:color w:val="000000"/>
          <w:sz w:val="28"/>
          <w:szCs w:val="28"/>
        </w:rPr>
        <w:t>2</w:t>
      </w:r>
      <w:r w:rsidR="00CE02D8">
        <w:rPr>
          <w:rFonts w:ascii="Times New Roman" w:hAnsi="Times New Roman"/>
          <w:color w:val="000000"/>
          <w:sz w:val="28"/>
          <w:szCs w:val="28"/>
        </w:rPr>
        <w:t>.5</w:t>
      </w:r>
      <w:r w:rsidRPr="00B06E3F">
        <w:rPr>
          <w:rFonts w:ascii="Times New Roman" w:hAnsi="Times New Roman"/>
          <w:color w:val="000000"/>
          <w:sz w:val="28"/>
          <w:szCs w:val="28"/>
        </w:rPr>
        <w:t>.2</w:t>
      </w:r>
      <w:r w:rsidR="008661B6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B06E3F">
        <w:rPr>
          <w:rFonts w:ascii="Times New Roman" w:hAnsi="Times New Roman"/>
          <w:color w:val="000000"/>
          <w:sz w:val="28"/>
          <w:szCs w:val="28"/>
        </w:rPr>
        <w:t>ведомл</w:t>
      </w:r>
      <w:r w:rsidR="006C0A6B">
        <w:rPr>
          <w:rFonts w:ascii="Times New Roman" w:hAnsi="Times New Roman"/>
          <w:color w:val="000000"/>
          <w:sz w:val="28"/>
          <w:szCs w:val="28"/>
        </w:rPr>
        <w:t xml:space="preserve">ение </w:t>
      </w:r>
      <w:proofErr w:type="gramStart"/>
      <w:r w:rsidR="006C0A6B">
        <w:rPr>
          <w:rFonts w:ascii="Times New Roman" w:hAnsi="Times New Roman"/>
          <w:color w:val="000000"/>
          <w:sz w:val="28"/>
          <w:szCs w:val="28"/>
        </w:rPr>
        <w:t>об отказе в</w:t>
      </w:r>
      <w:r w:rsidR="00B84916" w:rsidRPr="00B84916">
        <w:rPr>
          <w:rFonts w:ascii="Times New Roman" w:hAnsi="Times New Roman"/>
          <w:sz w:val="28"/>
          <w:szCs w:val="28"/>
        </w:rPr>
        <w:t xml:space="preserve"> </w:t>
      </w:r>
      <w:r w:rsidR="00B84916" w:rsidRPr="005A38AB">
        <w:rPr>
          <w:rFonts w:ascii="Times New Roman" w:hAnsi="Times New Roman"/>
          <w:sz w:val="28"/>
          <w:szCs w:val="28"/>
        </w:rPr>
        <w:t>об отказе в предоставлении участков земли</w:t>
      </w:r>
      <w:r w:rsidR="006C0A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6E3F">
        <w:rPr>
          <w:rFonts w:ascii="Times New Roman" w:hAnsi="Times New Roman"/>
          <w:color w:val="000000"/>
          <w:sz w:val="28"/>
          <w:szCs w:val="28"/>
        </w:rPr>
        <w:t>на общественных кладбищах</w:t>
      </w:r>
      <w:proofErr w:type="gramEnd"/>
      <w:r w:rsidRPr="00B06E3F">
        <w:rPr>
          <w:rFonts w:ascii="Times New Roman" w:hAnsi="Times New Roman"/>
          <w:color w:val="000000"/>
          <w:sz w:val="28"/>
          <w:szCs w:val="28"/>
        </w:rPr>
        <w:t xml:space="preserve"> для создания семейных (родовых) захоронений. </w:t>
      </w:r>
    </w:p>
    <w:p w:rsidR="00B06E3F" w:rsidRDefault="00CE02D8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>. Срок предоставления муниципальн</w:t>
      </w:r>
      <w:r w:rsidR="008B19AE">
        <w:rPr>
          <w:rFonts w:ascii="Times New Roman" w:hAnsi="Times New Roman"/>
          <w:color w:val="000000"/>
          <w:sz w:val="28"/>
          <w:szCs w:val="28"/>
        </w:rPr>
        <w:t>ой услуги не должен превышать 15-ти календарных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 дней и начинает исчисляться </w:t>
      </w:r>
      <w:proofErr w:type="gramStart"/>
      <w:r w:rsidR="00B06E3F" w:rsidRPr="00B06E3F">
        <w:rPr>
          <w:rFonts w:ascii="Times New Roman" w:hAnsi="Times New Roman"/>
          <w:color w:val="000000"/>
          <w:sz w:val="28"/>
          <w:szCs w:val="28"/>
        </w:rPr>
        <w:t>с даты получения</w:t>
      </w:r>
      <w:proofErr w:type="gramEnd"/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 от заявителей заявления со всеми необходимыми документами. Обращения граждан рассматриваются Уполномоченным лицом. </w:t>
      </w:r>
    </w:p>
    <w:p w:rsidR="00B06E3F" w:rsidRDefault="00B06E3F" w:rsidP="00B06E3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6E3F">
        <w:rPr>
          <w:rFonts w:ascii="Times New Roman" w:hAnsi="Times New Roman"/>
          <w:color w:val="000000"/>
          <w:sz w:val="28"/>
          <w:szCs w:val="28"/>
        </w:rPr>
        <w:t xml:space="preserve">Не позднее чем через 7 календарных дней со дня принятия решения в адрес заявителя направляется по почте либо передается под роспись копия </w:t>
      </w:r>
      <w:r w:rsidR="007633B7">
        <w:rPr>
          <w:rFonts w:ascii="Times New Roman" w:hAnsi="Times New Roman"/>
          <w:color w:val="000000"/>
          <w:sz w:val="28"/>
          <w:szCs w:val="28"/>
        </w:rPr>
        <w:t>свидетельства о регистрации семейного (родового) захоронения</w:t>
      </w:r>
      <w:r w:rsidR="007633B7" w:rsidRPr="00D72712">
        <w:rPr>
          <w:rFonts w:ascii="Times New Roman" w:hAnsi="Times New Roman"/>
          <w:color w:val="000000"/>
          <w:sz w:val="28"/>
          <w:szCs w:val="28"/>
        </w:rPr>
        <w:t xml:space="preserve"> о предоставлении участков земли на общественных кладбищах для создания семейных (родовых) захоронений</w:t>
      </w:r>
      <w:r w:rsidR="007633B7">
        <w:rPr>
          <w:rFonts w:ascii="Times New Roman" w:hAnsi="Times New Roman"/>
          <w:color w:val="000000"/>
          <w:sz w:val="28"/>
          <w:szCs w:val="28"/>
        </w:rPr>
        <w:t xml:space="preserve"> или об </w:t>
      </w:r>
      <w:r w:rsidRPr="00B06E3F">
        <w:rPr>
          <w:rFonts w:ascii="Times New Roman" w:hAnsi="Times New Roman"/>
          <w:color w:val="000000"/>
          <w:sz w:val="28"/>
          <w:szCs w:val="28"/>
        </w:rPr>
        <w:t>отказ</w:t>
      </w:r>
      <w:r w:rsidR="007633B7">
        <w:rPr>
          <w:rFonts w:ascii="Times New Roman" w:hAnsi="Times New Roman"/>
          <w:color w:val="000000"/>
          <w:sz w:val="28"/>
          <w:szCs w:val="28"/>
        </w:rPr>
        <w:t>е от резервирования</w:t>
      </w:r>
      <w:r w:rsidRPr="00B06E3F">
        <w:rPr>
          <w:rFonts w:ascii="Times New Roman" w:hAnsi="Times New Roman"/>
          <w:color w:val="000000"/>
          <w:sz w:val="28"/>
          <w:szCs w:val="28"/>
        </w:rPr>
        <w:t xml:space="preserve"> земельного участка для создания семейного (родового) захоронения. </w:t>
      </w:r>
      <w:proofErr w:type="gramEnd"/>
    </w:p>
    <w:p w:rsidR="00B06E3F" w:rsidRDefault="00CE02D8" w:rsidP="00B06E3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="00B06E3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</w:t>
      </w:r>
      <w:r w:rsidR="00322766">
        <w:rPr>
          <w:rFonts w:ascii="Times New Roman" w:hAnsi="Times New Roman"/>
          <w:color w:val="000000"/>
          <w:sz w:val="28"/>
          <w:szCs w:val="28"/>
        </w:rPr>
        <w:t xml:space="preserve">ги осуществляется в соответствии </w:t>
      </w:r>
      <w:proofErr w:type="gramStart"/>
      <w:r w:rsidR="003227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661B6" w:rsidRDefault="008661B6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</w:t>
      </w:r>
      <w:r w:rsidRPr="00EB303A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91656A" w:rsidRPr="0091656A" w:rsidRDefault="00322766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="0091656A" w:rsidRPr="0091656A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 xml:space="preserve">12.01.1996 </w:t>
      </w:r>
      <w:r w:rsidRPr="00AB13FA">
        <w:rPr>
          <w:rFonts w:ascii="Times New Roman" w:hAnsi="Times New Roman"/>
          <w:color w:val="000000"/>
          <w:sz w:val="28"/>
          <w:szCs w:val="28"/>
        </w:rPr>
        <w:t>№ 8-ФЗ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13FA">
        <w:rPr>
          <w:rFonts w:ascii="Times New Roman" w:hAnsi="Times New Roman"/>
          <w:color w:val="000000"/>
          <w:sz w:val="28"/>
          <w:szCs w:val="28"/>
        </w:rPr>
        <w:t>«О погребении и похоронном деле»</w:t>
      </w:r>
      <w:r w:rsidR="0091656A" w:rsidRPr="0091656A">
        <w:rPr>
          <w:rFonts w:ascii="Times New Roman" w:hAnsi="Times New Roman"/>
          <w:color w:val="000000"/>
          <w:sz w:val="28"/>
          <w:szCs w:val="28"/>
        </w:rPr>
        <w:t>;</w:t>
      </w:r>
    </w:p>
    <w:p w:rsidR="009F7DB7" w:rsidRDefault="009F7DB7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="0091656A" w:rsidRPr="0091656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6871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(текст опубликован в «Российской газете», текст с изменениями опубликован в «Российской газете» от 30.07.2010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168, от 08.04.2011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75, от 30.06.2011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139, от 04.07.2011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 xml:space="preserve">142,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68719F">
        <w:rPr>
          <w:rFonts w:ascii="Times New Roman" w:hAnsi="Times New Roman"/>
          <w:sz w:val="28"/>
          <w:szCs w:val="28"/>
        </w:rPr>
        <w:t>от</w:t>
      </w:r>
      <w:proofErr w:type="gramEnd"/>
      <w:r w:rsidRPr="0068719F">
        <w:rPr>
          <w:rFonts w:ascii="Times New Roman" w:hAnsi="Times New Roman"/>
          <w:sz w:val="28"/>
          <w:szCs w:val="28"/>
        </w:rPr>
        <w:t xml:space="preserve"> 15.07.2011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153, от 21.07.2011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157, от 09.12.2011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278);</w:t>
      </w:r>
    </w:p>
    <w:p w:rsidR="0091656A" w:rsidRPr="0074541B" w:rsidRDefault="0091656A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541B">
        <w:rPr>
          <w:rFonts w:ascii="Times New Roman" w:hAnsi="Times New Roman"/>
          <w:color w:val="000000"/>
          <w:sz w:val="28"/>
          <w:szCs w:val="28"/>
        </w:rPr>
        <w:t>Закон</w:t>
      </w:r>
      <w:r w:rsidR="009F7DB7" w:rsidRPr="0074541B">
        <w:rPr>
          <w:rFonts w:ascii="Times New Roman" w:hAnsi="Times New Roman"/>
          <w:color w:val="000000"/>
          <w:sz w:val="28"/>
          <w:szCs w:val="28"/>
        </w:rPr>
        <w:t>ом</w:t>
      </w:r>
      <w:r w:rsidRPr="0074541B">
        <w:rPr>
          <w:rFonts w:ascii="Times New Roman" w:hAnsi="Times New Roman"/>
          <w:color w:val="000000"/>
          <w:sz w:val="28"/>
          <w:szCs w:val="28"/>
        </w:rPr>
        <w:t xml:space="preserve"> Краснодарского края от 04.02.2004 № 666 «О погребении и похоронном деле в Краснодарском крае»</w:t>
      </w:r>
      <w:r w:rsidR="008661B6" w:rsidRPr="0074541B">
        <w:rPr>
          <w:rFonts w:ascii="Times New Roman" w:hAnsi="Times New Roman"/>
          <w:color w:val="000000"/>
          <w:sz w:val="28"/>
          <w:szCs w:val="28"/>
        </w:rPr>
        <w:t>;</w:t>
      </w:r>
    </w:p>
    <w:p w:rsidR="0074541B" w:rsidRDefault="0074541B" w:rsidP="00745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F7DB7" w:rsidRPr="0074541B">
        <w:rPr>
          <w:rFonts w:ascii="Times New Roman" w:hAnsi="Times New Roman"/>
          <w:color w:val="000000"/>
          <w:sz w:val="28"/>
          <w:szCs w:val="28"/>
        </w:rPr>
        <w:t>Решением</w:t>
      </w:r>
      <w:r w:rsidRPr="0074541B">
        <w:rPr>
          <w:rFonts w:ascii="Times New Roman" w:hAnsi="Times New Roman"/>
          <w:color w:val="000000"/>
          <w:sz w:val="28"/>
          <w:szCs w:val="28"/>
        </w:rPr>
        <w:t xml:space="preserve"> совета Пластунов</w:t>
      </w:r>
      <w:r w:rsidR="0091656A" w:rsidRPr="0074541B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от </w:t>
      </w:r>
      <w:r w:rsidRPr="0074541B">
        <w:rPr>
          <w:rFonts w:ascii="Times New Roman" w:hAnsi="Times New Roman"/>
          <w:color w:val="000000"/>
          <w:sz w:val="28"/>
          <w:szCs w:val="28"/>
        </w:rPr>
        <w:t>26</w:t>
      </w:r>
      <w:r w:rsidR="0091656A" w:rsidRPr="0074541B">
        <w:rPr>
          <w:rFonts w:ascii="Times New Roman" w:hAnsi="Times New Roman"/>
          <w:color w:val="000000"/>
          <w:sz w:val="28"/>
          <w:szCs w:val="28"/>
        </w:rPr>
        <w:t>.0</w:t>
      </w:r>
      <w:r w:rsidRPr="0074541B">
        <w:rPr>
          <w:rFonts w:ascii="Times New Roman" w:hAnsi="Times New Roman"/>
          <w:color w:val="000000"/>
          <w:sz w:val="28"/>
          <w:szCs w:val="28"/>
        </w:rPr>
        <w:t>6</w:t>
      </w:r>
      <w:r w:rsidR="0091656A" w:rsidRPr="0074541B">
        <w:rPr>
          <w:rFonts w:ascii="Times New Roman" w:hAnsi="Times New Roman"/>
          <w:color w:val="000000"/>
          <w:sz w:val="28"/>
          <w:szCs w:val="28"/>
        </w:rPr>
        <w:t xml:space="preserve">.2008 № </w:t>
      </w:r>
      <w:r w:rsidRPr="0074541B">
        <w:rPr>
          <w:rFonts w:ascii="Times New Roman" w:hAnsi="Times New Roman"/>
          <w:color w:val="000000"/>
          <w:sz w:val="28"/>
          <w:szCs w:val="28"/>
        </w:rPr>
        <w:t>172</w:t>
      </w:r>
      <w:r w:rsidR="0091656A" w:rsidRPr="0074541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4541B">
        <w:rPr>
          <w:rFonts w:ascii="Times New Roman" w:hAnsi="Times New Roman"/>
          <w:bCs/>
          <w:spacing w:val="-3"/>
          <w:sz w:val="28"/>
          <w:szCs w:val="28"/>
        </w:rPr>
        <w:t xml:space="preserve">Об организации ритуальных услуг и содержании мест захоронения </w:t>
      </w:r>
      <w:proofErr w:type="gramStart"/>
      <w:r w:rsidRPr="0074541B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Pr="0074541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74541B" w:rsidRPr="0074541B" w:rsidRDefault="0074541B" w:rsidP="0074541B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74541B">
        <w:rPr>
          <w:rFonts w:ascii="Times New Roman" w:hAnsi="Times New Roman"/>
          <w:bCs/>
          <w:spacing w:val="-1"/>
          <w:sz w:val="28"/>
          <w:szCs w:val="28"/>
        </w:rPr>
        <w:t>территории Пластуновского сельского</w:t>
      </w:r>
      <w:r w:rsidRPr="0074541B">
        <w:rPr>
          <w:rFonts w:ascii="Times New Roman" w:hAnsi="Times New Roman"/>
        </w:rPr>
        <w:t xml:space="preserve"> </w:t>
      </w:r>
      <w:r w:rsidRPr="0074541B">
        <w:rPr>
          <w:rFonts w:ascii="Times New Roman" w:hAnsi="Times New Roman"/>
          <w:bCs/>
          <w:spacing w:val="-3"/>
          <w:sz w:val="28"/>
          <w:szCs w:val="28"/>
        </w:rPr>
        <w:t xml:space="preserve">поселения </w:t>
      </w:r>
      <w:proofErr w:type="spellStart"/>
      <w:r w:rsidRPr="0074541B">
        <w:rPr>
          <w:rFonts w:ascii="Times New Roman" w:hAnsi="Times New Roman"/>
          <w:bCs/>
          <w:spacing w:val="-3"/>
          <w:sz w:val="28"/>
          <w:szCs w:val="28"/>
        </w:rPr>
        <w:t>Динского</w:t>
      </w:r>
      <w:proofErr w:type="spellEnd"/>
      <w:r w:rsidRPr="0074541B">
        <w:rPr>
          <w:rFonts w:ascii="Times New Roman" w:hAnsi="Times New Roman"/>
          <w:bCs/>
          <w:spacing w:val="-3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pacing w:val="-3"/>
          <w:sz w:val="28"/>
          <w:szCs w:val="28"/>
        </w:rPr>
        <w:t>»;</w:t>
      </w:r>
    </w:p>
    <w:p w:rsidR="008661B6" w:rsidRDefault="0074541B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Пластунов</w:t>
      </w:r>
      <w:r w:rsidR="008661B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="008661B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8661B6">
        <w:rPr>
          <w:rFonts w:ascii="Times New Roman" w:hAnsi="Times New Roman"/>
          <w:sz w:val="28"/>
          <w:szCs w:val="28"/>
        </w:rPr>
        <w:t xml:space="preserve"> района.</w:t>
      </w:r>
    </w:p>
    <w:p w:rsidR="00E46563" w:rsidRDefault="00CE02D8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. Перечень документов необходимых для предо</w:t>
      </w:r>
      <w:r w:rsidR="008661B6">
        <w:rPr>
          <w:rFonts w:ascii="Times New Roman" w:hAnsi="Times New Roman"/>
          <w:color w:val="000000"/>
          <w:sz w:val="28"/>
          <w:szCs w:val="28"/>
        </w:rPr>
        <w:t>ставления муниципальной услуги:</w:t>
      </w:r>
    </w:p>
    <w:p w:rsidR="00E46563" w:rsidRDefault="00CE02D8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8661B6">
        <w:rPr>
          <w:rFonts w:ascii="Times New Roman" w:hAnsi="Times New Roman"/>
          <w:color w:val="000000"/>
          <w:sz w:val="28"/>
          <w:szCs w:val="28"/>
        </w:rPr>
        <w:t>.1 з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аявителем пред</w:t>
      </w:r>
      <w:r w:rsidR="00E46563">
        <w:rPr>
          <w:rFonts w:ascii="Times New Roman" w:hAnsi="Times New Roman"/>
          <w:color w:val="000000"/>
          <w:sz w:val="28"/>
          <w:szCs w:val="28"/>
        </w:rPr>
        <w:t>ставляются следующие документы:</w:t>
      </w:r>
    </w:p>
    <w:p w:rsidR="00E46563" w:rsidRDefault="00E46563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563">
        <w:rPr>
          <w:rFonts w:ascii="Times New Roman" w:hAnsi="Times New Roman"/>
          <w:color w:val="000000"/>
          <w:sz w:val="28"/>
          <w:szCs w:val="28"/>
        </w:rPr>
        <w:t>1) заявление по утвержденной форме, согласно прилож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 w:rsidR="009F7DB7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1 к настоящему регламенту. </w:t>
      </w:r>
    </w:p>
    <w:p w:rsidR="00E46563" w:rsidRDefault="00E46563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563">
        <w:rPr>
          <w:rFonts w:ascii="Times New Roman" w:hAnsi="Times New Roman"/>
          <w:color w:val="000000"/>
          <w:sz w:val="28"/>
          <w:szCs w:val="28"/>
        </w:rPr>
        <w:t xml:space="preserve">2) копия паспорта гражданина или иного документа, удостоверяющего личность заявителя, с предоставлением подлинников для сверки; </w:t>
      </w:r>
    </w:p>
    <w:p w:rsidR="00E46563" w:rsidRDefault="00E46563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563">
        <w:rPr>
          <w:rFonts w:ascii="Times New Roman" w:hAnsi="Times New Roman"/>
          <w:color w:val="000000"/>
          <w:sz w:val="28"/>
          <w:szCs w:val="28"/>
        </w:rPr>
        <w:t xml:space="preserve">3) копии документов, подтверждающих степень родства заявителя с гражданином, в отношении которого планируется создание семейного </w:t>
      </w:r>
      <w:r w:rsidRPr="00E46563">
        <w:rPr>
          <w:rFonts w:ascii="Times New Roman" w:hAnsi="Times New Roman"/>
          <w:color w:val="000000"/>
          <w:sz w:val="28"/>
          <w:szCs w:val="28"/>
        </w:rPr>
        <w:lastRenderedPageBreak/>
        <w:t xml:space="preserve">(родового) захоронения, с приложением подлинников документов для сверки; </w:t>
      </w:r>
    </w:p>
    <w:p w:rsidR="00E46563" w:rsidRDefault="00DA0410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) копия свидетельства о смерти гражданина (в случае если резервируется земельный участок для создания семейного (родового) захо</w:t>
      </w:r>
      <w:r w:rsidR="00E46563">
        <w:rPr>
          <w:rFonts w:ascii="Times New Roman" w:hAnsi="Times New Roman"/>
          <w:color w:val="000000"/>
          <w:sz w:val="28"/>
          <w:szCs w:val="28"/>
        </w:rPr>
        <w:t>ронения возле могилы умершего).</w:t>
      </w:r>
    </w:p>
    <w:p w:rsidR="00E46563" w:rsidRDefault="00CE02D8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C64539">
        <w:rPr>
          <w:rFonts w:ascii="Times New Roman" w:hAnsi="Times New Roman"/>
          <w:color w:val="000000"/>
          <w:sz w:val="28"/>
          <w:szCs w:val="28"/>
        </w:rPr>
        <w:t>.2 д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окументы, необходимые для предоставления муниципальной усл</w:t>
      </w:r>
      <w:r w:rsidR="00E46563">
        <w:rPr>
          <w:rFonts w:ascii="Times New Roman" w:hAnsi="Times New Roman"/>
          <w:color w:val="000000"/>
          <w:sz w:val="28"/>
          <w:szCs w:val="28"/>
        </w:rPr>
        <w:t>уги, могут быть представлены в а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74541B">
        <w:rPr>
          <w:rFonts w:ascii="Times New Roman" w:hAnsi="Times New Roman"/>
          <w:color w:val="000000"/>
          <w:sz w:val="28"/>
          <w:szCs w:val="28"/>
        </w:rPr>
        <w:t>Пластунов</w:t>
      </w:r>
      <w:r w:rsidR="00E46563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E46563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E46563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заявителем лично, с использованием различных сре</w:t>
      </w:r>
      <w:proofErr w:type="gramStart"/>
      <w:r w:rsidR="00E46563" w:rsidRPr="00E46563"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 w:rsidR="00E46563" w:rsidRPr="00E46563">
        <w:rPr>
          <w:rFonts w:ascii="Times New Roman" w:hAnsi="Times New Roman"/>
          <w:color w:val="000000"/>
          <w:sz w:val="28"/>
          <w:szCs w:val="28"/>
        </w:rPr>
        <w:t>язи (почта, ф</w:t>
      </w:r>
      <w:r w:rsidR="00E46563">
        <w:rPr>
          <w:rFonts w:ascii="Times New Roman" w:hAnsi="Times New Roman"/>
          <w:color w:val="000000"/>
          <w:sz w:val="28"/>
          <w:szCs w:val="28"/>
        </w:rPr>
        <w:t>акс, электронная почта и т.д.).</w:t>
      </w:r>
    </w:p>
    <w:p w:rsidR="00063948" w:rsidRPr="00063948" w:rsidRDefault="00CE02D8" w:rsidP="0006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</w:t>
      </w:r>
      <w:r w:rsidR="00063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3948" w:rsidRPr="00063948">
        <w:rPr>
          <w:rFonts w:ascii="Times New Roman" w:hAnsi="Times New Roman"/>
          <w:color w:val="000000"/>
          <w:sz w:val="28"/>
          <w:szCs w:val="28"/>
        </w:rPr>
        <w:t>От заявителей запрещается требовать:</w:t>
      </w:r>
    </w:p>
    <w:p w:rsidR="00063948" w:rsidRPr="00063948" w:rsidRDefault="00063948" w:rsidP="0006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3948">
        <w:rPr>
          <w:rFonts w:ascii="Times New Roman" w:hAnsi="Times New Roman"/>
          <w:color w:val="000000"/>
          <w:sz w:val="28"/>
          <w:szCs w:val="28"/>
        </w:rPr>
        <w:t>представления документов и и</w:t>
      </w:r>
      <w:r w:rsidR="002618CB">
        <w:rPr>
          <w:rFonts w:ascii="Times New Roman" w:hAnsi="Times New Roman"/>
          <w:color w:val="000000"/>
          <w:sz w:val="28"/>
          <w:szCs w:val="28"/>
        </w:rPr>
        <w:t>нформации или осуществления дей</w:t>
      </w:r>
      <w:r w:rsidRPr="00063948">
        <w:rPr>
          <w:rFonts w:ascii="Times New Roman" w:hAnsi="Times New Roman"/>
          <w:color w:val="000000"/>
          <w:sz w:val="28"/>
          <w:szCs w:val="28"/>
        </w:rPr>
        <w:t>ствий, представление или осуществлен</w:t>
      </w:r>
      <w:r w:rsidR="002618CB">
        <w:rPr>
          <w:rFonts w:ascii="Times New Roman" w:hAnsi="Times New Roman"/>
          <w:color w:val="000000"/>
          <w:sz w:val="28"/>
          <w:szCs w:val="28"/>
        </w:rPr>
        <w:t>ие которых не предусмотрено нор</w:t>
      </w:r>
      <w:r w:rsidRPr="00063948">
        <w:rPr>
          <w:rFonts w:ascii="Times New Roman" w:hAnsi="Times New Roman"/>
          <w:color w:val="000000"/>
          <w:sz w:val="28"/>
          <w:szCs w:val="28"/>
        </w:rPr>
        <w:t>мативными правовыми актами, регулирующими отношения, возникающие в связи с предоставлением муниципальной услуги;</w:t>
      </w:r>
    </w:p>
    <w:p w:rsidR="00063948" w:rsidRDefault="00063948" w:rsidP="0006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3948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 Краснодарского края и муни</w:t>
      </w:r>
      <w:r w:rsidR="0074541B">
        <w:rPr>
          <w:rFonts w:ascii="Times New Roman" w:hAnsi="Times New Roman"/>
          <w:color w:val="000000"/>
          <w:sz w:val="28"/>
          <w:szCs w:val="28"/>
        </w:rPr>
        <w:t>ципальными правовыми актами  Пластунов</w:t>
      </w:r>
      <w:r w:rsidRPr="00063948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18CB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18CB">
        <w:rPr>
          <w:rFonts w:ascii="Times New Roman" w:hAnsi="Times New Roman"/>
          <w:color w:val="000000"/>
          <w:sz w:val="28"/>
          <w:szCs w:val="28"/>
        </w:rPr>
        <w:t xml:space="preserve"> района находятся в рас</w:t>
      </w:r>
      <w:r w:rsidRPr="00063948">
        <w:rPr>
          <w:rFonts w:ascii="Times New Roman" w:hAnsi="Times New Roman"/>
          <w:color w:val="000000"/>
          <w:sz w:val="28"/>
          <w:szCs w:val="28"/>
        </w:rPr>
        <w:t>пор</w:t>
      </w:r>
      <w:r w:rsidR="002618CB">
        <w:rPr>
          <w:rFonts w:ascii="Times New Roman" w:hAnsi="Times New Roman"/>
          <w:color w:val="000000"/>
          <w:sz w:val="28"/>
          <w:szCs w:val="28"/>
        </w:rPr>
        <w:t xml:space="preserve">яжении государственных органов, </w:t>
      </w:r>
      <w:r w:rsidRPr="00063948">
        <w:rPr>
          <w:rFonts w:ascii="Times New Roman" w:hAnsi="Times New Roman"/>
          <w:color w:val="000000"/>
          <w:sz w:val="28"/>
          <w:szCs w:val="28"/>
        </w:rPr>
        <w:t>предоставляющих государственную услугу, иных государственных органов, орг</w:t>
      </w:r>
      <w:r w:rsidR="0074541B">
        <w:rPr>
          <w:rFonts w:ascii="Times New Roman" w:hAnsi="Times New Roman"/>
          <w:color w:val="000000"/>
          <w:sz w:val="28"/>
          <w:szCs w:val="28"/>
        </w:rPr>
        <w:t>анов местного самоуправления Пластунов</w:t>
      </w:r>
      <w:r w:rsidRPr="00063948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063948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063948">
        <w:rPr>
          <w:rFonts w:ascii="Times New Roman" w:hAnsi="Times New Roman"/>
          <w:color w:val="000000"/>
          <w:sz w:val="28"/>
          <w:szCs w:val="28"/>
        </w:rPr>
        <w:t xml:space="preserve"> района и (или) подведомственных государственным органам и орг</w:t>
      </w:r>
      <w:r w:rsidR="0074541B">
        <w:rPr>
          <w:rFonts w:ascii="Times New Roman" w:hAnsi="Times New Roman"/>
          <w:color w:val="000000"/>
          <w:sz w:val="28"/>
          <w:szCs w:val="28"/>
        </w:rPr>
        <w:t>анам местного самоуправления Пластунов</w:t>
      </w:r>
      <w:r w:rsidRPr="00063948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063948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063948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proofErr w:type="gramEnd"/>
      <w:r w:rsidRPr="00063948">
        <w:rPr>
          <w:rFonts w:ascii="Times New Roman" w:hAnsi="Times New Roman"/>
          <w:color w:val="000000"/>
          <w:sz w:val="28"/>
          <w:szCs w:val="28"/>
        </w:rPr>
        <w:t xml:space="preserve">  организаций, 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r w:rsidR="002618CB">
        <w:rPr>
          <w:rFonts w:ascii="Times New Roman" w:hAnsi="Times New Roman"/>
          <w:color w:val="000000"/>
          <w:sz w:val="28"/>
          <w:szCs w:val="28"/>
        </w:rPr>
        <w:t xml:space="preserve"> закона от 27.07.2010  № 210-ФЗ «</w:t>
      </w:r>
      <w:r w:rsidRPr="00063948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</w:t>
      </w:r>
      <w:r w:rsidR="002618CB">
        <w:rPr>
          <w:rFonts w:ascii="Times New Roman" w:hAnsi="Times New Roman"/>
          <w:color w:val="000000"/>
          <w:sz w:val="28"/>
          <w:szCs w:val="28"/>
        </w:rPr>
        <w:t>рственных и муниципальных услуг»</w:t>
      </w:r>
      <w:r w:rsidRPr="00063948">
        <w:rPr>
          <w:rFonts w:ascii="Times New Roman" w:hAnsi="Times New Roman"/>
          <w:color w:val="000000"/>
          <w:sz w:val="28"/>
          <w:szCs w:val="28"/>
        </w:rPr>
        <w:t>.</w:t>
      </w:r>
    </w:p>
    <w:p w:rsidR="00566C95" w:rsidRPr="00566C95" w:rsidRDefault="00DA0410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</w:t>
      </w:r>
      <w:r w:rsidR="00152D8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C95" w:rsidRPr="00566C95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</w:t>
      </w:r>
      <w:r w:rsidR="00566C95">
        <w:rPr>
          <w:rFonts w:ascii="Times New Roman" w:hAnsi="Times New Roman"/>
          <w:color w:val="000000"/>
          <w:sz w:val="28"/>
          <w:szCs w:val="28"/>
        </w:rPr>
        <w:t xml:space="preserve"> отказа в приёме документов, не</w:t>
      </w:r>
      <w:r w:rsidR="00566C95" w:rsidRPr="00566C95">
        <w:rPr>
          <w:rFonts w:ascii="Times New Roman" w:hAnsi="Times New Roman"/>
          <w:color w:val="000000"/>
          <w:sz w:val="28"/>
          <w:szCs w:val="28"/>
        </w:rPr>
        <w:t>обходимых для предоставления муниципальной услуги: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обращение заявителя о предоставлении муниципальной услуги, предоставление кот</w:t>
      </w:r>
      <w:r>
        <w:rPr>
          <w:rFonts w:ascii="Times New Roman" w:hAnsi="Times New Roman"/>
          <w:color w:val="000000"/>
          <w:sz w:val="28"/>
          <w:szCs w:val="28"/>
        </w:rPr>
        <w:t xml:space="preserve">орой не осуществляется органом, </w:t>
      </w:r>
      <w:r w:rsidRPr="00566C95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представление заявителем докум</w:t>
      </w:r>
      <w:r>
        <w:rPr>
          <w:rFonts w:ascii="Times New Roman" w:hAnsi="Times New Roman"/>
          <w:color w:val="000000"/>
          <w:sz w:val="28"/>
          <w:szCs w:val="28"/>
        </w:rPr>
        <w:t>ентов, оформленных не в соответ</w:t>
      </w:r>
      <w:r w:rsidRPr="00566C95">
        <w:rPr>
          <w:rFonts w:ascii="Times New Roman" w:hAnsi="Times New Roman"/>
          <w:color w:val="000000"/>
          <w:sz w:val="28"/>
          <w:szCs w:val="28"/>
        </w:rPr>
        <w:t>ствии с установленным порядком (на</w:t>
      </w:r>
      <w:r>
        <w:rPr>
          <w:rFonts w:ascii="Times New Roman" w:hAnsi="Times New Roman"/>
          <w:color w:val="000000"/>
          <w:sz w:val="28"/>
          <w:szCs w:val="28"/>
        </w:rPr>
        <w:t>личие исправлений, серьёзных по</w:t>
      </w:r>
      <w:r w:rsidRPr="00566C95">
        <w:rPr>
          <w:rFonts w:ascii="Times New Roman" w:hAnsi="Times New Roman"/>
          <w:color w:val="000000"/>
          <w:sz w:val="28"/>
          <w:szCs w:val="28"/>
        </w:rPr>
        <w:t>вреждений, не позволяющих однозначн</w:t>
      </w:r>
      <w:r>
        <w:rPr>
          <w:rFonts w:ascii="Times New Roman" w:hAnsi="Times New Roman"/>
          <w:color w:val="000000"/>
          <w:sz w:val="28"/>
          <w:szCs w:val="28"/>
        </w:rPr>
        <w:t>о истолковать их содержание, от</w:t>
      </w:r>
      <w:r w:rsidRPr="00566C95">
        <w:rPr>
          <w:rFonts w:ascii="Times New Roman" w:hAnsi="Times New Roman"/>
          <w:color w:val="000000"/>
          <w:sz w:val="28"/>
          <w:szCs w:val="28"/>
        </w:rPr>
        <w:t>сутствие обратного адреса, отсутствие подписи, печати).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Не может быть отказано заявите</w:t>
      </w:r>
      <w:r>
        <w:rPr>
          <w:rFonts w:ascii="Times New Roman" w:hAnsi="Times New Roman"/>
          <w:color w:val="000000"/>
          <w:sz w:val="28"/>
          <w:szCs w:val="28"/>
        </w:rPr>
        <w:t>лю в приёме дополнительных доку</w:t>
      </w:r>
      <w:r w:rsidRPr="00566C95">
        <w:rPr>
          <w:rFonts w:ascii="Times New Roman" w:hAnsi="Times New Roman"/>
          <w:color w:val="000000"/>
          <w:sz w:val="28"/>
          <w:szCs w:val="28"/>
        </w:rPr>
        <w:t>ментов при наличии пожелания их сдачи.</w:t>
      </w:r>
      <w:r w:rsidR="007454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 xml:space="preserve">О наличии основания для отказа в </w:t>
      </w:r>
      <w:r>
        <w:rPr>
          <w:rFonts w:ascii="Times New Roman" w:hAnsi="Times New Roman"/>
          <w:color w:val="000000"/>
          <w:sz w:val="28"/>
          <w:szCs w:val="28"/>
        </w:rPr>
        <w:t>приеме документов, заявителя ин</w:t>
      </w:r>
      <w:r w:rsidR="0074541B">
        <w:rPr>
          <w:rFonts w:ascii="Times New Roman" w:hAnsi="Times New Roman"/>
          <w:color w:val="000000"/>
          <w:sz w:val="28"/>
          <w:szCs w:val="28"/>
        </w:rPr>
        <w:t>формирует работник ГАУ</w:t>
      </w:r>
      <w:r w:rsidRPr="00566C95">
        <w:rPr>
          <w:rFonts w:ascii="Times New Roman" w:hAnsi="Times New Roman"/>
          <w:color w:val="000000"/>
          <w:sz w:val="28"/>
          <w:szCs w:val="28"/>
        </w:rPr>
        <w:t xml:space="preserve"> «МФЦ», л</w:t>
      </w:r>
      <w:r>
        <w:rPr>
          <w:rFonts w:ascii="Times New Roman" w:hAnsi="Times New Roman"/>
          <w:color w:val="000000"/>
          <w:sz w:val="28"/>
          <w:szCs w:val="28"/>
        </w:rPr>
        <w:t>ибо сотрудник администрации, от</w:t>
      </w:r>
      <w:r w:rsidRPr="00566C95">
        <w:rPr>
          <w:rFonts w:ascii="Times New Roman" w:hAnsi="Times New Roman"/>
          <w:color w:val="000000"/>
          <w:sz w:val="28"/>
          <w:szCs w:val="28"/>
        </w:rPr>
        <w:t>ветственный за прием документов, объясняет заявите</w:t>
      </w:r>
      <w:r>
        <w:rPr>
          <w:rFonts w:ascii="Times New Roman" w:hAnsi="Times New Roman"/>
          <w:color w:val="000000"/>
          <w:sz w:val="28"/>
          <w:szCs w:val="28"/>
        </w:rPr>
        <w:t>лю содержание выяв</w:t>
      </w:r>
      <w:r w:rsidRPr="00566C95">
        <w:rPr>
          <w:rFonts w:ascii="Times New Roman" w:hAnsi="Times New Roman"/>
          <w:color w:val="000000"/>
          <w:sz w:val="28"/>
          <w:szCs w:val="28"/>
        </w:rPr>
        <w:t>ленных недостатков в представленных документах и предлагает принять меры по их устранению</w:t>
      </w:r>
      <w:r w:rsidR="009942A5">
        <w:rPr>
          <w:rFonts w:ascii="Times New Roman" w:hAnsi="Times New Roman"/>
          <w:color w:val="000000"/>
          <w:sz w:val="28"/>
          <w:szCs w:val="28"/>
        </w:rPr>
        <w:t>.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66C9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8C140B">
        <w:rPr>
          <w:rFonts w:ascii="Times New Roman" w:hAnsi="Times New Roman"/>
          <w:color w:val="000000"/>
          <w:sz w:val="28"/>
          <w:szCs w:val="28"/>
        </w:rPr>
        <w:t>.</w:t>
      </w:r>
      <w:r w:rsidRPr="00566C95">
        <w:rPr>
          <w:rFonts w:ascii="Times New Roman" w:hAnsi="Times New Roman"/>
          <w:color w:val="000000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выявление в представленных до</w:t>
      </w:r>
      <w:r>
        <w:rPr>
          <w:rFonts w:ascii="Times New Roman" w:hAnsi="Times New Roman"/>
          <w:color w:val="000000"/>
          <w:sz w:val="28"/>
          <w:szCs w:val="28"/>
        </w:rPr>
        <w:t>кументах недостоверной или иска</w:t>
      </w:r>
      <w:r w:rsidRPr="00566C95">
        <w:rPr>
          <w:rFonts w:ascii="Times New Roman" w:hAnsi="Times New Roman"/>
          <w:color w:val="000000"/>
          <w:sz w:val="28"/>
          <w:szCs w:val="28"/>
        </w:rPr>
        <w:t xml:space="preserve">жённой </w:t>
      </w:r>
      <w:r w:rsidRPr="00566C95">
        <w:rPr>
          <w:rFonts w:ascii="Times New Roman" w:hAnsi="Times New Roman"/>
          <w:color w:val="000000"/>
          <w:sz w:val="28"/>
          <w:szCs w:val="28"/>
        </w:rPr>
        <w:lastRenderedPageBreak/>
        <w:t>информации;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отсутствие одного или нескольких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по</w:t>
      </w:r>
      <w:r w:rsidRPr="00566C95">
        <w:rPr>
          <w:rFonts w:ascii="Times New Roman" w:hAnsi="Times New Roman"/>
          <w:color w:val="000000"/>
          <w:sz w:val="28"/>
          <w:szCs w:val="28"/>
        </w:rPr>
        <w:t>лучения муниципальной услуги, налич</w:t>
      </w:r>
      <w:r>
        <w:rPr>
          <w:rFonts w:ascii="Times New Roman" w:hAnsi="Times New Roman"/>
          <w:color w:val="000000"/>
          <w:sz w:val="28"/>
          <w:szCs w:val="28"/>
        </w:rPr>
        <w:t>ие которых предусмотрено настоя</w:t>
      </w:r>
      <w:r w:rsidRPr="00566C95">
        <w:rPr>
          <w:rFonts w:ascii="Times New Roman" w:hAnsi="Times New Roman"/>
          <w:color w:val="000000"/>
          <w:sz w:val="28"/>
          <w:szCs w:val="28"/>
        </w:rPr>
        <w:t>щим Административным регламентом;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заявление выполнено не по форм</w:t>
      </w:r>
      <w:r>
        <w:rPr>
          <w:rFonts w:ascii="Times New Roman" w:hAnsi="Times New Roman"/>
          <w:color w:val="000000"/>
          <w:sz w:val="28"/>
          <w:szCs w:val="28"/>
        </w:rPr>
        <w:t>е, установленной настоящим Адми</w:t>
      </w:r>
      <w:r w:rsidRPr="00566C95">
        <w:rPr>
          <w:rFonts w:ascii="Times New Roman" w:hAnsi="Times New Roman"/>
          <w:color w:val="000000"/>
          <w:sz w:val="28"/>
          <w:szCs w:val="28"/>
        </w:rPr>
        <w:t>нистративным регламентом;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обращение (в письменном виде) заявителя с просьбой о прекращении пред</w:t>
      </w:r>
      <w:r w:rsidR="009942A5">
        <w:rPr>
          <w:rFonts w:ascii="Times New Roman" w:hAnsi="Times New Roman"/>
          <w:color w:val="000000"/>
          <w:sz w:val="28"/>
          <w:szCs w:val="28"/>
        </w:rPr>
        <w:t>оставления муниципальной услуги;</w:t>
      </w:r>
    </w:p>
    <w:p w:rsidR="009942A5" w:rsidRDefault="00566C95" w:rsidP="0099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отсутствие права у заявителя на</w:t>
      </w:r>
      <w:r w:rsidR="009942A5">
        <w:rPr>
          <w:rFonts w:ascii="Times New Roman" w:hAnsi="Times New Roman"/>
          <w:color w:val="000000"/>
          <w:sz w:val="28"/>
          <w:szCs w:val="28"/>
        </w:rPr>
        <w:t xml:space="preserve"> получение муниципальной услуги.</w:t>
      </w:r>
    </w:p>
    <w:p w:rsidR="008C140B" w:rsidRDefault="008C140B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66C95" w:rsidRPr="00F14E1B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C140B" w:rsidRDefault="008C140B" w:rsidP="008C14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2.13. </w:t>
      </w:r>
      <w:proofErr w:type="gramStart"/>
      <w:r w:rsidRPr="008C140B">
        <w:rPr>
          <w:rFonts w:ascii="Times New Roman" w:hAnsi="Times New Roman"/>
          <w:color w:val="000000"/>
          <w:sz w:val="28"/>
          <w:szCs w:val="28"/>
        </w:rPr>
        <w:t>Услуги, которые являются необходимыми и обязательными для п</w:t>
      </w:r>
      <w:r w:rsidR="0074541B">
        <w:rPr>
          <w:rFonts w:ascii="Times New Roman" w:hAnsi="Times New Roman"/>
          <w:color w:val="000000"/>
          <w:sz w:val="28"/>
          <w:szCs w:val="28"/>
        </w:rPr>
        <w:t>редоставления администрацией Пластунов</w:t>
      </w:r>
      <w:r w:rsidRPr="008C140B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8C140B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8C140B">
        <w:rPr>
          <w:rFonts w:ascii="Times New Roman" w:hAnsi="Times New Roman"/>
          <w:color w:val="000000"/>
          <w:sz w:val="28"/>
          <w:szCs w:val="28"/>
        </w:rPr>
        <w:t xml:space="preserve"> района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proofErr w:type="gramEnd"/>
    </w:p>
    <w:p w:rsidR="00E46563" w:rsidRDefault="008C140B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</w:t>
      </w:r>
      <w:r w:rsidR="00D54465">
        <w:rPr>
          <w:rFonts w:ascii="Times New Roman" w:hAnsi="Times New Roman"/>
          <w:color w:val="000000"/>
          <w:sz w:val="28"/>
          <w:szCs w:val="28"/>
        </w:rPr>
        <w:t>ниципальной услуги – не более 15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 минут. </w:t>
      </w:r>
    </w:p>
    <w:p w:rsidR="0091656A" w:rsidRDefault="00CE02D8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8C140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Заявление, поступившее в а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74541B">
        <w:rPr>
          <w:rFonts w:ascii="Times New Roman" w:hAnsi="Times New Roman"/>
          <w:color w:val="000000"/>
          <w:sz w:val="28"/>
          <w:szCs w:val="28"/>
        </w:rPr>
        <w:t>Пластунов</w:t>
      </w:r>
      <w:r w:rsidR="00E46563">
        <w:rPr>
          <w:rFonts w:ascii="Times New Roman" w:hAnsi="Times New Roman"/>
          <w:color w:val="000000"/>
          <w:sz w:val="28"/>
          <w:szCs w:val="28"/>
        </w:rPr>
        <w:t>ского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  <w:r w:rsidR="00E465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6563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E46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63E">
        <w:rPr>
          <w:rFonts w:ascii="Times New Roman" w:hAnsi="Times New Roman"/>
          <w:color w:val="000000"/>
          <w:sz w:val="28"/>
          <w:szCs w:val="28"/>
        </w:rPr>
        <w:t>района</w:t>
      </w:r>
      <w:r w:rsidR="002E5D19">
        <w:rPr>
          <w:rFonts w:ascii="Times New Roman" w:hAnsi="Times New Roman"/>
          <w:color w:val="000000"/>
          <w:sz w:val="28"/>
          <w:szCs w:val="28"/>
        </w:rPr>
        <w:t xml:space="preserve"> регистрируется в течение 20 минут 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со дня его поступления</w:t>
      </w:r>
      <w:r w:rsidR="00A417BC">
        <w:rPr>
          <w:rFonts w:ascii="Times New Roman" w:hAnsi="Times New Roman"/>
          <w:color w:val="000000"/>
          <w:sz w:val="28"/>
          <w:szCs w:val="28"/>
        </w:rPr>
        <w:t>.</w:t>
      </w:r>
    </w:p>
    <w:p w:rsidR="00A417BC" w:rsidRDefault="008C140B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="00A417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02D8">
        <w:rPr>
          <w:rFonts w:ascii="Times New Roman" w:hAnsi="Times New Roman"/>
          <w:color w:val="000000"/>
          <w:sz w:val="28"/>
          <w:szCs w:val="28"/>
        </w:rPr>
        <w:t>Помещения а</w:t>
      </w:r>
      <w:r w:rsidR="00A417BC" w:rsidRPr="00A417BC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74541B">
        <w:rPr>
          <w:rFonts w:ascii="Times New Roman" w:hAnsi="Times New Roman"/>
          <w:color w:val="000000"/>
          <w:sz w:val="28"/>
          <w:szCs w:val="28"/>
        </w:rPr>
        <w:t>Пластунов</w:t>
      </w:r>
      <w:r w:rsidR="00A417BC">
        <w:rPr>
          <w:rFonts w:ascii="Times New Roman" w:hAnsi="Times New Roman"/>
          <w:color w:val="000000"/>
          <w:sz w:val="28"/>
          <w:szCs w:val="28"/>
        </w:rPr>
        <w:t>ского</w:t>
      </w:r>
      <w:r w:rsidR="00A417BC" w:rsidRPr="00A417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417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17BC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A417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A417BC" w:rsidRPr="00A417BC">
        <w:rPr>
          <w:rFonts w:ascii="Times New Roman" w:hAnsi="Times New Roman"/>
          <w:color w:val="000000"/>
          <w:sz w:val="28"/>
          <w:szCs w:val="28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</w:t>
      </w:r>
      <w:r w:rsidR="00A417BC">
        <w:rPr>
          <w:rFonts w:ascii="Times New Roman" w:hAnsi="Times New Roman"/>
          <w:color w:val="000000"/>
          <w:sz w:val="28"/>
          <w:szCs w:val="28"/>
        </w:rPr>
        <w:t xml:space="preserve">оты. </w:t>
      </w:r>
      <w:proofErr w:type="spellStart"/>
      <w:r w:rsidR="00A417BC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="00A417BC">
        <w:rPr>
          <w:rFonts w:ascii="Times New Roman" w:hAnsi="Times New Roman"/>
          <w:color w:val="000000"/>
          <w:sz w:val="28"/>
          <w:szCs w:val="28"/>
        </w:rPr>
        <w:t xml:space="preserve"> 2.2.2/2.4.1340-03».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Присутственные места оборудуются противопожарной систе</w:t>
      </w:r>
      <w:r>
        <w:rPr>
          <w:rFonts w:ascii="Times New Roman" w:hAnsi="Times New Roman"/>
          <w:color w:val="000000"/>
          <w:sz w:val="28"/>
          <w:szCs w:val="28"/>
        </w:rPr>
        <w:t>мой и средствами пожаротушения.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 xml:space="preserve">Вход и выход из помещений оборудуются соответствующими указателями. 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Присутственные места должны иметь туалет со свободным д</w:t>
      </w:r>
      <w:r>
        <w:rPr>
          <w:rFonts w:ascii="Times New Roman" w:hAnsi="Times New Roman"/>
          <w:color w:val="000000"/>
          <w:sz w:val="28"/>
          <w:szCs w:val="28"/>
        </w:rPr>
        <w:t>оступом к нему в рабочее время.</w:t>
      </w:r>
    </w:p>
    <w:p w:rsidR="00BB4EDA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 xml:space="preserve">Места, предназначенные для ознакомления граждан с информационными материалами, оборудуются: </w:t>
      </w:r>
    </w:p>
    <w:p w:rsidR="00BB4EDA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 xml:space="preserve">- информационными стендами; 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 xml:space="preserve">- стульями и столами для оформления документов. 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Прием граждан специалистами Администрации осущ</w:t>
      </w:r>
      <w:r>
        <w:rPr>
          <w:rFonts w:ascii="Times New Roman" w:hAnsi="Times New Roman"/>
          <w:color w:val="000000"/>
          <w:sz w:val="28"/>
          <w:szCs w:val="28"/>
        </w:rPr>
        <w:t>ествляется в рабочих кабинетах.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Место для ожидания и приема граждан должно быть снабжено стульями, иметь место для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письма и раскладки документов.</w:t>
      </w:r>
    </w:p>
    <w:p w:rsidR="002E5D19" w:rsidRPr="002E5D19" w:rsidRDefault="002E5D19" w:rsidP="002E5D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5D19">
        <w:rPr>
          <w:rFonts w:ascii="Times New Roman" w:hAnsi="Times New Roman"/>
          <w:color w:val="000000"/>
          <w:sz w:val="28"/>
          <w:szCs w:val="28"/>
        </w:rPr>
        <w:t xml:space="preserve">В помещение, в котором оказывается муниципальная услуга, допускается </w:t>
      </w:r>
      <w:proofErr w:type="spellStart"/>
      <w:r w:rsidRPr="002E5D19">
        <w:rPr>
          <w:rFonts w:ascii="Times New Roman" w:hAnsi="Times New Roman"/>
          <w:color w:val="000000"/>
          <w:sz w:val="28"/>
          <w:szCs w:val="28"/>
        </w:rPr>
        <w:t>сурдопереводчик</w:t>
      </w:r>
      <w:proofErr w:type="spellEnd"/>
      <w:r w:rsidRPr="002E5D1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E5D19">
        <w:rPr>
          <w:rFonts w:ascii="Times New Roman" w:hAnsi="Times New Roman"/>
          <w:color w:val="000000"/>
          <w:sz w:val="28"/>
          <w:szCs w:val="28"/>
        </w:rPr>
        <w:t>тифлосурдопереводчик</w:t>
      </w:r>
      <w:proofErr w:type="spellEnd"/>
      <w:r w:rsidRPr="002E5D19">
        <w:rPr>
          <w:rFonts w:ascii="Times New Roman" w:hAnsi="Times New Roman"/>
          <w:color w:val="000000"/>
          <w:sz w:val="28"/>
          <w:szCs w:val="28"/>
        </w:rPr>
        <w:t>, собака-проводник при наличии документа, подтверждающего ее специальное обучение.</w:t>
      </w:r>
    </w:p>
    <w:p w:rsidR="002E5D19" w:rsidRDefault="002E5D19" w:rsidP="002E5D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5D19">
        <w:rPr>
          <w:rFonts w:ascii="Times New Roman" w:hAnsi="Times New Roman"/>
          <w:color w:val="000000"/>
          <w:sz w:val="28"/>
          <w:szCs w:val="28"/>
        </w:rPr>
        <w:t xml:space="preserve">При необходимости, муниципальная услуга предоставляется, по месту жительства инвалида или в дистанционном режиме. Все выезды к данной </w:t>
      </w:r>
      <w:r w:rsidRPr="002E5D19">
        <w:rPr>
          <w:rFonts w:ascii="Times New Roman" w:hAnsi="Times New Roman"/>
          <w:color w:val="000000"/>
          <w:sz w:val="28"/>
          <w:szCs w:val="28"/>
        </w:rPr>
        <w:lastRenderedPageBreak/>
        <w:t>категории граждан осуществляется на безвозмездной основе по предварительной записи, которую можно осуществить дистанционно по телефону</w:t>
      </w:r>
      <w:r w:rsidR="009942A5">
        <w:rPr>
          <w:rFonts w:ascii="Times New Roman" w:hAnsi="Times New Roman"/>
          <w:color w:val="000000"/>
          <w:sz w:val="28"/>
          <w:szCs w:val="28"/>
        </w:rPr>
        <w:t xml:space="preserve"> 8(86162)-</w:t>
      </w:r>
      <w:r w:rsidR="00D06266">
        <w:rPr>
          <w:rFonts w:ascii="Times New Roman" w:hAnsi="Times New Roman"/>
          <w:color w:val="000000"/>
          <w:sz w:val="28"/>
          <w:szCs w:val="28"/>
        </w:rPr>
        <w:t>37133</w:t>
      </w:r>
      <w:r w:rsidRPr="002E5D19">
        <w:rPr>
          <w:rFonts w:ascii="Times New Roman" w:hAnsi="Times New Roman"/>
          <w:color w:val="000000"/>
          <w:sz w:val="28"/>
          <w:szCs w:val="28"/>
        </w:rPr>
        <w:t>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В целях обеспечения конфиденциальности све</w:t>
      </w:r>
      <w:r w:rsidR="00CE02D8">
        <w:rPr>
          <w:rFonts w:ascii="Times New Roman" w:hAnsi="Times New Roman"/>
          <w:color w:val="000000"/>
          <w:sz w:val="28"/>
          <w:szCs w:val="28"/>
        </w:rPr>
        <w:t>дений о гражданах специалистом а</w:t>
      </w:r>
      <w:r w:rsidRPr="00A417BC">
        <w:rPr>
          <w:rFonts w:ascii="Times New Roman" w:hAnsi="Times New Roman"/>
          <w:color w:val="000000"/>
          <w:sz w:val="28"/>
          <w:szCs w:val="28"/>
        </w:rPr>
        <w:t>дминистрации одновременно ведется прием только одного гражданина, за исключением случаев коллективного обращения граждан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4EDA" w:rsidRPr="00BB4EDA" w:rsidRDefault="008C140B" w:rsidP="00BB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2.17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>. Показатели доступности муниципальной услуги:</w:t>
      </w:r>
    </w:p>
    <w:p w:rsidR="00BB4EDA" w:rsidRPr="00BB4EDA" w:rsidRDefault="00BB4EDA" w:rsidP="00B03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EDA">
        <w:rPr>
          <w:rFonts w:ascii="Times New Roman" w:hAnsi="Times New Roman"/>
          <w:color w:val="000000"/>
          <w:sz w:val="28"/>
          <w:szCs w:val="28"/>
        </w:rPr>
        <w:t>а) опубликование настоящего Административного регламента в установленном поряд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ке, 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размещение на официальном сайте Администрации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в 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сети Интернет по адресу </w:t>
      </w:r>
      <w:proofErr w:type="spellStart"/>
      <w:r w:rsidR="00D06266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D0626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D06266">
        <w:rPr>
          <w:rFonts w:ascii="Times New Roman" w:hAnsi="Times New Roman"/>
          <w:color w:val="000000"/>
          <w:sz w:val="28"/>
          <w:szCs w:val="28"/>
          <w:lang w:val="en-US"/>
        </w:rPr>
        <w:t>plastunovskoe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размещение информации о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EDA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на и</w:t>
      </w:r>
      <w:r>
        <w:rPr>
          <w:rFonts w:ascii="Times New Roman" w:hAnsi="Times New Roman"/>
          <w:color w:val="000000"/>
          <w:sz w:val="28"/>
          <w:szCs w:val="28"/>
        </w:rPr>
        <w:t>нформационных стендах в здании а</w:t>
      </w:r>
      <w:r w:rsidRPr="00BB4EDA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 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32D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B032D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B4EDA">
        <w:rPr>
          <w:rFonts w:ascii="Times New Roman" w:hAnsi="Times New Roman"/>
          <w:color w:val="000000"/>
          <w:sz w:val="28"/>
          <w:szCs w:val="28"/>
        </w:rPr>
        <w:t>, в сети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Интернет в соответствии с п. </w:t>
      </w:r>
      <w:r w:rsidR="00B032DA">
        <w:rPr>
          <w:rFonts w:ascii="Times New Roman" w:hAnsi="Times New Roman"/>
          <w:color w:val="000000"/>
          <w:sz w:val="28"/>
          <w:szCs w:val="28"/>
        </w:rPr>
        <w:t>1.</w:t>
      </w:r>
      <w:r w:rsidRPr="00BB4EDA">
        <w:rPr>
          <w:rFonts w:ascii="Times New Roman" w:hAnsi="Times New Roman"/>
          <w:color w:val="000000"/>
          <w:sz w:val="28"/>
          <w:szCs w:val="28"/>
        </w:rPr>
        <w:t>6.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EDA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  <w:proofErr w:type="gramEnd"/>
    </w:p>
    <w:p w:rsidR="00BB4EDA" w:rsidRPr="00BB4EDA" w:rsidRDefault="00BB4EDA" w:rsidP="00B03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4EDA">
        <w:rPr>
          <w:rFonts w:ascii="Times New Roman" w:hAnsi="Times New Roman"/>
          <w:color w:val="000000"/>
          <w:sz w:val="28"/>
          <w:szCs w:val="28"/>
        </w:rPr>
        <w:t>б) транспортная и пешеходная доступность здания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администрации Пластунов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Pr="00BB4ED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32D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B032D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B4EDA">
        <w:rPr>
          <w:rFonts w:ascii="Times New Roman" w:hAnsi="Times New Roman"/>
          <w:color w:val="000000"/>
          <w:sz w:val="28"/>
          <w:szCs w:val="28"/>
        </w:rPr>
        <w:t>;</w:t>
      </w:r>
    </w:p>
    <w:p w:rsidR="00BB4EDA" w:rsidRPr="00BB4EDA" w:rsidRDefault="00BB4EDA" w:rsidP="00B03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4EDA">
        <w:rPr>
          <w:rFonts w:ascii="Times New Roman" w:hAnsi="Times New Roman"/>
          <w:color w:val="000000"/>
          <w:sz w:val="28"/>
          <w:szCs w:val="28"/>
        </w:rPr>
        <w:t>в) надлежащие условия для доступа в здание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B032DA">
        <w:rPr>
          <w:rFonts w:ascii="Times New Roman" w:hAnsi="Times New Roman"/>
          <w:color w:val="000000"/>
          <w:sz w:val="28"/>
          <w:szCs w:val="28"/>
        </w:rPr>
        <w:t>ского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="00B032D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B032D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лиц с ограниченными возможностями здоровья;</w:t>
      </w:r>
    </w:p>
    <w:p w:rsidR="00BB4EDA" w:rsidRPr="00BB4EDA" w:rsidRDefault="00BB4EDA" w:rsidP="00D72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4EDA">
        <w:rPr>
          <w:rFonts w:ascii="Times New Roman" w:hAnsi="Times New Roman"/>
          <w:color w:val="000000"/>
          <w:sz w:val="28"/>
          <w:szCs w:val="28"/>
        </w:rPr>
        <w:t>г) возможность обратиться за предоставлением муници</w:t>
      </w:r>
      <w:r w:rsidR="00D72712">
        <w:rPr>
          <w:rFonts w:ascii="Times New Roman" w:hAnsi="Times New Roman"/>
          <w:color w:val="000000"/>
          <w:sz w:val="28"/>
          <w:szCs w:val="28"/>
        </w:rPr>
        <w:t xml:space="preserve">пальной услуги с использованием </w:t>
      </w:r>
      <w:r w:rsidRPr="00BB4EDA">
        <w:rPr>
          <w:rFonts w:ascii="Times New Roman" w:hAnsi="Times New Roman"/>
          <w:color w:val="000000"/>
          <w:sz w:val="28"/>
          <w:szCs w:val="28"/>
        </w:rPr>
        <w:t>различных сре</w:t>
      </w:r>
      <w:proofErr w:type="gramStart"/>
      <w:r w:rsidRPr="00BB4EDA"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 w:rsidRPr="00BB4EDA">
        <w:rPr>
          <w:rFonts w:ascii="Times New Roman" w:hAnsi="Times New Roman"/>
          <w:color w:val="000000"/>
          <w:sz w:val="28"/>
          <w:szCs w:val="28"/>
        </w:rPr>
        <w:t>язи (почта, факс, электронная почта и т.д.).</w:t>
      </w:r>
    </w:p>
    <w:p w:rsidR="00553C72" w:rsidRPr="00FD3076" w:rsidRDefault="008C140B" w:rsidP="00FD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 xml:space="preserve">. Администрация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D72712">
        <w:rPr>
          <w:rFonts w:ascii="Times New Roman" w:hAnsi="Times New Roman"/>
          <w:color w:val="000000"/>
          <w:sz w:val="28"/>
          <w:szCs w:val="28"/>
        </w:rPr>
        <w:t>ского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D727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7271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D72712">
        <w:rPr>
          <w:rFonts w:ascii="Times New Roman" w:hAnsi="Times New Roman"/>
          <w:color w:val="000000"/>
          <w:sz w:val="28"/>
          <w:szCs w:val="28"/>
        </w:rPr>
        <w:t xml:space="preserve"> района обеспечивает возможность 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>получения заявителем информации о ходе предоставления муниципальной услуги путем</w:t>
      </w:r>
      <w:r w:rsidR="00D72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 xml:space="preserve">информирования заявителя по телефону о </w:t>
      </w:r>
      <w:r w:rsidR="00D72712">
        <w:rPr>
          <w:rFonts w:ascii="Times New Roman" w:hAnsi="Times New Roman"/>
          <w:color w:val="000000"/>
          <w:sz w:val="28"/>
          <w:szCs w:val="28"/>
        </w:rPr>
        <w:t>ходе рассмотрения его заявления.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cr/>
      </w:r>
    </w:p>
    <w:p w:rsidR="00BD7666" w:rsidRPr="00BD7666" w:rsidRDefault="00BD7666" w:rsidP="00D72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D766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D72712">
        <w:rPr>
          <w:rFonts w:ascii="Times New Roman" w:hAnsi="Times New Roman"/>
          <w:bCs/>
          <w:color w:val="000000"/>
          <w:sz w:val="28"/>
          <w:szCs w:val="28"/>
        </w:rPr>
        <w:t>Административные процедуры.</w:t>
      </w:r>
    </w:p>
    <w:p w:rsidR="00BD7666" w:rsidRPr="00BD7666" w:rsidRDefault="00BD7666" w:rsidP="00BD76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3.1. Состав административных процедур: </w:t>
      </w:r>
    </w:p>
    <w:p w:rsidR="00D72712" w:rsidRDefault="00D72712" w:rsidP="004F50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1) прием от заявител</w:t>
      </w:r>
      <w:r w:rsidR="00F735EE">
        <w:rPr>
          <w:rFonts w:ascii="Times New Roman" w:hAnsi="Times New Roman"/>
          <w:color w:val="000000"/>
          <w:sz w:val="28"/>
          <w:szCs w:val="28"/>
        </w:rPr>
        <w:t>я документов, указанных в п. 2.8</w:t>
      </w:r>
      <w:r w:rsidRPr="00D72712">
        <w:rPr>
          <w:rFonts w:ascii="Times New Roman" w:hAnsi="Times New Roman"/>
          <w:color w:val="000000"/>
          <w:sz w:val="28"/>
          <w:szCs w:val="28"/>
        </w:rPr>
        <w:t>. Административного регламента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 (1 календарный день)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2) рассмотрение представленных документов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 (1 календарный день);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3) регистрация заявления в Книге регистрации заявлений граждан;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4) рассмотрения заявления специалистом Администрации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 (1 календарный день)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5) подготовка </w:t>
      </w:r>
      <w:r w:rsidR="004F508B">
        <w:rPr>
          <w:rFonts w:ascii="Times New Roman" w:hAnsi="Times New Roman"/>
          <w:color w:val="000000"/>
          <w:sz w:val="28"/>
          <w:szCs w:val="28"/>
        </w:rPr>
        <w:t>свидетельства о регистрации семейного (родового) захоронения</w:t>
      </w:r>
      <w:r w:rsidR="004F508B" w:rsidRPr="00D72712">
        <w:rPr>
          <w:rFonts w:ascii="Times New Roman" w:hAnsi="Times New Roman"/>
          <w:color w:val="000000"/>
          <w:sz w:val="28"/>
          <w:szCs w:val="28"/>
        </w:rPr>
        <w:t xml:space="preserve"> о предоставлении участков земли на общественных кладбищах для создания семейных (родовых) захоронений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по результатам рассмотрения обращения гражданина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 (10 календарных дней)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2712" w:rsidRDefault="00D72712" w:rsidP="004F508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6) включение земельного участка в реестр </w:t>
      </w:r>
      <w:r w:rsidR="004F508B">
        <w:rPr>
          <w:rFonts w:ascii="Times New Roman" w:hAnsi="Times New Roman"/>
          <w:color w:val="000000"/>
          <w:sz w:val="28"/>
          <w:szCs w:val="28"/>
        </w:rPr>
        <w:t>семейных (родовых) захоронений (1 календарный день);</w:t>
      </w:r>
    </w:p>
    <w:p w:rsidR="0029539D" w:rsidRPr="0029539D" w:rsidRDefault="00FD3076" w:rsidP="002953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7) в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ыдача </w:t>
      </w:r>
      <w:r w:rsidR="0029539D">
        <w:rPr>
          <w:rFonts w:ascii="Times New Roman" w:hAnsi="Times New Roman"/>
          <w:color w:val="000000"/>
          <w:sz w:val="28"/>
          <w:szCs w:val="28"/>
        </w:rPr>
        <w:t>реквизитов заявителю для о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>п</w:t>
      </w:r>
      <w:r w:rsidR="0029539D">
        <w:rPr>
          <w:rFonts w:ascii="Times New Roman" w:hAnsi="Times New Roman"/>
          <w:color w:val="000000"/>
          <w:sz w:val="28"/>
          <w:szCs w:val="28"/>
        </w:rPr>
        <w:t>латы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за резервирование 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 xml:space="preserve">земли в семейном (родовом) захоронении </w:t>
      </w:r>
      <w:r w:rsidR="00D06266">
        <w:rPr>
          <w:rFonts w:ascii="Times New Roman" w:hAnsi="Times New Roman"/>
          <w:color w:val="000000"/>
          <w:sz w:val="28"/>
          <w:szCs w:val="28"/>
        </w:rPr>
        <w:t>либо для создания такового в Пластунов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 xml:space="preserve">ском сельском поселении, превышающего размер бесплатно предоставляемого 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места родственного захоронения </w:t>
      </w:r>
      <w:r w:rsidR="0029539D">
        <w:rPr>
          <w:rFonts w:ascii="Times New Roman" w:hAnsi="Times New Roman"/>
          <w:color w:val="000000"/>
          <w:sz w:val="28"/>
          <w:szCs w:val="28"/>
        </w:rPr>
        <w:t>(1 календарный день);</w:t>
      </w:r>
    </w:p>
    <w:p w:rsidR="004F508B" w:rsidRDefault="00FD3076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в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ыдача 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>свидетельства о регистрации семейного (родового) захоронения о предоставлении участков земли на общественных кладбищах для создания семейных (родовых) захоронений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 администрацией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Пластунов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539D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9539D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AF1158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="00AF1158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AF1158">
        <w:rPr>
          <w:rFonts w:ascii="Times New Roman" w:hAnsi="Times New Roman"/>
          <w:color w:val="000000"/>
          <w:sz w:val="28"/>
          <w:szCs w:val="28"/>
        </w:rPr>
        <w:t xml:space="preserve"> 3 календарных дней после оплаты резервирования </w:t>
      </w:r>
      <w:r w:rsidR="00AF1158" w:rsidRPr="0029539D">
        <w:rPr>
          <w:rFonts w:ascii="Times New Roman" w:hAnsi="Times New Roman"/>
          <w:color w:val="000000"/>
          <w:sz w:val="28"/>
          <w:szCs w:val="28"/>
        </w:rPr>
        <w:t>участков земли на общественных кладбищах для создания семейных (родовых) захоронений</w:t>
      </w:r>
      <w:r w:rsidR="00AF1158">
        <w:rPr>
          <w:rFonts w:ascii="Times New Roman" w:hAnsi="Times New Roman"/>
          <w:color w:val="000000"/>
          <w:sz w:val="28"/>
          <w:szCs w:val="28"/>
        </w:rPr>
        <w:t>.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3.2. Информирование и консультирование граждан по вопросам предо</w:t>
      </w:r>
      <w:r w:rsidR="000D451B">
        <w:rPr>
          <w:rFonts w:ascii="Times New Roman" w:hAnsi="Times New Roman"/>
          <w:color w:val="000000"/>
          <w:sz w:val="28"/>
          <w:szCs w:val="28"/>
        </w:rPr>
        <w:t>ставления муниципальной услуги: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3.2.</w:t>
      </w:r>
      <w:r w:rsidR="000D451B">
        <w:rPr>
          <w:rFonts w:ascii="Times New Roman" w:hAnsi="Times New Roman"/>
          <w:color w:val="000000"/>
          <w:sz w:val="28"/>
          <w:szCs w:val="28"/>
        </w:rPr>
        <w:t>1 о</w:t>
      </w:r>
      <w:r w:rsidRPr="00D72712">
        <w:rPr>
          <w:rFonts w:ascii="Times New Roman" w:hAnsi="Times New Roman"/>
          <w:color w:val="000000"/>
          <w:sz w:val="28"/>
          <w:szCs w:val="28"/>
        </w:rPr>
        <w:t>снованием для начала административной процедуры является обраще</w:t>
      </w:r>
      <w:r w:rsidR="002D434B">
        <w:rPr>
          <w:rFonts w:ascii="Times New Roman" w:hAnsi="Times New Roman"/>
          <w:color w:val="000000"/>
          <w:sz w:val="28"/>
          <w:szCs w:val="28"/>
        </w:rPr>
        <w:t>ние заявителя (организатора) в а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, предоставляющую муниципальную услугу. </w:t>
      </w:r>
    </w:p>
    <w:p w:rsidR="00D72712" w:rsidRDefault="000D451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3.2.2 у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полномоченное лицо, в должностные обязанности которого входит осуществление деятельности по предоставлению данной муниципальной услуги (далее – уполномоченное лицо, специалист) представляет заявителю (организатору) информацию: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нормативных правовых актах, регулирующих порядок предоставления данной муниципальной услуги (наименование, номер, дата принятия нормативного правового акта);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перечне документов, необходимых для предоставления муниципальной услуги;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требованиях к оформлению заявления (заявки); </w:t>
      </w:r>
    </w:p>
    <w:p w:rsidR="000D451B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требованиях к документам, прилагаемых к </w:t>
      </w:r>
      <w:r w:rsidR="000D451B">
        <w:rPr>
          <w:rFonts w:ascii="Times New Roman" w:hAnsi="Times New Roman"/>
          <w:color w:val="000000"/>
          <w:sz w:val="28"/>
          <w:szCs w:val="28"/>
        </w:rPr>
        <w:t>заявлению (заявке);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порядке и сроках рассмотрения обращений;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о порядке обжалования действий (бездействия) и решений, осуществляемых и принимаемых в ходе исполнения муниципальной функции. </w:t>
      </w:r>
    </w:p>
    <w:p w:rsidR="00D72712" w:rsidRDefault="000D451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3.2.3 с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пециалист при личном обращении заявителя (организатора) устанавливает предмет обращения, личность заявителя (организатора).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фактов отсутствия необходимых документов специалист уведомляет заявителя (организатора) о перечне недостающих документов, предлагает принять меры по их устранению или возвращает представленные документы заявителю.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Специалист сличает представленные экземпляры оригиналов и копий документов друг с другом. Если копии документов не заверены, специалист, сличив копии документов с их подлинными экземплярами, заверяет печатью и своей подписью с указанием даты заверения. При наличии полного комплекта документов специали</w:t>
      </w:r>
      <w:proofErr w:type="gramStart"/>
      <w:r w:rsidRPr="00D72712">
        <w:rPr>
          <w:rFonts w:ascii="Times New Roman" w:hAnsi="Times New Roman"/>
          <w:color w:val="000000"/>
          <w:sz w:val="28"/>
          <w:szCs w:val="28"/>
        </w:rPr>
        <w:t>ст в сл</w:t>
      </w:r>
      <w:proofErr w:type="gramEnd"/>
      <w:r w:rsidRPr="00D72712">
        <w:rPr>
          <w:rFonts w:ascii="Times New Roman" w:hAnsi="Times New Roman"/>
          <w:color w:val="000000"/>
          <w:sz w:val="28"/>
          <w:szCs w:val="28"/>
        </w:rPr>
        <w:t xml:space="preserve">учае необходимости выдаёт бланк заявления (заявки), который в его присутствии заполняет и подписывает заявитель (организатор).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Заявление (заявка) регистрируется в Книге регистрации заявлений. </w:t>
      </w:r>
    </w:p>
    <w:p w:rsidR="00D72712" w:rsidRDefault="00D72712" w:rsidP="001E5C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/>
          <w:color w:val="000000"/>
          <w:sz w:val="28"/>
          <w:szCs w:val="28"/>
        </w:rPr>
        <w:t>тративной процедуры</w:t>
      </w:r>
      <w:r w:rsidR="001E5C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 минут.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lastRenderedPageBreak/>
        <w:t>По письменным обращениям ответ на обращение направляется почтой в адрес зая</w:t>
      </w:r>
      <w:r w:rsidR="006D0C20">
        <w:rPr>
          <w:rFonts w:ascii="Times New Roman" w:hAnsi="Times New Roman"/>
          <w:color w:val="000000"/>
          <w:sz w:val="28"/>
          <w:szCs w:val="28"/>
        </w:rPr>
        <w:t>вителя в срок, не превышающий 15 календарных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дней с момента регистрации п</w:t>
      </w:r>
      <w:r>
        <w:rPr>
          <w:rFonts w:ascii="Times New Roman" w:hAnsi="Times New Roman"/>
          <w:color w:val="000000"/>
          <w:sz w:val="28"/>
          <w:szCs w:val="28"/>
        </w:rPr>
        <w:t>исьменного ответа на обращение.</w:t>
      </w:r>
    </w:p>
    <w:p w:rsidR="00D72712" w:rsidRDefault="00E72A21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поступление заявления (заявки) и п</w:t>
      </w:r>
      <w:r w:rsidR="008D2902">
        <w:rPr>
          <w:rFonts w:ascii="Times New Roman" w:hAnsi="Times New Roman"/>
          <w:color w:val="000000"/>
          <w:sz w:val="28"/>
          <w:szCs w:val="28"/>
        </w:rPr>
        <w:t>риложенных к нему документов в 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8D2902">
        <w:rPr>
          <w:rFonts w:ascii="Times New Roman" w:hAnsi="Times New Roman"/>
          <w:color w:val="000000"/>
          <w:sz w:val="28"/>
          <w:szCs w:val="28"/>
        </w:rPr>
        <w:t>ского</w:t>
      </w:r>
      <w:r w:rsid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8D290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D72712">
        <w:rPr>
          <w:rFonts w:ascii="Times New Roman" w:hAnsi="Times New Roman"/>
          <w:color w:val="000000"/>
          <w:sz w:val="28"/>
          <w:szCs w:val="28"/>
        </w:rPr>
        <w:t>.</w:t>
      </w:r>
    </w:p>
    <w:p w:rsidR="008D2902" w:rsidRDefault="001A70A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3.3.1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тветственным лицом за выполнение регистрации документов является </w:t>
      </w:r>
      <w:r w:rsidR="008D2902">
        <w:rPr>
          <w:rFonts w:ascii="Times New Roman" w:hAnsi="Times New Roman"/>
          <w:color w:val="000000"/>
          <w:sz w:val="28"/>
          <w:szCs w:val="28"/>
        </w:rPr>
        <w:t>специалист по до</w:t>
      </w:r>
      <w:r w:rsidR="00D06266">
        <w:rPr>
          <w:rFonts w:ascii="Times New Roman" w:hAnsi="Times New Roman"/>
          <w:color w:val="000000"/>
          <w:sz w:val="28"/>
          <w:szCs w:val="28"/>
        </w:rPr>
        <w:t>кументообороту администрации Пластунов</w:t>
      </w:r>
      <w:r w:rsidR="008D2902">
        <w:rPr>
          <w:rFonts w:ascii="Times New Roman" w:hAnsi="Times New Roman"/>
          <w:color w:val="000000"/>
          <w:sz w:val="28"/>
          <w:szCs w:val="28"/>
        </w:rPr>
        <w:t>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8D2902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8D2902" w:rsidRDefault="001A70A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3.3.2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ри приёме заявления (уведомления) и документов, специалист Администрации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8D2902">
        <w:rPr>
          <w:rFonts w:ascii="Times New Roman" w:hAnsi="Times New Roman"/>
          <w:color w:val="000000"/>
          <w:sz w:val="28"/>
          <w:szCs w:val="28"/>
        </w:rPr>
        <w:t>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8D290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, проверяет: </w:t>
      </w:r>
    </w:p>
    <w:p w:rsidR="008D290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правильность оформления заявления (заявки); </w:t>
      </w:r>
    </w:p>
    <w:p w:rsidR="008D290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- полноту предоставленных документов, указанны</w:t>
      </w:r>
      <w:r w:rsidR="006D0C20">
        <w:rPr>
          <w:rFonts w:ascii="Times New Roman" w:hAnsi="Times New Roman"/>
          <w:color w:val="000000"/>
          <w:sz w:val="28"/>
          <w:szCs w:val="28"/>
        </w:rPr>
        <w:t>х в пункте 2.8</w:t>
      </w:r>
      <w:r w:rsidRPr="00D72712">
        <w:rPr>
          <w:rFonts w:ascii="Times New Roman" w:hAnsi="Times New Roman"/>
          <w:color w:val="000000"/>
          <w:sz w:val="28"/>
          <w:szCs w:val="28"/>
        </w:rPr>
        <w:t>.1. настояще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го административного регламента; </w:t>
      </w:r>
    </w:p>
    <w:p w:rsidR="008D2902" w:rsidRDefault="008D290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аявление (уведомление) и документы, отвечающие требованиям настоящего административного регламе</w:t>
      </w:r>
      <w:r w:rsidR="002D434B">
        <w:rPr>
          <w:rFonts w:ascii="Times New Roman" w:hAnsi="Times New Roman"/>
          <w:color w:val="000000"/>
          <w:sz w:val="28"/>
          <w:szCs w:val="28"/>
        </w:rPr>
        <w:t>нта, регистрируются в приемной 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A70AB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1A70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70AB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1A70AB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2902" w:rsidRDefault="001A70A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3.3.3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аявление (заявка), поступившая при личном обращении заявителя (организатора), регистрируется сп</w:t>
      </w:r>
      <w:r w:rsidR="002D434B">
        <w:rPr>
          <w:rFonts w:ascii="Times New Roman" w:hAnsi="Times New Roman"/>
          <w:color w:val="000000"/>
          <w:sz w:val="28"/>
          <w:szCs w:val="28"/>
        </w:rPr>
        <w:t xml:space="preserve">ециалистом </w:t>
      </w:r>
      <w:r w:rsidR="006D0C20">
        <w:rPr>
          <w:rFonts w:ascii="Times New Roman" w:hAnsi="Times New Roman"/>
          <w:color w:val="000000"/>
          <w:sz w:val="28"/>
          <w:szCs w:val="28"/>
        </w:rPr>
        <w:t>общего отдела</w:t>
      </w:r>
      <w:r w:rsidR="002D434B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8D2902">
        <w:rPr>
          <w:rFonts w:ascii="Times New Roman" w:hAnsi="Times New Roman"/>
          <w:color w:val="000000"/>
          <w:sz w:val="28"/>
          <w:szCs w:val="28"/>
        </w:rPr>
        <w:t>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8D290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в день его поступления. Заявка, поступившая посредством почтовой связи, регистрируется в </w:t>
      </w:r>
      <w:r w:rsidR="006D0C20">
        <w:rPr>
          <w:rFonts w:ascii="Times New Roman" w:hAnsi="Times New Roman"/>
          <w:color w:val="000000"/>
          <w:sz w:val="28"/>
          <w:szCs w:val="28"/>
        </w:rPr>
        <w:t>день поступления.</w:t>
      </w:r>
    </w:p>
    <w:p w:rsidR="008D2902" w:rsidRDefault="001A70AB" w:rsidP="001A70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3.3.4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осле регистрации документы не позднее следующего дня после дня их принятия и регистрации передаютс</w:t>
      </w:r>
      <w:r w:rsidR="00D1731B">
        <w:rPr>
          <w:rFonts w:ascii="Times New Roman" w:hAnsi="Times New Roman"/>
          <w:color w:val="000000"/>
          <w:sz w:val="28"/>
          <w:szCs w:val="28"/>
        </w:rPr>
        <w:t>я г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8D2902">
        <w:rPr>
          <w:rFonts w:ascii="Times New Roman" w:hAnsi="Times New Roman"/>
          <w:color w:val="000000"/>
          <w:sz w:val="28"/>
          <w:szCs w:val="28"/>
        </w:rPr>
        <w:t>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для визирования, затем (согласно визе) уполномоченному лицу (специалисту) Администрации. </w:t>
      </w:r>
    </w:p>
    <w:p w:rsidR="008D2902" w:rsidRDefault="001A70A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3.3.5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аксимальный срок выполнения административной процедуры не более 5 календарных дне</w:t>
      </w:r>
      <w:r w:rsidR="008D2902">
        <w:rPr>
          <w:rFonts w:ascii="Times New Roman" w:hAnsi="Times New Roman"/>
          <w:color w:val="000000"/>
          <w:sz w:val="28"/>
          <w:szCs w:val="28"/>
        </w:rPr>
        <w:t>й со дня поступления заявления.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3.3.7 р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езультатом административной процедуры является принятие уполномоченным лицом (специалистом) Администрации зарегистрированных документов на предо</w:t>
      </w:r>
      <w:r w:rsidR="008D2902">
        <w:rPr>
          <w:rFonts w:ascii="Times New Roman" w:hAnsi="Times New Roman"/>
          <w:color w:val="000000"/>
          <w:sz w:val="28"/>
          <w:szCs w:val="28"/>
        </w:rPr>
        <w:t>ставление муниципальной услуги.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3.3.8 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тветственным лицом за выполнение административной процедуры является специалист </w:t>
      </w:r>
      <w:r w:rsidR="006D0C20">
        <w:rPr>
          <w:rFonts w:ascii="Times New Roman" w:hAnsi="Times New Roman"/>
          <w:color w:val="000000"/>
          <w:sz w:val="28"/>
          <w:szCs w:val="28"/>
        </w:rPr>
        <w:t xml:space="preserve">отдела  ЖКХ, 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земельных и имущественных отношений </w:t>
      </w:r>
      <w:r w:rsidR="006D0C20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8D2902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Пластунов</w:t>
      </w:r>
      <w:r w:rsidR="006D0C2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6D0C2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6D0C20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8D2902">
        <w:rPr>
          <w:rFonts w:ascii="Times New Roman" w:hAnsi="Times New Roman"/>
          <w:color w:val="000000"/>
          <w:sz w:val="28"/>
          <w:szCs w:val="28"/>
        </w:rPr>
        <w:t>.</w:t>
      </w:r>
    </w:p>
    <w:p w:rsidR="008D290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3.4. Предоставление участков земли на общественных кладбищах для создания семейных (родовых) захоронений, уведомление об отказе в предоставлении участков земли на общественных кладбищах для создания </w:t>
      </w:r>
      <w:r w:rsidR="008D2902">
        <w:rPr>
          <w:rFonts w:ascii="Times New Roman" w:hAnsi="Times New Roman"/>
          <w:color w:val="000000"/>
          <w:sz w:val="28"/>
          <w:szCs w:val="28"/>
        </w:rPr>
        <w:t>семейных (родовых) захоронений.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3.4.1 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снованием для начала административной процедуры является принятие заявления и необходимых документов специ</w:t>
      </w:r>
      <w:r w:rsidR="0030366C">
        <w:rPr>
          <w:rFonts w:ascii="Times New Roman" w:hAnsi="Times New Roman"/>
          <w:color w:val="000000"/>
          <w:sz w:val="28"/>
          <w:szCs w:val="28"/>
        </w:rPr>
        <w:t>алистом (уполномоченным лицом).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3.4.2 п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осле получения специалистом (уполномоченным лицом) заявления о предоставлении участков земли на общественных кладбищах для создания семейных (родовых) захоронений, поступившее заявление с представленными документами оцениваются на возможность предоставлении участков земли на 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lastRenderedPageBreak/>
        <w:t>общественных кладбищах для создания семейных (родовых) захоронений и пол</w:t>
      </w:r>
      <w:r w:rsidR="008D2902">
        <w:rPr>
          <w:rFonts w:ascii="Times New Roman" w:hAnsi="Times New Roman"/>
          <w:color w:val="000000"/>
          <w:sz w:val="28"/>
          <w:szCs w:val="28"/>
        </w:rPr>
        <w:t>ноты представленных документов.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3.4.3 п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осле оценки заявления и представленных документов специалист (уполномоченное лицо) подготавливает </w:t>
      </w:r>
      <w:r w:rsidR="001A70AB">
        <w:rPr>
          <w:rFonts w:ascii="Times New Roman" w:hAnsi="Times New Roman"/>
          <w:color w:val="000000"/>
          <w:sz w:val="28"/>
          <w:szCs w:val="28"/>
        </w:rPr>
        <w:t>свидетельство о регистрации семейного (родового) захоронения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о предоставлении участков земли на общественных кладбищах для создания семейных (родовых) захоронений и н</w:t>
      </w:r>
      <w:r w:rsidR="008D2902">
        <w:rPr>
          <w:rFonts w:ascii="Times New Roman" w:hAnsi="Times New Roman"/>
          <w:color w:val="000000"/>
          <w:sz w:val="28"/>
          <w:szCs w:val="28"/>
        </w:rPr>
        <w:t>аправляет его для согласования г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лаве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Пластунов</w:t>
      </w:r>
      <w:r w:rsidR="008D2902">
        <w:rPr>
          <w:rFonts w:ascii="Times New Roman" w:hAnsi="Times New Roman"/>
          <w:color w:val="000000"/>
          <w:sz w:val="28"/>
          <w:szCs w:val="28"/>
        </w:rPr>
        <w:t>ского сельского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>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3.4.4 п</w:t>
      </w:r>
      <w:r w:rsidR="00D1731B">
        <w:rPr>
          <w:rFonts w:ascii="Times New Roman" w:hAnsi="Times New Roman"/>
          <w:color w:val="000000"/>
          <w:sz w:val="28"/>
          <w:szCs w:val="28"/>
        </w:rPr>
        <w:t>осле подписания г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proofErr w:type="spellStart"/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8D2902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8D2902" w:rsidRPr="00D72712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0AB">
        <w:rPr>
          <w:rFonts w:ascii="Times New Roman" w:hAnsi="Times New Roman"/>
          <w:color w:val="000000"/>
          <w:sz w:val="28"/>
          <w:szCs w:val="28"/>
        </w:rPr>
        <w:t>свидетельства о регистрации семейного (родового) захоронения для предоставления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участков земли на общественных кладбищах для создания семейных (родовых) захоронений, копия данного </w:t>
      </w:r>
      <w:r w:rsidR="001A70AB">
        <w:rPr>
          <w:rFonts w:ascii="Times New Roman" w:hAnsi="Times New Roman"/>
          <w:color w:val="000000"/>
          <w:sz w:val="28"/>
          <w:szCs w:val="28"/>
        </w:rPr>
        <w:t xml:space="preserve">свидетельства 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направляется по почте в адрес заявителя либо вручается заявителю лично. </w:t>
      </w:r>
    </w:p>
    <w:p w:rsidR="00BD7666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3.5. При наличии оснований для отказа в резервировании земельного участка для создания семейного (родового) зах</w:t>
      </w:r>
      <w:r w:rsidR="000E1A52">
        <w:rPr>
          <w:rFonts w:ascii="Times New Roman" w:hAnsi="Times New Roman"/>
          <w:color w:val="000000"/>
          <w:sz w:val="28"/>
          <w:szCs w:val="28"/>
        </w:rPr>
        <w:t xml:space="preserve">оронения, предусмотренных </w:t>
      </w:r>
      <w:r w:rsidR="00D65DC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E1A52">
        <w:rPr>
          <w:rFonts w:ascii="Times New Roman" w:hAnsi="Times New Roman"/>
          <w:color w:val="000000"/>
          <w:sz w:val="28"/>
          <w:szCs w:val="28"/>
        </w:rPr>
        <w:t>п. 2.11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. настоящего </w:t>
      </w:r>
      <w:r w:rsidR="00D65DCF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D72712">
        <w:rPr>
          <w:rFonts w:ascii="Times New Roman" w:hAnsi="Times New Roman"/>
          <w:color w:val="000000"/>
          <w:sz w:val="28"/>
          <w:szCs w:val="28"/>
        </w:rPr>
        <w:t>, в адрес заявителя направляется уведомление об отказе с указанием причин отказа.</w:t>
      </w:r>
    </w:p>
    <w:p w:rsidR="00D06266" w:rsidRDefault="006400D5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="00444C2C" w:rsidRPr="00444C2C">
        <w:rPr>
          <w:rFonts w:ascii="Times New Roman" w:hAnsi="Times New Roman"/>
          <w:color w:val="000000"/>
          <w:sz w:val="28"/>
          <w:szCs w:val="28"/>
        </w:rPr>
        <w:t xml:space="preserve">. Особенности предоставления муниципальных услуг через </w:t>
      </w:r>
      <w:r w:rsidR="00D06266">
        <w:rPr>
          <w:rFonts w:ascii="Times New Roman" w:hAnsi="Times New Roman"/>
          <w:color w:val="000000"/>
          <w:sz w:val="28"/>
          <w:szCs w:val="28"/>
        </w:rPr>
        <w:t>Государственное автономное  учреждение</w:t>
      </w:r>
      <w:r w:rsidR="00D06266" w:rsidRPr="00263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r w:rsidR="00D06266" w:rsidRPr="00263100">
        <w:rPr>
          <w:rFonts w:ascii="Times New Roman" w:hAnsi="Times New Roman"/>
          <w:color w:val="000000"/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 w:rsidR="00D06266">
        <w:rPr>
          <w:rFonts w:ascii="Times New Roman" w:hAnsi="Times New Roman"/>
          <w:color w:val="000000"/>
          <w:sz w:val="28"/>
          <w:szCs w:val="28"/>
        </w:rPr>
        <w:t>Краснодарского края».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 xml:space="preserve">Заявитель может получить муниципальную услугу в </w:t>
      </w:r>
      <w:r w:rsidR="00D06266">
        <w:rPr>
          <w:rFonts w:ascii="Times New Roman" w:hAnsi="Times New Roman"/>
          <w:color w:val="000000"/>
          <w:sz w:val="28"/>
          <w:szCs w:val="28"/>
        </w:rPr>
        <w:t>Государственном автономном  учреждении</w:t>
      </w:r>
      <w:r w:rsidR="00D06266" w:rsidRPr="00263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r w:rsidR="00D06266" w:rsidRPr="00263100">
        <w:rPr>
          <w:rFonts w:ascii="Times New Roman" w:hAnsi="Times New Roman"/>
          <w:color w:val="000000"/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 w:rsidR="00D06266">
        <w:rPr>
          <w:rFonts w:ascii="Times New Roman" w:hAnsi="Times New Roman"/>
          <w:color w:val="000000"/>
          <w:sz w:val="28"/>
          <w:szCs w:val="28"/>
        </w:rPr>
        <w:t>Краснодарского края»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, по адресу: 353204, </w:t>
      </w:r>
      <w:proofErr w:type="spellStart"/>
      <w:r w:rsidRPr="00444C2C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444C2C">
        <w:rPr>
          <w:rFonts w:ascii="Times New Roman" w:hAnsi="Times New Roman"/>
          <w:color w:val="000000"/>
          <w:sz w:val="28"/>
          <w:szCs w:val="28"/>
        </w:rPr>
        <w:t xml:space="preserve"> Динская, ул. Красная, 112.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Приём заявителей при предоставлении государственных и муниципальных услуг осуществляется в соответствии с графиком: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 w:rsidR="00D06266">
        <w:rPr>
          <w:rFonts w:ascii="Times New Roman" w:hAnsi="Times New Roman"/>
          <w:color w:val="000000"/>
          <w:sz w:val="28"/>
          <w:szCs w:val="28"/>
        </w:rPr>
        <w:t>ГАУ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 «МФЦ»: понедельник-пятница с 08.00 до 19.00 без перерыва, суббота с 08.00 до 13.00. Выходной день - воскресенье, нерабочие праздничные дни.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Информацию о ме</w:t>
      </w:r>
      <w:r w:rsidR="00D06266">
        <w:rPr>
          <w:rFonts w:ascii="Times New Roman" w:hAnsi="Times New Roman"/>
          <w:color w:val="000000"/>
          <w:sz w:val="28"/>
          <w:szCs w:val="28"/>
        </w:rPr>
        <w:t>сте нахождения, графике работы ГА</w:t>
      </w:r>
      <w:r w:rsidRPr="00444C2C">
        <w:rPr>
          <w:rFonts w:ascii="Times New Roman" w:hAnsi="Times New Roman"/>
          <w:color w:val="000000"/>
          <w:sz w:val="28"/>
          <w:szCs w:val="28"/>
        </w:rPr>
        <w:t>У «МФЦ» и контактных телефонах можно получить:</w:t>
      </w:r>
    </w:p>
    <w:p w:rsidR="00444C2C" w:rsidRPr="00444C2C" w:rsidRDefault="00D06266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официальном сайте ГА</w:t>
      </w:r>
      <w:r w:rsidR="00444C2C" w:rsidRPr="00444C2C">
        <w:rPr>
          <w:rFonts w:ascii="Times New Roman" w:hAnsi="Times New Roman"/>
          <w:color w:val="000000"/>
          <w:sz w:val="28"/>
          <w:szCs w:val="28"/>
        </w:rPr>
        <w:t xml:space="preserve">У «МФЦ»: </w:t>
      </w:r>
      <w:hyperlink r:id="rId11" w:history="1">
        <w:r w:rsidR="00444C2C" w:rsidRPr="00444C2C">
          <w:rPr>
            <w:rStyle w:val="af"/>
            <w:rFonts w:ascii="Times New Roman" w:hAnsi="Times New Roman"/>
            <w:sz w:val="28"/>
            <w:szCs w:val="28"/>
          </w:rPr>
          <w:t>www.dinsk.e-mfc.ru</w:t>
        </w:r>
      </w:hyperlink>
      <w:r w:rsidR="00444C2C" w:rsidRPr="00444C2C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444C2C" w:rsidRPr="00444C2C">
        <w:rPr>
          <w:rFonts w:ascii="Times New Roman" w:hAnsi="Times New Roman"/>
          <w:color w:val="000000"/>
          <w:sz w:val="28"/>
          <w:szCs w:val="28"/>
        </w:rPr>
        <w:t>mfc_dinsk@mail.ru</w:t>
      </w:r>
      <w:proofErr w:type="spellEnd"/>
      <w:r w:rsidR="00444C2C" w:rsidRPr="00444C2C">
        <w:rPr>
          <w:rFonts w:ascii="Times New Roman" w:hAnsi="Times New Roman"/>
          <w:color w:val="000000"/>
          <w:sz w:val="28"/>
          <w:szCs w:val="28"/>
        </w:rPr>
        <w:t>;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на информационных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стендах перед входом в здание ГА</w:t>
      </w:r>
      <w:r w:rsidRPr="00444C2C">
        <w:rPr>
          <w:rFonts w:ascii="Times New Roman" w:hAnsi="Times New Roman"/>
          <w:color w:val="000000"/>
          <w:sz w:val="28"/>
          <w:szCs w:val="28"/>
        </w:rPr>
        <w:t>У «МФЦ».</w:t>
      </w:r>
    </w:p>
    <w:p w:rsidR="00444C2C" w:rsidRPr="00444C2C" w:rsidRDefault="00D06266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ГА</w:t>
      </w:r>
      <w:r w:rsidR="00444C2C" w:rsidRPr="00444C2C">
        <w:rPr>
          <w:rFonts w:ascii="Times New Roman" w:hAnsi="Times New Roman"/>
          <w:color w:val="000000"/>
          <w:sz w:val="28"/>
          <w:szCs w:val="28"/>
        </w:rPr>
        <w:t>У «МФЦ» организована отдельная телефонная линия, для консультации заявителей по вопросам предоставления муниципальных услуг.                             Приём телефонных обращений от населения о</w:t>
      </w:r>
      <w:r w:rsidR="00E6273D">
        <w:rPr>
          <w:rFonts w:ascii="Times New Roman" w:hAnsi="Times New Roman"/>
          <w:color w:val="000000"/>
          <w:sz w:val="28"/>
          <w:szCs w:val="28"/>
        </w:rPr>
        <w:t>существляется по телефону 8(861</w:t>
      </w:r>
      <w:r w:rsidR="00444C2C" w:rsidRPr="00444C2C">
        <w:rPr>
          <w:rFonts w:ascii="Times New Roman" w:hAnsi="Times New Roman"/>
          <w:color w:val="000000"/>
          <w:sz w:val="28"/>
          <w:szCs w:val="28"/>
        </w:rPr>
        <w:t>62) 6-64-14 в соответствии с графиком: понедельник-пятница с 08.00 до 19.00 без перерыва, суббота с 08.00 до 13.00. Выходной день - воскресенье, нерабочие праздничные дни.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Приём документов от заявителей для предоставления муниципальных усл</w:t>
      </w:r>
      <w:r w:rsidR="00D06266">
        <w:rPr>
          <w:rFonts w:ascii="Times New Roman" w:hAnsi="Times New Roman"/>
          <w:color w:val="000000"/>
          <w:sz w:val="28"/>
          <w:szCs w:val="28"/>
        </w:rPr>
        <w:t>уг осуществляется сотрудниками ГА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У «МФЦ» в день обращения заявителя в порядке очередности или по предварительной записи заявителя на определённое время и дату, в </w:t>
      </w:r>
      <w:r w:rsidR="00D06266">
        <w:rPr>
          <w:rFonts w:ascii="Times New Roman" w:hAnsi="Times New Roman"/>
          <w:color w:val="000000"/>
          <w:sz w:val="28"/>
          <w:szCs w:val="28"/>
        </w:rPr>
        <w:t>соответствии с графиком работы ГА</w:t>
      </w:r>
      <w:r w:rsidRPr="00444C2C">
        <w:rPr>
          <w:rFonts w:ascii="Times New Roman" w:hAnsi="Times New Roman"/>
          <w:color w:val="000000"/>
          <w:sz w:val="28"/>
          <w:szCs w:val="28"/>
        </w:rPr>
        <w:t>У «МФЦ».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При предост</w:t>
      </w:r>
      <w:r w:rsidR="00D06266">
        <w:rPr>
          <w:rFonts w:ascii="Times New Roman" w:hAnsi="Times New Roman"/>
          <w:color w:val="000000"/>
          <w:sz w:val="28"/>
          <w:szCs w:val="28"/>
        </w:rPr>
        <w:t>авлении муниципальной услуги в ГА</w:t>
      </w:r>
      <w:r w:rsidRPr="00444C2C">
        <w:rPr>
          <w:rFonts w:ascii="Times New Roman" w:hAnsi="Times New Roman"/>
          <w:color w:val="000000"/>
          <w:sz w:val="28"/>
          <w:szCs w:val="28"/>
        </w:rPr>
        <w:t>У «МФЦ» прием и выдача документ</w:t>
      </w:r>
      <w:r w:rsidR="00D06266">
        <w:rPr>
          <w:rFonts w:ascii="Times New Roman" w:hAnsi="Times New Roman"/>
          <w:color w:val="000000"/>
          <w:sz w:val="28"/>
          <w:szCs w:val="28"/>
        </w:rPr>
        <w:t>ов осуществляется сотрудниками ГА</w:t>
      </w:r>
      <w:r w:rsidRPr="00444C2C">
        <w:rPr>
          <w:rFonts w:ascii="Times New Roman" w:hAnsi="Times New Roman"/>
          <w:color w:val="000000"/>
          <w:sz w:val="28"/>
          <w:szCs w:val="28"/>
        </w:rPr>
        <w:t>У «МФЦ». Для исполнения документ передаетс</w:t>
      </w:r>
      <w:r w:rsidR="00D06266">
        <w:rPr>
          <w:rFonts w:ascii="Times New Roman" w:hAnsi="Times New Roman"/>
          <w:color w:val="000000"/>
          <w:sz w:val="28"/>
          <w:szCs w:val="28"/>
        </w:rPr>
        <w:t>я специалисту приемной главы Пластунов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Pr="00444C2C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 w:rsidRPr="00444C2C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444C2C">
        <w:rPr>
          <w:rFonts w:ascii="Times New Roman" w:hAnsi="Times New Roman"/>
          <w:color w:val="000000"/>
          <w:sz w:val="28"/>
          <w:szCs w:val="28"/>
        </w:rPr>
        <w:t xml:space="preserve"> района (далее специалист приемной) для передачи в Отдел, ответственному за реализацию муниципальной услуги. </w:t>
      </w:r>
    </w:p>
    <w:p w:rsidR="00444C2C" w:rsidRPr="00444C2C" w:rsidRDefault="006400D5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="00444C2C" w:rsidRPr="00444C2C">
        <w:rPr>
          <w:rFonts w:ascii="Times New Roman" w:hAnsi="Times New Roman"/>
          <w:color w:val="000000"/>
          <w:sz w:val="28"/>
          <w:szCs w:val="28"/>
        </w:rPr>
        <w:t>. Особенности выполнения административных процедур в электронной форме.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 xml:space="preserve">Заявителям обеспечивается возможность получения муниципальной услуги на Портале государственных и муниципальных услуг Краснодарского края </w:t>
      </w:r>
      <w:proofErr w:type="gramStart"/>
      <w:r w:rsidRPr="00444C2C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BD211E">
        <w:fldChar w:fldCharType="begin"/>
      </w:r>
      <w:r w:rsidR="00906046">
        <w:instrText>HYPERLINK "http://pgu.krasnodar.ru"</w:instrText>
      </w:r>
      <w:r w:rsidR="00BD211E">
        <w:fldChar w:fldCharType="separate"/>
      </w:r>
      <w:r w:rsidRPr="00444C2C">
        <w:rPr>
          <w:rStyle w:val="af"/>
          <w:rFonts w:ascii="Times New Roman" w:hAnsi="Times New Roman"/>
          <w:sz w:val="28"/>
          <w:szCs w:val="28"/>
        </w:rPr>
        <w:t>http://pgu.krasnodar.ru</w:t>
      </w:r>
      <w:r w:rsidR="00BD211E">
        <w:fldChar w:fldCharType="end"/>
      </w:r>
      <w:r w:rsidRPr="00444C2C">
        <w:rPr>
          <w:rFonts w:ascii="Times New Roman" w:hAnsi="Times New Roman"/>
          <w:color w:val="000000"/>
          <w:sz w:val="28"/>
          <w:szCs w:val="28"/>
        </w:rPr>
        <w:t>).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</w:t>
      </w:r>
      <w:r w:rsidR="006400D5">
        <w:rPr>
          <w:rFonts w:ascii="Times New Roman" w:hAnsi="Times New Roman"/>
          <w:color w:val="000000"/>
          <w:sz w:val="28"/>
          <w:szCs w:val="28"/>
        </w:rPr>
        <w:t>ю документов, указанных в п. 2.8.1.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регламента, пользователь портала отправляет заявку на получение муниципальной услуги. 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 xml:space="preserve">Заявка регистрируется на Портале автоматически в режиме реального времени. 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Получение результата муниципальной услуги в электронной форме не предусмотрено.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адресу, указанному в уведомлении.</w:t>
      </w:r>
    </w:p>
    <w:p w:rsidR="00BD7666" w:rsidRDefault="00444C2C" w:rsidP="006400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счёт использования в электронной системе электронных подписей, полученных в до</w:t>
      </w:r>
      <w:r w:rsidR="006400D5">
        <w:rPr>
          <w:rFonts w:ascii="Times New Roman" w:hAnsi="Times New Roman"/>
          <w:color w:val="000000"/>
          <w:sz w:val="28"/>
          <w:szCs w:val="28"/>
        </w:rPr>
        <w:t>веренном удостоверяющем центре.</w:t>
      </w:r>
    </w:p>
    <w:p w:rsidR="006400D5" w:rsidRPr="00BD7666" w:rsidRDefault="006400D5" w:rsidP="006400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F98" w:rsidRDefault="00702F98" w:rsidP="00D1731B">
      <w:pPr>
        <w:tabs>
          <w:tab w:val="left" w:pos="709"/>
          <w:tab w:val="left" w:pos="1418"/>
          <w:tab w:val="left" w:pos="1560"/>
          <w:tab w:val="left" w:pos="8080"/>
        </w:tabs>
        <w:spacing w:after="0" w:line="240" w:lineRule="auto"/>
        <w:ind w:left="426" w:right="1217" w:firstLine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D7666" w:rsidRPr="00BD7666" w:rsidRDefault="00BD7666" w:rsidP="00D1731B">
      <w:pPr>
        <w:tabs>
          <w:tab w:val="left" w:pos="709"/>
          <w:tab w:val="left" w:pos="1418"/>
          <w:tab w:val="left" w:pos="1560"/>
          <w:tab w:val="left" w:pos="8080"/>
        </w:tabs>
        <w:spacing w:after="0" w:line="240" w:lineRule="auto"/>
        <w:ind w:left="426" w:right="1217" w:firstLine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D766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="0030366C">
        <w:rPr>
          <w:rFonts w:ascii="Times New Roman" w:hAnsi="Times New Roman"/>
          <w:bCs/>
          <w:color w:val="000000"/>
          <w:sz w:val="28"/>
          <w:szCs w:val="28"/>
        </w:rPr>
        <w:t xml:space="preserve">Порядок и формы </w:t>
      </w:r>
      <w:proofErr w:type="gramStart"/>
      <w:r w:rsidR="0030366C">
        <w:rPr>
          <w:rFonts w:ascii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 w:rsidR="0030366C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предоставлением муниципальной услуги.</w:t>
      </w:r>
    </w:p>
    <w:p w:rsidR="00BD7666" w:rsidRPr="00BD7666" w:rsidRDefault="00BD7666" w:rsidP="00BD76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4.1. Текущий </w:t>
      </w:r>
      <w:proofErr w:type="gramStart"/>
      <w:r w:rsidRPr="00D1731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731B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</w:t>
      </w:r>
      <w:r>
        <w:rPr>
          <w:rFonts w:ascii="Times New Roman" w:hAnsi="Times New Roman"/>
          <w:color w:val="000000"/>
          <w:sz w:val="28"/>
          <w:szCs w:val="28"/>
        </w:rPr>
        <w:t>едур, а также путем проведения г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</w:t>
      </w:r>
      <w:r w:rsidR="00134ED2">
        <w:rPr>
          <w:rFonts w:ascii="Times New Roman" w:hAnsi="Times New Roman"/>
          <w:color w:val="000000"/>
          <w:sz w:val="28"/>
          <w:szCs w:val="28"/>
        </w:rPr>
        <w:t>овых актов Российской Федерации.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lastRenderedPageBreak/>
        <w:t>4.2. Для текущего контроля испо</w:t>
      </w:r>
      <w:r w:rsidR="00134ED2">
        <w:rPr>
          <w:rFonts w:ascii="Times New Roman" w:hAnsi="Times New Roman"/>
          <w:color w:val="000000"/>
          <w:sz w:val="28"/>
          <w:szCs w:val="28"/>
        </w:rPr>
        <w:t>льзуются сведения, имеющиеся в а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34ED2"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34E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4ED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134ED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1731B">
        <w:rPr>
          <w:rFonts w:ascii="Times New Roman" w:hAnsi="Times New Roman"/>
          <w:color w:val="000000"/>
          <w:sz w:val="28"/>
          <w:szCs w:val="28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</w:t>
      </w:r>
      <w:r w:rsidR="00F66E75">
        <w:rPr>
          <w:rFonts w:ascii="Times New Roman" w:hAnsi="Times New Roman"/>
          <w:color w:val="000000"/>
          <w:sz w:val="28"/>
          <w:szCs w:val="28"/>
        </w:rPr>
        <w:t>оответствующих документов и другое.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4.3. Глава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34ED2"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F66E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66E75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F66E75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организует и осуществляет </w:t>
      </w:r>
      <w:proofErr w:type="gramStart"/>
      <w:r w:rsidRPr="00D1731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731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услуги. </w:t>
      </w:r>
      <w:proofErr w:type="gramStart"/>
      <w:r w:rsidRPr="00D1731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731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4.4. Плановые проверки проводятся не чаще одного раза в 2 года. </w:t>
      </w:r>
    </w:p>
    <w:p w:rsidR="00134ED2" w:rsidRDefault="00134ED2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При поступлении г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>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</w:t>
      </w:r>
      <w:r>
        <w:rPr>
          <w:rFonts w:ascii="Times New Roman" w:hAnsi="Times New Roman"/>
          <w:color w:val="000000"/>
          <w:sz w:val="28"/>
          <w:szCs w:val="28"/>
        </w:rPr>
        <w:t>ивного регламента по поручению г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EC2839">
        <w:rPr>
          <w:rFonts w:ascii="Times New Roman" w:hAnsi="Times New Roman"/>
          <w:color w:val="000000"/>
          <w:sz w:val="28"/>
          <w:szCs w:val="28"/>
        </w:rPr>
        <w:t>ского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73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73A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B073A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либо зам</w:t>
      </w:r>
      <w:r>
        <w:rPr>
          <w:rFonts w:ascii="Times New Roman" w:hAnsi="Times New Roman"/>
          <w:color w:val="000000"/>
          <w:sz w:val="28"/>
          <w:szCs w:val="28"/>
        </w:rPr>
        <w:t>естителя г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4.6. Продолжительность плановых и внеплановых проверок не може</w:t>
      </w:r>
      <w:r w:rsidR="00134ED2">
        <w:rPr>
          <w:rFonts w:ascii="Times New Roman" w:hAnsi="Times New Roman"/>
          <w:color w:val="000000"/>
          <w:sz w:val="28"/>
          <w:szCs w:val="28"/>
        </w:rPr>
        <w:t>т превышать 7 календарных дней.</w:t>
      </w:r>
    </w:p>
    <w:p w:rsidR="00EC2839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4.7. Подготовка к проведению проверок включает в себя: </w:t>
      </w:r>
    </w:p>
    <w:p w:rsidR="00EC2839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- разработку и утверждение плана проведения проверки; </w:t>
      </w:r>
    </w:p>
    <w:p w:rsidR="002F6B3B" w:rsidRDefault="00DD371D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издание постановления </w:t>
      </w:r>
      <w:r w:rsidRPr="00D173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о проведении внеплановой проверки;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- информирование председателем комиссии ее членов о целях, основных задачах проверки, порядке и сроках ее проведения, а также их инструктаж.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4.8. Перед началом проверки председатель ко</w:t>
      </w:r>
      <w:r w:rsidR="00134ED2">
        <w:rPr>
          <w:rFonts w:ascii="Times New Roman" w:hAnsi="Times New Roman"/>
          <w:color w:val="000000"/>
          <w:sz w:val="28"/>
          <w:szCs w:val="28"/>
        </w:rPr>
        <w:t xml:space="preserve">миссии: </w:t>
      </w:r>
    </w:p>
    <w:p w:rsidR="00134ED2" w:rsidRDefault="00134ED2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 совещание с г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134ED2" w:rsidRDefault="00D1731B" w:rsidP="002F6B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- организует получение необходимых для работы документов, информационно</w:t>
      </w:r>
      <w:r w:rsidR="002F6B3B">
        <w:rPr>
          <w:rFonts w:ascii="Times New Roman" w:hAnsi="Times New Roman"/>
          <w:color w:val="000000"/>
          <w:sz w:val="28"/>
          <w:szCs w:val="28"/>
        </w:rPr>
        <w:t>-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справочных и иных материалов.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4.9. </w:t>
      </w:r>
      <w:proofErr w:type="gramStart"/>
      <w:r w:rsidRPr="00D1731B">
        <w:rPr>
          <w:rFonts w:ascii="Times New Roman" w:hAnsi="Times New Roman"/>
          <w:color w:val="000000"/>
          <w:sz w:val="28"/>
          <w:szCs w:val="28"/>
        </w:rPr>
        <w:t xml:space="preserve">В процессе проверки председатель комиссии координирует работу ее членов, проводит служебные совещания и </w:t>
      </w:r>
      <w:r w:rsidR="00134ED2">
        <w:rPr>
          <w:rFonts w:ascii="Times New Roman" w:hAnsi="Times New Roman"/>
          <w:color w:val="000000"/>
          <w:sz w:val="28"/>
          <w:szCs w:val="28"/>
        </w:rPr>
        <w:t>рабочие встречи с г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34ED2"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</w:t>
      </w:r>
      <w:r w:rsidR="00134ED2">
        <w:rPr>
          <w:rFonts w:ascii="Times New Roman" w:hAnsi="Times New Roman"/>
          <w:color w:val="000000"/>
          <w:sz w:val="28"/>
          <w:szCs w:val="28"/>
        </w:rPr>
        <w:t>оверки нарушений и недостатков.</w:t>
      </w:r>
      <w:proofErr w:type="gramEnd"/>
    </w:p>
    <w:p w:rsidR="00E41AC8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4.10. По завершении проверки председатель комиссии: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- подводит итоги проверки на сов</w:t>
      </w:r>
      <w:r w:rsidR="00134ED2">
        <w:rPr>
          <w:rFonts w:ascii="Times New Roman" w:hAnsi="Times New Roman"/>
          <w:color w:val="000000"/>
          <w:sz w:val="28"/>
          <w:szCs w:val="28"/>
        </w:rPr>
        <w:t>ещании, на котором до сведения г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34ED2"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доводятся оценка деятельности ответственного специалиста Администрации, основные выводы и предложения;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lastRenderedPageBreak/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</w:t>
      </w:r>
      <w:r w:rsidR="00134ED2">
        <w:rPr>
          <w:rFonts w:ascii="Times New Roman" w:hAnsi="Times New Roman"/>
          <w:color w:val="000000"/>
          <w:sz w:val="28"/>
          <w:szCs w:val="28"/>
        </w:rPr>
        <w:t xml:space="preserve"> ее совершенствованию;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- организует подго</w:t>
      </w:r>
      <w:r w:rsidR="00134ED2">
        <w:rPr>
          <w:rFonts w:ascii="Times New Roman" w:hAnsi="Times New Roman"/>
          <w:color w:val="000000"/>
          <w:sz w:val="28"/>
          <w:szCs w:val="28"/>
        </w:rPr>
        <w:t>товку докладной записки на имя г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34ED2"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 кратким изложением итогов проверки, выводами и предложениями.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</w:t>
      </w:r>
      <w:r w:rsidR="00134ED2">
        <w:rPr>
          <w:rFonts w:ascii="Times New Roman" w:hAnsi="Times New Roman"/>
          <w:color w:val="000000"/>
          <w:sz w:val="28"/>
          <w:szCs w:val="28"/>
        </w:rPr>
        <w:t>тельством Российской Федерации.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4.12. Ответственность специалиста Администрации закрепляется в их должностном регламенте (инструкции) в соответствии с требованиями законод</w:t>
      </w:r>
      <w:r w:rsidR="00134ED2">
        <w:rPr>
          <w:rFonts w:ascii="Times New Roman" w:hAnsi="Times New Roman"/>
          <w:color w:val="000000"/>
          <w:sz w:val="28"/>
          <w:szCs w:val="28"/>
        </w:rPr>
        <w:t>ательства Российской Федерации.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D1731B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D173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- соответствие результатов рассмотрения документов требованиям законодательства Российской Федерации;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- соблюдение порядка, в том числе сроков предоставления муниципальной услуги. </w:t>
      </w:r>
    </w:p>
    <w:p w:rsidR="00BD7666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4.14. Глава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34ED2"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6F5F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ED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6F5F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134ED2" w:rsidRPr="00BD7666" w:rsidRDefault="00134ED2" w:rsidP="00BD76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736" w:rsidRDefault="00BD7666" w:rsidP="006400D5">
      <w:pPr>
        <w:tabs>
          <w:tab w:val="left" w:pos="709"/>
          <w:tab w:val="left" w:pos="1560"/>
        </w:tabs>
        <w:spacing w:after="0" w:line="240" w:lineRule="auto"/>
        <w:ind w:left="993" w:right="141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766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="00E46AB3" w:rsidRPr="00E46AB3">
        <w:rPr>
          <w:rFonts w:ascii="Times New Roman" w:hAnsi="Times New Roman"/>
          <w:bCs/>
          <w:color w:val="000000"/>
          <w:sz w:val="28"/>
          <w:szCs w:val="28"/>
        </w:rPr>
        <w:t>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6400D5" w:rsidRPr="006400D5" w:rsidRDefault="006400D5" w:rsidP="006400D5">
      <w:pPr>
        <w:tabs>
          <w:tab w:val="left" w:pos="709"/>
          <w:tab w:val="left" w:pos="1560"/>
        </w:tabs>
        <w:spacing w:after="0" w:line="240" w:lineRule="auto"/>
        <w:ind w:left="993" w:right="141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5.1. Заявители имеют право на обжалование решений и действий (бездействия) специалиста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</w:t>
      </w:r>
      <w:r>
        <w:rPr>
          <w:rFonts w:ascii="Times New Roman" w:hAnsi="Times New Roman"/>
          <w:color w:val="000000"/>
          <w:sz w:val="28"/>
          <w:szCs w:val="28"/>
        </w:rPr>
        <w:t>льности такого обращения в суд.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5.2. Заявитель может обратиться с жалобой, в том числе в следующих случаях: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1) нарушение срока регистрации заявления заявителя о предо</w:t>
      </w:r>
      <w:r>
        <w:rPr>
          <w:rFonts w:ascii="Times New Roman" w:hAnsi="Times New Roman"/>
          <w:color w:val="000000"/>
          <w:sz w:val="28"/>
          <w:szCs w:val="28"/>
        </w:rPr>
        <w:t>ставлении муниципальной услуги;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2) нарушение срока предо</w:t>
      </w:r>
      <w:r>
        <w:rPr>
          <w:rFonts w:ascii="Times New Roman" w:hAnsi="Times New Roman"/>
          <w:color w:val="000000"/>
          <w:sz w:val="28"/>
          <w:szCs w:val="28"/>
        </w:rPr>
        <w:t>ставления муниципальной услуги;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E46AB3">
        <w:rPr>
          <w:rFonts w:ascii="Times New Roman" w:hAnsi="Times New Roman"/>
          <w:color w:val="000000"/>
          <w:sz w:val="28"/>
          <w:szCs w:val="28"/>
        </w:rPr>
        <w:t>требование у заявителя документов, не предусмотренных нормативными правовы</w:t>
      </w:r>
      <w:r w:rsidR="00933F7E">
        <w:rPr>
          <w:rFonts w:ascii="Times New Roman" w:hAnsi="Times New Roman"/>
          <w:color w:val="000000"/>
          <w:sz w:val="28"/>
          <w:szCs w:val="28"/>
        </w:rPr>
        <w:t>ми актами Российской Федерации,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муниципальными правовыми актами для предоставления муниципальной услуги;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</w:t>
      </w:r>
      <w:r w:rsidR="00933F7E">
        <w:rPr>
          <w:rFonts w:ascii="Times New Roman" w:hAnsi="Times New Roman"/>
          <w:color w:val="000000"/>
          <w:sz w:val="28"/>
          <w:szCs w:val="28"/>
        </w:rPr>
        <w:t>ми актами Российской Федерации</w:t>
      </w:r>
      <w:r w:rsidRPr="00E46AB3">
        <w:rPr>
          <w:rFonts w:ascii="Times New Roman" w:hAnsi="Times New Roman"/>
          <w:color w:val="000000"/>
          <w:sz w:val="28"/>
          <w:szCs w:val="28"/>
        </w:rPr>
        <w:t>, муниципальными правовыми актами для предоставления мун</w:t>
      </w:r>
      <w:r w:rsidR="000D7B6A">
        <w:rPr>
          <w:rFonts w:ascii="Times New Roman" w:hAnsi="Times New Roman"/>
          <w:color w:val="000000"/>
          <w:sz w:val="28"/>
          <w:szCs w:val="28"/>
        </w:rPr>
        <w:t>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у заявителя;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</w:t>
      </w:r>
      <w:r w:rsidR="00E51911">
        <w:rPr>
          <w:rFonts w:ascii="Times New Roman" w:hAnsi="Times New Roman"/>
          <w:color w:val="000000"/>
          <w:sz w:val="28"/>
          <w:szCs w:val="28"/>
        </w:rPr>
        <w:t>ми актами Российской Федерации</w:t>
      </w:r>
      <w:r w:rsidRPr="00E46AB3">
        <w:rPr>
          <w:rFonts w:ascii="Times New Roman" w:hAnsi="Times New Roman"/>
          <w:color w:val="000000"/>
          <w:sz w:val="28"/>
          <w:szCs w:val="28"/>
        </w:rPr>
        <w:t>, м</w:t>
      </w:r>
      <w:r>
        <w:rPr>
          <w:rFonts w:ascii="Times New Roman" w:hAnsi="Times New Roman"/>
          <w:color w:val="000000"/>
          <w:sz w:val="28"/>
          <w:szCs w:val="28"/>
        </w:rPr>
        <w:t>униципальными правовыми актами;</w:t>
      </w:r>
    </w:p>
    <w:p w:rsidR="00E46AB3" w:rsidRDefault="000D7B6A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6</w:t>
      </w:r>
      <w:r w:rsidR="00E46AB3" w:rsidRPr="00E46AB3">
        <w:rPr>
          <w:rFonts w:ascii="Times New Roman" w:hAnsi="Times New Roman"/>
          <w:color w:val="000000"/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E46AB3">
        <w:rPr>
          <w:rFonts w:ascii="Times New Roman" w:hAnsi="Times New Roman"/>
          <w:color w:val="000000"/>
          <w:sz w:val="28"/>
          <w:szCs w:val="28"/>
        </w:rPr>
        <w:t>енного срока таких исправлений.</w:t>
      </w:r>
      <w:proofErr w:type="gramEnd"/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5.3. Жалоба подается в письменной форме на бумажном носителе, в электр</w:t>
      </w:r>
      <w:r w:rsidR="00736779">
        <w:rPr>
          <w:rFonts w:ascii="Times New Roman" w:hAnsi="Times New Roman"/>
          <w:color w:val="000000"/>
          <w:sz w:val="28"/>
          <w:szCs w:val="28"/>
        </w:rPr>
        <w:t>онной форме главе 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/>
          <w:color w:val="000000"/>
          <w:sz w:val="28"/>
          <w:szCs w:val="28"/>
        </w:rPr>
        <w:t>кого поселения по адресу: 3532</w:t>
      </w:r>
      <w:r w:rsidR="00736779">
        <w:rPr>
          <w:rFonts w:ascii="Times New Roman" w:hAnsi="Times New Roman"/>
          <w:color w:val="000000"/>
          <w:sz w:val="28"/>
          <w:szCs w:val="28"/>
        </w:rPr>
        <w:t>06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 w:rsidR="00736779">
        <w:rPr>
          <w:rFonts w:ascii="Times New Roman" w:hAnsi="Times New Roman"/>
          <w:color w:val="000000"/>
          <w:sz w:val="28"/>
          <w:szCs w:val="28"/>
        </w:rPr>
        <w:t>аснодарский край, станица Пластуновская</w:t>
      </w:r>
      <w:r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736779">
        <w:rPr>
          <w:rFonts w:ascii="Times New Roman" w:hAnsi="Times New Roman"/>
          <w:color w:val="000000"/>
          <w:sz w:val="28"/>
          <w:szCs w:val="28"/>
        </w:rPr>
        <w:t>Мира, д. 26а, тел./факс  8(86162) 37-1-33.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5.5. Жалоба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должна содержать: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6AB3">
        <w:rPr>
          <w:rFonts w:ascii="Times New Roman" w:hAnsi="Times New Roman"/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>
        <w:rPr>
          <w:rFonts w:ascii="Times New Roman" w:hAnsi="Times New Roman"/>
          <w:color w:val="000000"/>
          <w:sz w:val="28"/>
          <w:szCs w:val="28"/>
        </w:rPr>
        <w:t>быть направлен ответ заявителю;</w:t>
      </w:r>
      <w:proofErr w:type="gramEnd"/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5) сведения о способе информирования заявителя о принятых мерах по результатам рассмотрения его обращения.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5.6. </w:t>
      </w:r>
      <w:proofErr w:type="gramStart"/>
      <w:r w:rsidRPr="00E46AB3">
        <w:rPr>
          <w:rFonts w:ascii="Times New Roman" w:hAnsi="Times New Roman"/>
          <w:color w:val="000000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E46AB3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5.7. Приостановление расс</w:t>
      </w:r>
      <w:r>
        <w:rPr>
          <w:rFonts w:ascii="Times New Roman" w:hAnsi="Times New Roman"/>
          <w:color w:val="000000"/>
          <w:sz w:val="28"/>
          <w:szCs w:val="28"/>
        </w:rPr>
        <w:t>мотрения жалобы не допускается.</w:t>
      </w:r>
    </w:p>
    <w:p w:rsidR="00F32628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5.8. Ответ на жалобу не дается в случаях, если: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- в жалобе не </w:t>
      </w:r>
      <w:proofErr w:type="gramStart"/>
      <w:r w:rsidRPr="00E46AB3"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 w:rsidRPr="00E46AB3">
        <w:rPr>
          <w:rFonts w:ascii="Times New Roman" w:hAnsi="Times New Roman"/>
          <w:color w:val="000000"/>
          <w:sz w:val="28"/>
          <w:szCs w:val="28"/>
        </w:rPr>
        <w:t xml:space="preserve"> фамилия заявителя и почтовый адрес, по которому должен быть направлен ответ;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- в жалобе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- текст жалобы не под</w:t>
      </w:r>
      <w:r>
        <w:rPr>
          <w:rFonts w:ascii="Times New Roman" w:hAnsi="Times New Roman"/>
          <w:color w:val="000000"/>
          <w:sz w:val="28"/>
          <w:szCs w:val="28"/>
        </w:rPr>
        <w:t>дается прочтению.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6AB3">
        <w:rPr>
          <w:rFonts w:ascii="Times New Roman" w:hAnsi="Times New Roman"/>
          <w:color w:val="000000"/>
          <w:sz w:val="28"/>
          <w:szCs w:val="28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</w:t>
      </w:r>
      <w:r>
        <w:rPr>
          <w:rFonts w:ascii="Times New Roman" w:hAnsi="Times New Roman"/>
          <w:color w:val="000000"/>
          <w:sz w:val="28"/>
          <w:szCs w:val="28"/>
        </w:rPr>
        <w:t>вые доводы или обстоятельства, г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лава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EF10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F105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EF105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</w:t>
      </w:r>
      <w:r>
        <w:rPr>
          <w:rFonts w:ascii="Times New Roman" w:hAnsi="Times New Roman"/>
          <w:color w:val="000000"/>
          <w:sz w:val="28"/>
          <w:szCs w:val="28"/>
        </w:rPr>
        <w:t>вляемые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обращения направлялись г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EF10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F105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EF105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. О данном решении уведомляется заявитель.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</w:t>
      </w:r>
      <w:r w:rsidR="00F4427A">
        <w:rPr>
          <w:rFonts w:ascii="Times New Roman" w:hAnsi="Times New Roman"/>
          <w:color w:val="000000"/>
          <w:sz w:val="28"/>
          <w:szCs w:val="28"/>
        </w:rPr>
        <w:t>разглашения указанных сведений.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</w:t>
      </w:r>
      <w:r w:rsidR="00F4427A">
        <w:rPr>
          <w:rFonts w:ascii="Times New Roman" w:hAnsi="Times New Roman"/>
          <w:color w:val="000000"/>
          <w:sz w:val="28"/>
          <w:szCs w:val="28"/>
        </w:rPr>
        <w:t>править жалобу г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F4427A">
        <w:rPr>
          <w:rFonts w:ascii="Times New Roman" w:hAnsi="Times New Roman"/>
          <w:color w:val="000000"/>
          <w:sz w:val="28"/>
          <w:szCs w:val="28"/>
        </w:rPr>
        <w:t>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5.10. Жалоба, в которой обжалуется судебное решение, возвращается заявителю с разъяснением порядка обжалования данного судебного решения.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5.11. По р</w:t>
      </w:r>
      <w:r w:rsidR="00F4427A">
        <w:rPr>
          <w:rFonts w:ascii="Times New Roman" w:hAnsi="Times New Roman"/>
          <w:color w:val="000000"/>
          <w:sz w:val="28"/>
          <w:szCs w:val="28"/>
        </w:rPr>
        <w:t>езультатам рассмотрения жалобы г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лава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F4427A">
        <w:rPr>
          <w:rFonts w:ascii="Times New Roman" w:hAnsi="Times New Roman"/>
          <w:color w:val="000000"/>
          <w:sz w:val="28"/>
          <w:szCs w:val="28"/>
        </w:rPr>
        <w:t>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принимает одно из следующих решений: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6AB3">
        <w:rPr>
          <w:rFonts w:ascii="Times New Roman" w:hAnsi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 </w:t>
      </w:r>
      <w:proofErr w:type="gramEnd"/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2) отказывает в удовлетворении жалобы. </w:t>
      </w:r>
    </w:p>
    <w:p w:rsidR="00F4427A" w:rsidRDefault="00E46AB3" w:rsidP="00F9669A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5.12. Не позднее дня, следующего за днем приняти</w:t>
      </w:r>
      <w:r w:rsidR="00F4427A">
        <w:rPr>
          <w:rFonts w:ascii="Times New Roman" w:hAnsi="Times New Roman"/>
          <w:color w:val="000000"/>
          <w:sz w:val="28"/>
          <w:szCs w:val="28"/>
        </w:rPr>
        <w:t>я решения, указанного в п. 5.11.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заявителю в письменной форме и по желанию заявителя в </w:t>
      </w:r>
      <w:r w:rsidRPr="00E46AB3"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электронной форме направляется мотивированный ответ о результатах рассмотрения жалобы. </w:t>
      </w:r>
    </w:p>
    <w:p w:rsidR="009D1320" w:rsidRDefault="00E46AB3" w:rsidP="00415690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E46AB3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46AB3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6AB3" w:rsidRDefault="00E46AB3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p w:rsidR="00736779" w:rsidRDefault="00736779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p w:rsidR="00736779" w:rsidRDefault="00736779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p w:rsidR="00736779" w:rsidRDefault="00736779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 земельных</w:t>
      </w:r>
    </w:p>
    <w:p w:rsidR="00736779" w:rsidRDefault="00736779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имущественных отношений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К.Г.Зименко</w:t>
      </w:r>
      <w:proofErr w:type="spellEnd"/>
    </w:p>
    <w:p w:rsidR="00131EFB" w:rsidRDefault="00131EFB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p w:rsidR="00131EFB" w:rsidRPr="00A702F5" w:rsidRDefault="00131EFB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tbl>
      <w:tblPr>
        <w:tblW w:w="14795" w:type="dxa"/>
        <w:tblInd w:w="-981" w:type="dxa"/>
        <w:tblLook w:val="0000"/>
      </w:tblPr>
      <w:tblGrid>
        <w:gridCol w:w="96"/>
        <w:gridCol w:w="885"/>
        <w:gridCol w:w="828"/>
        <w:gridCol w:w="96"/>
        <w:gridCol w:w="9153"/>
        <w:gridCol w:w="1809"/>
        <w:gridCol w:w="1809"/>
        <w:gridCol w:w="23"/>
        <w:gridCol w:w="96"/>
      </w:tblGrid>
      <w:tr w:rsidR="00F9669A" w:rsidRPr="00A702F5" w:rsidTr="00736779">
        <w:trPr>
          <w:gridBefore w:val="2"/>
          <w:gridAfter w:val="2"/>
          <w:wBefore w:w="981" w:type="dxa"/>
          <w:wAfter w:w="119" w:type="dxa"/>
          <w:trHeight w:val="1365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69A" w:rsidRPr="00F9669A" w:rsidRDefault="00F9669A" w:rsidP="00A475A2">
            <w:pPr>
              <w:tabs>
                <w:tab w:val="left" w:pos="9579"/>
              </w:tabs>
              <w:spacing w:after="0"/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9669A" w:rsidRPr="00A702F5" w:rsidRDefault="00F9669A" w:rsidP="004156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9669A" w:rsidRPr="00A702F5" w:rsidRDefault="00F9669A" w:rsidP="004156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69A" w:rsidRPr="00A702F5" w:rsidTr="007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6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69A" w:rsidRPr="00F9669A" w:rsidRDefault="00F9669A" w:rsidP="00F9669A"/>
        </w:tc>
        <w:tc>
          <w:tcPr>
            <w:tcW w:w="12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669A" w:rsidRPr="00F80A36" w:rsidRDefault="00F9669A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Pr="00F80A36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F9669A" w:rsidRPr="00F80A36" w:rsidRDefault="00AD69C9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="00F9669A" w:rsidRPr="00F80A36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AD69C9" w:rsidRDefault="00F9669A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="00736779">
              <w:rPr>
                <w:rFonts w:ascii="Times New Roman" w:hAnsi="Times New Roman"/>
                <w:sz w:val="28"/>
                <w:szCs w:val="28"/>
              </w:rPr>
              <w:t xml:space="preserve"> администрацией Пластунов</w:t>
            </w:r>
            <w:r w:rsidR="00AD69C9">
              <w:rPr>
                <w:rFonts w:ascii="Times New Roman" w:hAnsi="Times New Roman"/>
                <w:sz w:val="28"/>
                <w:szCs w:val="28"/>
              </w:rPr>
              <w:t>ского</w:t>
            </w:r>
          </w:p>
          <w:p w:rsidR="00F9669A" w:rsidRPr="00F80A36" w:rsidRDefault="00AD69C9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F9669A" w:rsidRPr="00F80A3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</w:p>
          <w:p w:rsidR="00F9669A" w:rsidRPr="00F80A36" w:rsidRDefault="00F9669A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 xml:space="preserve">«Предоставление участков земли </w:t>
            </w:r>
            <w:proofErr w:type="gramStart"/>
            <w:r w:rsidRPr="00F80A3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F9669A" w:rsidRPr="00F80A36" w:rsidRDefault="00F9669A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proofErr w:type="gramStart"/>
            <w:r w:rsidRPr="00F80A36">
              <w:rPr>
                <w:rFonts w:ascii="Times New Roman" w:hAnsi="Times New Roman"/>
                <w:sz w:val="28"/>
                <w:szCs w:val="28"/>
              </w:rPr>
              <w:t>кладбищах</w:t>
            </w:r>
            <w:proofErr w:type="gramEnd"/>
            <w:r w:rsidRPr="00F80A36">
              <w:rPr>
                <w:rFonts w:ascii="Times New Roman" w:hAnsi="Times New Roman"/>
                <w:sz w:val="28"/>
                <w:szCs w:val="28"/>
              </w:rPr>
              <w:t xml:space="preserve"> для создания</w:t>
            </w:r>
          </w:p>
          <w:p w:rsidR="00F9669A" w:rsidRPr="00F80A36" w:rsidRDefault="00F9669A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>семейных (родовых) захоронений»</w:t>
            </w: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/>
              <w:rPr>
                <w:rFonts w:ascii="Times New Roman" w:hAnsi="Times New Roman"/>
                <w:sz w:val="28"/>
                <w:szCs w:val="28"/>
              </w:rPr>
            </w:pP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 w:hanging="959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736779">
              <w:rPr>
                <w:rFonts w:ascii="Times New Roman" w:hAnsi="Times New Roman"/>
                <w:sz w:val="28"/>
                <w:szCs w:val="28"/>
              </w:rPr>
              <w:t>Пластунов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 w:hanging="959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D69C9" w:rsidRPr="008D7859" w:rsidRDefault="00AD69C9" w:rsidP="00F9669A">
            <w:pPr>
              <w:tabs>
                <w:tab w:val="left" w:pos="9276"/>
              </w:tabs>
              <w:spacing w:after="0"/>
              <w:ind w:left="5280" w:hanging="9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9669A" w:rsidRPr="00A702F5" w:rsidTr="007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96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69A" w:rsidRPr="00ED7066" w:rsidRDefault="00F9669A" w:rsidP="008D7859">
            <w:pPr>
              <w:pStyle w:val="1"/>
              <w:spacing w:after="0"/>
              <w:ind w:firstLine="5280"/>
              <w:jc w:val="both"/>
              <w:rPr>
                <w:rFonts w:ascii="Times New Roman" w:hAnsi="Times New Roman" w:cs="Arial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669A" w:rsidRPr="00ED7066" w:rsidRDefault="00736779" w:rsidP="00F9669A">
            <w:pPr>
              <w:pStyle w:val="1"/>
              <w:tabs>
                <w:tab w:val="left" w:pos="9276"/>
              </w:tabs>
              <w:spacing w:after="0"/>
              <w:ind w:firstLine="4321"/>
              <w:jc w:val="both"/>
              <w:rPr>
                <w:rFonts w:ascii="Times New Roman" w:hAnsi="Times New Roman" w:cs="Arial"/>
                <w:b w:val="0"/>
                <w:sz w:val="28"/>
                <w:szCs w:val="28"/>
                <w:lang w:val="ru-RU" w:eastAsia="ru-RU"/>
              </w:rPr>
            </w:pPr>
            <w:r w:rsidRPr="00F6033A">
              <w:rPr>
                <w:rFonts w:ascii="Times New Roman" w:hAnsi="Times New Roman" w:cs="Arial"/>
                <w:b w:val="0"/>
                <w:sz w:val="28"/>
                <w:szCs w:val="28"/>
                <w:lang w:val="ru-RU" w:eastAsia="ru-RU"/>
              </w:rPr>
              <w:t>С.К.Олейник</w:t>
            </w: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firstLine="5280"/>
            </w:pPr>
          </w:p>
          <w:p w:rsidR="00F9669A" w:rsidRPr="008D7859" w:rsidRDefault="00F9669A" w:rsidP="006335F4">
            <w:pPr>
              <w:tabs>
                <w:tab w:val="left" w:pos="5505"/>
                <w:tab w:val="left" w:pos="9276"/>
              </w:tabs>
              <w:spacing w:after="0"/>
              <w:ind w:firstLine="4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8D7859">
              <w:rPr>
                <w:sz w:val="28"/>
                <w:szCs w:val="28"/>
              </w:rPr>
              <w:t>__</w:t>
            </w:r>
            <w:r w:rsidR="006335F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</w:t>
            </w:r>
            <w:r w:rsidR="006335F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  <w:p w:rsidR="00F9669A" w:rsidRDefault="00F9669A" w:rsidP="006335F4">
            <w:pPr>
              <w:tabs>
                <w:tab w:val="left" w:pos="9276"/>
              </w:tabs>
              <w:spacing w:after="0"/>
              <w:ind w:left="-1066" w:firstLine="5847"/>
              <w:rPr>
                <w:rFonts w:ascii="Times New Roman" w:hAnsi="Times New Roman"/>
                <w:sz w:val="18"/>
                <w:szCs w:val="18"/>
              </w:rPr>
            </w:pPr>
            <w:r w:rsidRPr="008D7859">
              <w:rPr>
                <w:rFonts w:ascii="Times New Roman" w:hAnsi="Times New Roman"/>
                <w:sz w:val="18"/>
                <w:szCs w:val="18"/>
              </w:rPr>
              <w:t>(ФИО физического лица, почтовый адрес, телефон)</w:t>
            </w:r>
            <w:r w:rsidRPr="008D7859">
              <w:rPr>
                <w:rFonts w:ascii="Times New Roman" w:hAnsi="Times New Roman"/>
                <w:sz w:val="18"/>
                <w:szCs w:val="18"/>
              </w:rPr>
              <w:cr/>
            </w:r>
          </w:p>
          <w:p w:rsidR="00F9669A" w:rsidRPr="008D7859" w:rsidRDefault="006335F4" w:rsidP="006335F4">
            <w:pPr>
              <w:tabs>
                <w:tab w:val="left" w:pos="9276"/>
              </w:tabs>
              <w:spacing w:after="0"/>
              <w:ind w:firstLine="46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="00F9669A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</w:tc>
      </w:tr>
      <w:tr w:rsidR="00F9669A" w:rsidRPr="00A702F5" w:rsidTr="007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96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69A" w:rsidRPr="00A702F5" w:rsidRDefault="00F9669A" w:rsidP="008D785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669A" w:rsidRPr="00A702F5" w:rsidRDefault="00F9669A" w:rsidP="008D785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859" w:rsidRDefault="008D7859" w:rsidP="008D785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335F4" w:rsidRDefault="006335F4" w:rsidP="00597181">
      <w:pPr>
        <w:pStyle w:val="a7"/>
        <w:rPr>
          <w:rFonts w:ascii="Times New Roman" w:hAnsi="Times New Roman"/>
          <w:sz w:val="28"/>
          <w:szCs w:val="28"/>
        </w:rPr>
      </w:pPr>
    </w:p>
    <w:p w:rsidR="00597181" w:rsidRDefault="00597181" w:rsidP="00597181">
      <w:pPr>
        <w:pStyle w:val="a7"/>
        <w:rPr>
          <w:rFonts w:ascii="Times New Roman" w:hAnsi="Times New Roman"/>
          <w:sz w:val="28"/>
          <w:szCs w:val="28"/>
        </w:rPr>
      </w:pPr>
    </w:p>
    <w:p w:rsidR="002A4087" w:rsidRDefault="002A4087" w:rsidP="008D785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>ЗАЯВЛЕНИЕ</w:t>
      </w:r>
    </w:p>
    <w:p w:rsidR="002A4087" w:rsidRDefault="002A4087" w:rsidP="008D7859">
      <w:pPr>
        <w:pStyle w:val="a7"/>
        <w:rPr>
          <w:rFonts w:ascii="Times New Roman" w:hAnsi="Times New Roman"/>
          <w:sz w:val="28"/>
          <w:szCs w:val="28"/>
        </w:rPr>
      </w:pPr>
    </w:p>
    <w:p w:rsidR="008D7859" w:rsidRDefault="002A4087" w:rsidP="008D7859">
      <w:pPr>
        <w:pStyle w:val="a7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 xml:space="preserve">Прошу предоставить (зарезервировать) земельный участок для создания семейного (родового) захоронения граждан </w:t>
      </w:r>
    </w:p>
    <w:p w:rsidR="00143409" w:rsidRDefault="00143409" w:rsidP="008D7859">
      <w:pPr>
        <w:pStyle w:val="a7"/>
        <w:rPr>
          <w:rFonts w:ascii="Times New Roman" w:hAnsi="Times New Roman"/>
          <w:sz w:val="28"/>
          <w:szCs w:val="28"/>
        </w:rPr>
      </w:pPr>
    </w:p>
    <w:p w:rsidR="008D7859" w:rsidRDefault="002A4087" w:rsidP="008D7859">
      <w:pPr>
        <w:pStyle w:val="a7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>1</w:t>
      </w:r>
      <w:r w:rsidR="008D7859">
        <w:rPr>
          <w:rFonts w:ascii="Times New Roman" w:hAnsi="Times New Roman"/>
          <w:sz w:val="28"/>
          <w:szCs w:val="28"/>
        </w:rPr>
        <w:t>.</w:t>
      </w:r>
      <w:r w:rsidRPr="002A4087">
        <w:rPr>
          <w:rFonts w:ascii="Times New Roman" w:hAnsi="Times New Roman"/>
          <w:sz w:val="28"/>
          <w:szCs w:val="28"/>
        </w:rPr>
        <w:t>_____________________________________</w:t>
      </w:r>
      <w:r w:rsidR="008D7859">
        <w:rPr>
          <w:rFonts w:ascii="Times New Roman" w:hAnsi="Times New Roman"/>
          <w:sz w:val="28"/>
          <w:szCs w:val="28"/>
        </w:rPr>
        <w:t>_____________________________;</w:t>
      </w:r>
    </w:p>
    <w:p w:rsidR="008D7859" w:rsidRPr="008D7859" w:rsidRDefault="002A4087" w:rsidP="00E51911">
      <w:pPr>
        <w:pStyle w:val="a7"/>
        <w:ind w:firstLine="3119"/>
        <w:rPr>
          <w:rFonts w:ascii="Times New Roman" w:hAnsi="Times New Roman"/>
          <w:sz w:val="20"/>
          <w:szCs w:val="20"/>
        </w:rPr>
      </w:pPr>
      <w:r w:rsidRPr="008D7859">
        <w:rPr>
          <w:rFonts w:ascii="Times New Roman" w:hAnsi="Times New Roman"/>
          <w:sz w:val="20"/>
          <w:szCs w:val="20"/>
        </w:rPr>
        <w:t>(Ф.И.О., год рождения, степень родства)</w:t>
      </w:r>
    </w:p>
    <w:p w:rsidR="008D7859" w:rsidRDefault="008D7859" w:rsidP="008D785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4087">
        <w:rPr>
          <w:rFonts w:ascii="Times New Roman" w:hAnsi="Times New Roman"/>
          <w:sz w:val="28"/>
          <w:szCs w:val="28"/>
        </w:rPr>
        <w:t>_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</w:t>
      </w:r>
      <w:r w:rsidR="00E51911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8D7859" w:rsidRPr="008D7859" w:rsidRDefault="002A4087" w:rsidP="00E51911">
      <w:pPr>
        <w:pStyle w:val="a7"/>
        <w:ind w:firstLine="3119"/>
        <w:rPr>
          <w:rFonts w:ascii="Times New Roman" w:hAnsi="Times New Roman"/>
          <w:sz w:val="20"/>
          <w:szCs w:val="20"/>
        </w:rPr>
      </w:pPr>
      <w:r w:rsidRPr="008D7859">
        <w:rPr>
          <w:rFonts w:ascii="Times New Roman" w:hAnsi="Times New Roman"/>
          <w:sz w:val="20"/>
          <w:szCs w:val="20"/>
        </w:rPr>
        <w:t xml:space="preserve">(Ф.И.О., год рождения, степень родства) </w:t>
      </w:r>
    </w:p>
    <w:p w:rsidR="008D7859" w:rsidRDefault="008D7859" w:rsidP="00E51911">
      <w:pPr>
        <w:pStyle w:val="a7"/>
        <w:tabs>
          <w:tab w:val="left" w:pos="2552"/>
          <w:tab w:val="left" w:pos="340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1434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E51911">
        <w:rPr>
          <w:rFonts w:ascii="Times New Roman" w:hAnsi="Times New Roman"/>
          <w:sz w:val="28"/>
          <w:szCs w:val="28"/>
        </w:rPr>
        <w:t>__;</w:t>
      </w:r>
      <w:r w:rsidR="002A4087" w:rsidRPr="002A4087">
        <w:rPr>
          <w:rFonts w:ascii="Times New Roman" w:hAnsi="Times New Roman"/>
          <w:sz w:val="28"/>
          <w:szCs w:val="28"/>
        </w:rPr>
        <w:t xml:space="preserve"> </w:t>
      </w:r>
    </w:p>
    <w:p w:rsidR="00E51911" w:rsidRPr="00143409" w:rsidRDefault="00E51911" w:rsidP="00143409">
      <w:pPr>
        <w:pStyle w:val="a7"/>
        <w:ind w:firstLine="3119"/>
        <w:rPr>
          <w:rFonts w:ascii="Times New Roman" w:hAnsi="Times New Roman"/>
          <w:sz w:val="20"/>
          <w:szCs w:val="20"/>
        </w:rPr>
      </w:pPr>
      <w:r w:rsidRPr="008D7859">
        <w:rPr>
          <w:rFonts w:ascii="Times New Roman" w:hAnsi="Times New Roman"/>
          <w:sz w:val="20"/>
          <w:szCs w:val="20"/>
        </w:rPr>
        <w:t xml:space="preserve">(Ф.И.О., год рождения, степень родства) </w:t>
      </w:r>
    </w:p>
    <w:p w:rsidR="00E51911" w:rsidRDefault="00E51911" w:rsidP="00143409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4.</w:t>
      </w:r>
      <w:r w:rsidR="002A4087" w:rsidRPr="002A4087">
        <w:rPr>
          <w:rFonts w:ascii="Times New Roman" w:hAnsi="Times New Roman"/>
          <w:sz w:val="28"/>
          <w:szCs w:val="28"/>
        </w:rPr>
        <w:t>_____________</w:t>
      </w:r>
      <w:r w:rsidR="00143409">
        <w:rPr>
          <w:rFonts w:ascii="Times New Roman" w:hAnsi="Times New Roman"/>
          <w:sz w:val="28"/>
          <w:szCs w:val="28"/>
        </w:rPr>
        <w:t>_</w:t>
      </w:r>
      <w:r w:rsidR="002A4087" w:rsidRPr="002A408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="001434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="00143409">
        <w:rPr>
          <w:rFonts w:ascii="Times New Roman" w:hAnsi="Times New Roman"/>
          <w:sz w:val="28"/>
          <w:szCs w:val="28"/>
        </w:rPr>
        <w:t>_____;</w:t>
      </w:r>
    </w:p>
    <w:p w:rsidR="00143409" w:rsidRPr="008D7859" w:rsidRDefault="00143409" w:rsidP="00143409">
      <w:pPr>
        <w:pStyle w:val="a7"/>
        <w:ind w:firstLine="3119"/>
        <w:rPr>
          <w:rFonts w:ascii="Times New Roman" w:hAnsi="Times New Roman"/>
          <w:sz w:val="20"/>
          <w:szCs w:val="20"/>
        </w:rPr>
      </w:pPr>
      <w:r w:rsidRPr="008D7859">
        <w:rPr>
          <w:rFonts w:ascii="Times New Roman" w:hAnsi="Times New Roman"/>
          <w:sz w:val="20"/>
          <w:szCs w:val="20"/>
        </w:rPr>
        <w:t xml:space="preserve">(Ф.И.О., год рождения, степень родства) </w:t>
      </w:r>
    </w:p>
    <w:p w:rsidR="00143409" w:rsidRDefault="00143409" w:rsidP="00E5191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1911" w:rsidRDefault="002A4087" w:rsidP="008D7859">
      <w:pPr>
        <w:pStyle w:val="a7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 xml:space="preserve">К заявлению прилагаются следующие документы: </w:t>
      </w:r>
    </w:p>
    <w:p w:rsidR="00E51911" w:rsidRDefault="00E51911" w:rsidP="008D785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2A4087" w:rsidRPr="002A4087">
        <w:rPr>
          <w:rFonts w:ascii="Times New Roman" w:hAnsi="Times New Roman"/>
          <w:sz w:val="28"/>
          <w:szCs w:val="28"/>
        </w:rPr>
        <w:t>; 2.___________________________________________________________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2A4087" w:rsidRPr="002A408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_____________________________; 4.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_____________________________; 5.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2A4087" w:rsidRPr="002A4087">
        <w:rPr>
          <w:rFonts w:ascii="Times New Roman" w:hAnsi="Times New Roman"/>
          <w:sz w:val="28"/>
          <w:szCs w:val="28"/>
        </w:rPr>
        <w:t xml:space="preserve">; </w:t>
      </w:r>
    </w:p>
    <w:p w:rsidR="00E51911" w:rsidRDefault="00E51911" w:rsidP="008D7859">
      <w:pPr>
        <w:pStyle w:val="a7"/>
        <w:rPr>
          <w:rFonts w:ascii="Times New Roman" w:hAnsi="Times New Roman"/>
          <w:sz w:val="28"/>
          <w:szCs w:val="28"/>
        </w:rPr>
      </w:pPr>
    </w:p>
    <w:p w:rsidR="00597181" w:rsidRDefault="00597181" w:rsidP="008D7859">
      <w:pPr>
        <w:pStyle w:val="a7"/>
        <w:rPr>
          <w:rFonts w:ascii="Times New Roman" w:hAnsi="Times New Roman"/>
          <w:sz w:val="28"/>
          <w:szCs w:val="28"/>
        </w:rPr>
      </w:pPr>
    </w:p>
    <w:p w:rsidR="00F80A36" w:rsidRDefault="002A4087" w:rsidP="008D7859">
      <w:pPr>
        <w:pStyle w:val="a7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>______________ _____________ /__________________________________</w:t>
      </w:r>
    </w:p>
    <w:p w:rsidR="00143409" w:rsidRDefault="00143409" w:rsidP="00143409">
      <w:pPr>
        <w:pStyle w:val="a7"/>
        <w:ind w:firstLine="426"/>
        <w:rPr>
          <w:rFonts w:ascii="Times New Roman" w:hAnsi="Times New Roman"/>
          <w:sz w:val="20"/>
          <w:szCs w:val="20"/>
        </w:rPr>
      </w:pPr>
      <w:r w:rsidRPr="00143409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                             (Подпись)                                               (Ф.И.О. Заявителя)</w:t>
      </w:r>
    </w:p>
    <w:p w:rsidR="00A475A2" w:rsidRDefault="00A475A2" w:rsidP="00A475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6EF7" w:rsidRPr="00F80A36" w:rsidRDefault="00E16EF7" w:rsidP="00597181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16EF7" w:rsidRPr="00F80A36" w:rsidRDefault="00597181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E16EF7" w:rsidRPr="00F80A36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597181" w:rsidRDefault="00E16EF7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предоставления</w:t>
      </w:r>
      <w:r w:rsidR="00736779">
        <w:rPr>
          <w:rFonts w:ascii="Times New Roman" w:hAnsi="Times New Roman"/>
          <w:sz w:val="28"/>
          <w:szCs w:val="28"/>
        </w:rPr>
        <w:t xml:space="preserve"> администрацией Пластунов</w:t>
      </w:r>
      <w:r w:rsidR="0059718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E16EF7" w:rsidRPr="00F80A36" w:rsidRDefault="00597181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E16EF7" w:rsidRPr="00F80A36">
        <w:rPr>
          <w:rFonts w:ascii="Times New Roman" w:hAnsi="Times New Roman"/>
          <w:sz w:val="28"/>
          <w:szCs w:val="28"/>
        </w:rPr>
        <w:t>муниципальной услуги</w:t>
      </w:r>
    </w:p>
    <w:p w:rsidR="00E16EF7" w:rsidRPr="00F80A36" w:rsidRDefault="00E16EF7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 xml:space="preserve">«Предоставление участков земли </w:t>
      </w:r>
      <w:proofErr w:type="gramStart"/>
      <w:r w:rsidRPr="00F80A36">
        <w:rPr>
          <w:rFonts w:ascii="Times New Roman" w:hAnsi="Times New Roman"/>
          <w:sz w:val="28"/>
          <w:szCs w:val="28"/>
        </w:rPr>
        <w:t>на</w:t>
      </w:r>
      <w:proofErr w:type="gramEnd"/>
    </w:p>
    <w:p w:rsidR="006C6818" w:rsidRPr="00E16EF7" w:rsidRDefault="00E16EF7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 xml:space="preserve">общественных </w:t>
      </w:r>
      <w:proofErr w:type="gramStart"/>
      <w:r w:rsidRPr="00F80A36">
        <w:rPr>
          <w:rFonts w:ascii="Times New Roman" w:hAnsi="Times New Roman"/>
          <w:sz w:val="28"/>
          <w:szCs w:val="28"/>
        </w:rPr>
        <w:t>кладбищах</w:t>
      </w:r>
      <w:proofErr w:type="gramEnd"/>
      <w:r w:rsidRPr="00F80A36">
        <w:rPr>
          <w:rFonts w:ascii="Times New Roman" w:hAnsi="Times New Roman"/>
          <w:sz w:val="28"/>
          <w:szCs w:val="28"/>
        </w:rPr>
        <w:t xml:space="preserve"> для создания</w:t>
      </w:r>
      <w:r w:rsidR="00F14E8B">
        <w:rPr>
          <w:rFonts w:ascii="Times New Roman" w:hAnsi="Times New Roman"/>
          <w:sz w:val="28"/>
          <w:szCs w:val="28"/>
        </w:rPr>
        <w:t xml:space="preserve"> </w:t>
      </w:r>
      <w:r w:rsidRPr="00F80A36">
        <w:rPr>
          <w:rFonts w:ascii="Times New Roman" w:hAnsi="Times New Roman"/>
          <w:sz w:val="28"/>
          <w:szCs w:val="28"/>
        </w:rPr>
        <w:t>семейных (родовых) захоронений»</w:t>
      </w:r>
    </w:p>
    <w:p w:rsidR="00F14E8B" w:rsidRDefault="00F14E8B" w:rsidP="005A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8AB" w:rsidRPr="00E16EF7" w:rsidRDefault="005A38AB" w:rsidP="005A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268" w:type="dxa"/>
        <w:tblLook w:val="01E0"/>
      </w:tblPr>
      <w:tblGrid>
        <w:gridCol w:w="4268"/>
      </w:tblGrid>
      <w:tr w:rsidR="005A38AB" w:rsidRPr="00E16EF7" w:rsidTr="005A38AB">
        <w:tc>
          <w:tcPr>
            <w:tcW w:w="4268" w:type="dxa"/>
          </w:tcPr>
          <w:p w:rsidR="005A38AB" w:rsidRDefault="005A38AB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779" w:rsidRDefault="00736779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779" w:rsidRDefault="00736779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779" w:rsidRDefault="00736779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Пластуновского сельского поселения</w:t>
            </w:r>
          </w:p>
          <w:p w:rsidR="00736779" w:rsidRPr="00E16EF7" w:rsidRDefault="00736779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8AB" w:rsidRPr="00E16EF7" w:rsidRDefault="005A38AB" w:rsidP="007778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16EF7">
              <w:rPr>
                <w:rFonts w:ascii="Times New Roman" w:hAnsi="Times New Roman"/>
                <w:sz w:val="20"/>
                <w:szCs w:val="20"/>
              </w:rPr>
              <w:t>от ___________________№_________________</w:t>
            </w:r>
          </w:p>
          <w:p w:rsidR="005A38AB" w:rsidRPr="00E16EF7" w:rsidRDefault="005A38AB" w:rsidP="007778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16EF7">
              <w:rPr>
                <w:rFonts w:ascii="Times New Roman" w:hAnsi="Times New Roman"/>
                <w:sz w:val="20"/>
                <w:szCs w:val="20"/>
              </w:rPr>
              <w:t>на №  ___________________________________</w:t>
            </w:r>
          </w:p>
          <w:p w:rsidR="005A38AB" w:rsidRPr="00E16EF7" w:rsidRDefault="005A38AB" w:rsidP="0077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8AB" w:rsidRPr="00E16EF7" w:rsidRDefault="005A38AB" w:rsidP="0077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EF7" w:rsidRPr="005A38AB" w:rsidRDefault="00E16EF7" w:rsidP="00E16EF7">
      <w:pPr>
        <w:pStyle w:val="a7"/>
        <w:rPr>
          <w:rFonts w:ascii="Times New Roman" w:hAnsi="Times New Roman"/>
          <w:sz w:val="28"/>
          <w:szCs w:val="28"/>
        </w:rPr>
      </w:pPr>
    </w:p>
    <w:p w:rsidR="005A38AB" w:rsidRPr="005A38AB" w:rsidRDefault="005A38AB" w:rsidP="005A38AB">
      <w:pPr>
        <w:pStyle w:val="a7"/>
        <w:tabs>
          <w:tab w:val="left" w:pos="4230"/>
        </w:tabs>
        <w:ind w:left="1134" w:right="1134" w:hanging="283"/>
        <w:jc w:val="center"/>
        <w:rPr>
          <w:rFonts w:ascii="Times New Roman" w:hAnsi="Times New Roman"/>
          <w:sz w:val="28"/>
          <w:szCs w:val="28"/>
        </w:rPr>
      </w:pPr>
      <w:r w:rsidRPr="005A38AB">
        <w:rPr>
          <w:rFonts w:ascii="Times New Roman" w:hAnsi="Times New Roman"/>
          <w:sz w:val="28"/>
          <w:szCs w:val="28"/>
        </w:rPr>
        <w:t>УВЕДОМЛЕНИЕ</w:t>
      </w:r>
    </w:p>
    <w:p w:rsidR="005A38AB" w:rsidRPr="005A38AB" w:rsidRDefault="005A38AB" w:rsidP="005A38AB">
      <w:pPr>
        <w:pStyle w:val="a7"/>
        <w:tabs>
          <w:tab w:val="left" w:pos="4230"/>
        </w:tabs>
        <w:jc w:val="center"/>
        <w:rPr>
          <w:rFonts w:ascii="Times New Roman" w:hAnsi="Times New Roman"/>
          <w:sz w:val="28"/>
          <w:szCs w:val="28"/>
        </w:rPr>
      </w:pPr>
      <w:r w:rsidRPr="005A38AB">
        <w:rPr>
          <w:rFonts w:ascii="Times New Roman" w:hAnsi="Times New Roman"/>
          <w:sz w:val="28"/>
          <w:szCs w:val="28"/>
        </w:rPr>
        <w:t>об отказе в предоставлении участков земли на обще</w:t>
      </w:r>
      <w:r>
        <w:rPr>
          <w:rFonts w:ascii="Times New Roman" w:hAnsi="Times New Roman"/>
          <w:sz w:val="28"/>
          <w:szCs w:val="28"/>
        </w:rPr>
        <w:t xml:space="preserve">ственных кладбищах для создания </w:t>
      </w:r>
      <w:r w:rsidRPr="005A38AB">
        <w:rPr>
          <w:rFonts w:ascii="Times New Roman" w:hAnsi="Times New Roman"/>
          <w:sz w:val="28"/>
          <w:szCs w:val="28"/>
        </w:rPr>
        <w:t>семейных (родовых) захоронений на территории муниципального образования</w:t>
      </w:r>
    </w:p>
    <w:p w:rsidR="0077781E" w:rsidRDefault="0077781E" w:rsidP="005A38AB">
      <w:pPr>
        <w:pStyle w:val="a7"/>
        <w:tabs>
          <w:tab w:val="left" w:pos="4230"/>
        </w:tabs>
        <w:jc w:val="center"/>
        <w:rPr>
          <w:rFonts w:ascii="Times New Roman" w:hAnsi="Times New Roman"/>
          <w:sz w:val="28"/>
          <w:szCs w:val="28"/>
        </w:rPr>
      </w:pPr>
    </w:p>
    <w:p w:rsidR="00597181" w:rsidRDefault="00736779" w:rsidP="006173F7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Пластунов</w:t>
      </w:r>
      <w:r w:rsidR="005A38AB" w:rsidRPr="006173F7">
        <w:rPr>
          <w:rFonts w:ascii="Times New Roman" w:hAnsi="Times New Roman"/>
          <w:sz w:val="28"/>
          <w:szCs w:val="28"/>
          <w:u w:val="single"/>
        </w:rPr>
        <w:t xml:space="preserve">ского сельского поселения </w:t>
      </w:r>
      <w:proofErr w:type="spellStart"/>
      <w:r w:rsidR="005A38AB" w:rsidRPr="006173F7">
        <w:rPr>
          <w:rFonts w:ascii="Times New Roman" w:hAnsi="Times New Roman"/>
          <w:sz w:val="28"/>
          <w:szCs w:val="28"/>
          <w:u w:val="single"/>
        </w:rPr>
        <w:t>Динского</w:t>
      </w:r>
      <w:proofErr w:type="spellEnd"/>
      <w:r w:rsidR="005A38AB" w:rsidRPr="006173F7">
        <w:rPr>
          <w:rFonts w:ascii="Times New Roman" w:hAnsi="Times New Roman"/>
          <w:sz w:val="28"/>
          <w:szCs w:val="28"/>
          <w:u w:val="single"/>
        </w:rPr>
        <w:t xml:space="preserve"> района </w:t>
      </w:r>
      <w:r w:rsidR="006173F7">
        <w:rPr>
          <w:rFonts w:ascii="Times New Roman" w:hAnsi="Times New Roman"/>
          <w:sz w:val="28"/>
          <w:szCs w:val="28"/>
          <w:u w:val="single"/>
        </w:rPr>
        <w:t>уведомляет</w:t>
      </w:r>
    </w:p>
    <w:p w:rsidR="00972674" w:rsidRPr="006173F7" w:rsidRDefault="00597181" w:rsidP="006173F7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                  </w:t>
      </w:r>
      <w:r w:rsidR="006173F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,</w:t>
      </w:r>
    </w:p>
    <w:p w:rsidR="005A38AB" w:rsidRDefault="006173F7" w:rsidP="006173F7">
      <w:pPr>
        <w:pStyle w:val="a7"/>
        <w:tabs>
          <w:tab w:val="left" w:pos="423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A38AB" w:rsidRPr="006173F7">
        <w:rPr>
          <w:rFonts w:ascii="Times New Roman" w:hAnsi="Times New Roman"/>
          <w:sz w:val="20"/>
          <w:szCs w:val="20"/>
        </w:rPr>
        <w:t>(ФИО обратившегося лица, адрес места жительства)</w:t>
      </w:r>
    </w:p>
    <w:p w:rsidR="00972674" w:rsidRPr="006173F7" w:rsidRDefault="00972674" w:rsidP="00972674">
      <w:pPr>
        <w:pStyle w:val="a7"/>
        <w:tabs>
          <w:tab w:val="left" w:pos="42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5A38AB" w:rsidRPr="005A38AB" w:rsidRDefault="005A38AB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 w:rsidRPr="005A38AB">
        <w:rPr>
          <w:rFonts w:ascii="Times New Roman" w:hAnsi="Times New Roman"/>
          <w:sz w:val="28"/>
          <w:szCs w:val="28"/>
        </w:rPr>
        <w:t>об отказе в предоставлении участков земли на обще</w:t>
      </w:r>
      <w:r w:rsidR="006173F7">
        <w:rPr>
          <w:rFonts w:ascii="Times New Roman" w:hAnsi="Times New Roman"/>
          <w:sz w:val="28"/>
          <w:szCs w:val="28"/>
        </w:rPr>
        <w:t>ственных кладбищах для создания</w:t>
      </w:r>
      <w:r w:rsidR="00972674">
        <w:rPr>
          <w:rFonts w:ascii="Times New Roman" w:hAnsi="Times New Roman"/>
          <w:sz w:val="28"/>
          <w:szCs w:val="28"/>
        </w:rPr>
        <w:t xml:space="preserve"> </w:t>
      </w:r>
      <w:r w:rsidRPr="005A38AB">
        <w:rPr>
          <w:rFonts w:ascii="Times New Roman" w:hAnsi="Times New Roman"/>
          <w:sz w:val="28"/>
          <w:szCs w:val="28"/>
        </w:rPr>
        <w:t>семейных (родовых) захоронений на территории муниципального образования.</w:t>
      </w:r>
    </w:p>
    <w:p w:rsidR="005015C5" w:rsidRDefault="005015C5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5A38AB" w:rsidRDefault="0077781E" w:rsidP="0077781E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отказа: ______________________________________________________</w:t>
      </w:r>
    </w:p>
    <w:p w:rsidR="0077781E" w:rsidRDefault="0077781E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5015C5" w:rsidRDefault="0077781E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015C5" w:rsidRDefault="005015C5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5015C5" w:rsidRDefault="005015C5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77781E" w:rsidRDefault="0077781E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5A38AB" w:rsidRPr="005A38AB" w:rsidRDefault="005A38AB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 w:rsidRPr="005A38AB">
        <w:rPr>
          <w:rFonts w:ascii="Times New Roman" w:hAnsi="Times New Roman"/>
          <w:sz w:val="28"/>
          <w:szCs w:val="28"/>
        </w:rPr>
        <w:t xml:space="preserve">Глава </w:t>
      </w:r>
      <w:r w:rsidR="00736779">
        <w:rPr>
          <w:rFonts w:ascii="Times New Roman" w:hAnsi="Times New Roman"/>
          <w:sz w:val="28"/>
          <w:szCs w:val="28"/>
        </w:rPr>
        <w:t>Пластунов</w:t>
      </w:r>
      <w:r>
        <w:rPr>
          <w:rFonts w:ascii="Times New Roman" w:hAnsi="Times New Roman"/>
          <w:sz w:val="28"/>
          <w:szCs w:val="28"/>
        </w:rPr>
        <w:t>ского</w:t>
      </w:r>
    </w:p>
    <w:p w:rsidR="00A475A2" w:rsidRDefault="005A38AB" w:rsidP="00A475A2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</w:t>
      </w:r>
      <w:r w:rsidR="007A37AA">
        <w:rPr>
          <w:rFonts w:ascii="Times New Roman" w:hAnsi="Times New Roman"/>
          <w:sz w:val="28"/>
          <w:szCs w:val="28"/>
        </w:rPr>
        <w:t xml:space="preserve">                           </w:t>
      </w:r>
      <w:r w:rsidR="00736779">
        <w:rPr>
          <w:rFonts w:ascii="Times New Roman" w:hAnsi="Times New Roman"/>
          <w:sz w:val="28"/>
          <w:szCs w:val="28"/>
        </w:rPr>
        <w:t>С.К.Олейник</w:t>
      </w:r>
    </w:p>
    <w:p w:rsidR="00736779" w:rsidRDefault="00736779" w:rsidP="007A37AA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736779" w:rsidRDefault="00736779" w:rsidP="007A37AA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2F6B3B" w:rsidRPr="00F80A36" w:rsidRDefault="006B492A" w:rsidP="007A37AA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2F6B3B" w:rsidRPr="00F80A36" w:rsidRDefault="007A37AA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2F6B3B" w:rsidRPr="00F80A36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A37AA" w:rsidRDefault="002F6B3B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предоставления</w:t>
      </w:r>
      <w:r w:rsidR="007A37AA">
        <w:rPr>
          <w:rFonts w:ascii="Times New Roman" w:hAnsi="Times New Roman"/>
          <w:sz w:val="28"/>
          <w:szCs w:val="28"/>
        </w:rPr>
        <w:t xml:space="preserve"> администрацией </w:t>
      </w:r>
    </w:p>
    <w:p w:rsidR="007A37AA" w:rsidRDefault="00736779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Пластунов</w:t>
      </w:r>
      <w:r w:rsidR="007A37AA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2F6B3B" w:rsidRPr="00F80A36" w:rsidRDefault="007A37AA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2F6B3B" w:rsidRPr="00F80A36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2F6B3B" w:rsidRPr="00F80A36" w:rsidRDefault="002F6B3B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 xml:space="preserve">«Предоставление участков земли </w:t>
      </w:r>
      <w:proofErr w:type="gramStart"/>
      <w:r w:rsidRPr="00F80A36">
        <w:rPr>
          <w:rFonts w:ascii="Times New Roman" w:hAnsi="Times New Roman"/>
          <w:sz w:val="28"/>
          <w:szCs w:val="28"/>
        </w:rPr>
        <w:t>на</w:t>
      </w:r>
      <w:proofErr w:type="gramEnd"/>
    </w:p>
    <w:p w:rsidR="002F6B3B" w:rsidRPr="00F80A36" w:rsidRDefault="002F6B3B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 xml:space="preserve">общественных </w:t>
      </w:r>
      <w:proofErr w:type="gramStart"/>
      <w:r w:rsidRPr="00F80A36">
        <w:rPr>
          <w:rFonts w:ascii="Times New Roman" w:hAnsi="Times New Roman"/>
          <w:sz w:val="28"/>
          <w:szCs w:val="28"/>
        </w:rPr>
        <w:t>кладбищах</w:t>
      </w:r>
      <w:proofErr w:type="gramEnd"/>
      <w:r w:rsidRPr="00F80A36">
        <w:rPr>
          <w:rFonts w:ascii="Times New Roman" w:hAnsi="Times New Roman"/>
          <w:sz w:val="28"/>
          <w:szCs w:val="28"/>
        </w:rPr>
        <w:t xml:space="preserve"> для создания</w:t>
      </w:r>
    </w:p>
    <w:p w:rsidR="002F6B3B" w:rsidRPr="00E16EF7" w:rsidRDefault="002F6B3B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семейных (родовых) захоронений»</w:t>
      </w:r>
    </w:p>
    <w:p w:rsidR="002F6B3B" w:rsidRDefault="002F6B3B" w:rsidP="00164A84">
      <w:pPr>
        <w:rPr>
          <w:rFonts w:ascii="Times New Roman" w:hAnsi="Times New Roman"/>
          <w:sz w:val="24"/>
          <w:szCs w:val="24"/>
        </w:rPr>
      </w:pPr>
    </w:p>
    <w:p w:rsidR="002F6B3B" w:rsidRDefault="002F6B3B" w:rsidP="00164A84">
      <w:pPr>
        <w:rPr>
          <w:rFonts w:ascii="Times New Roman" w:hAnsi="Times New Roman"/>
          <w:sz w:val="24"/>
          <w:szCs w:val="24"/>
        </w:rPr>
      </w:pP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>ФОРМА СВИДЕТЕЛЬСТВА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 xml:space="preserve">О РЕГИСТРАЦИИ 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>(СЕМЕЙНОГО (РОДОВОГО) ЗАХОРОНЕНИЯ)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>Свидетельство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 xml:space="preserve">о регистрации 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>(семейного (родового) захоронения)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6B3B" w:rsidRPr="002F6B3B" w:rsidRDefault="002F6B3B" w:rsidP="002F6B3B">
      <w:pPr>
        <w:autoSpaceDE w:val="0"/>
        <w:autoSpaceDN w:val="0"/>
        <w:adjustRightInd w:val="0"/>
        <w:ind w:firstLine="540"/>
        <w:jc w:val="both"/>
      </w:pP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  Уполномоченный орган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      Свидетельство   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о регистрации (семейного (родового) захоронения)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_______________________________________________________________     │</w:t>
      </w:r>
    </w:p>
    <w:p w:rsidR="002F6B3B" w:rsidRPr="002F6B3B" w:rsidRDefault="00736779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(</w:t>
      </w:r>
      <w:proofErr w:type="spellStart"/>
      <w:r>
        <w:rPr>
          <w:rFonts w:ascii="Courier New" w:hAnsi="Courier New" w:cs="Courier New"/>
          <w:sz w:val="20"/>
          <w:szCs w:val="20"/>
        </w:rPr>
        <w:t>Пластунов</w:t>
      </w:r>
      <w:r w:rsidR="002F6B3B" w:rsidRPr="002F6B3B">
        <w:rPr>
          <w:rFonts w:ascii="Courier New" w:hAnsi="Courier New" w:cs="Courier New"/>
          <w:sz w:val="20"/>
          <w:szCs w:val="20"/>
        </w:rPr>
        <w:t>ское</w:t>
      </w:r>
      <w:proofErr w:type="spellEnd"/>
      <w:r w:rsidR="002F6B3B" w:rsidRPr="002F6B3B">
        <w:rPr>
          <w:rFonts w:ascii="Courier New" w:hAnsi="Courier New" w:cs="Courier New"/>
          <w:sz w:val="20"/>
          <w:szCs w:val="20"/>
        </w:rPr>
        <w:t xml:space="preserve"> сельское поселение </w:t>
      </w:r>
      <w:proofErr w:type="spellStart"/>
      <w:r w:rsidR="002F6B3B" w:rsidRPr="002F6B3B">
        <w:rPr>
          <w:rFonts w:ascii="Courier New" w:hAnsi="Courier New" w:cs="Courier New"/>
          <w:sz w:val="20"/>
          <w:szCs w:val="20"/>
        </w:rPr>
        <w:t>Динского</w:t>
      </w:r>
      <w:proofErr w:type="spellEnd"/>
      <w:r w:rsidR="002F6B3B" w:rsidRPr="002F6B3B">
        <w:rPr>
          <w:rFonts w:ascii="Courier New" w:hAnsi="Courier New" w:cs="Courier New"/>
          <w:sz w:val="20"/>
          <w:szCs w:val="20"/>
        </w:rPr>
        <w:t xml:space="preserve"> района)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F6B3B" w:rsidRPr="002F6B3B" w:rsidRDefault="002F6B3B" w:rsidP="002F6B3B">
      <w:pPr>
        <w:autoSpaceDE w:val="0"/>
        <w:autoSpaceDN w:val="0"/>
        <w:adjustRightInd w:val="0"/>
        <w:ind w:firstLine="540"/>
        <w:jc w:val="both"/>
      </w:pP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  Свидетельство выдано гр. (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гр-ке</w:t>
      </w:r>
      <w:proofErr w:type="spellEnd"/>
      <w:r w:rsidRPr="002F6B3B">
        <w:rPr>
          <w:rFonts w:ascii="Courier New" w:hAnsi="Courier New" w:cs="Courier New"/>
          <w:sz w:val="20"/>
          <w:szCs w:val="20"/>
        </w:rPr>
        <w:t xml:space="preserve">)                                        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(фамилия, имя, отчество)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│О регистрации семейного (родового) захоронения __________________________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│"_____" _________________ 20_____ г.          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На му</w:t>
      </w:r>
      <w:r w:rsidR="00736779">
        <w:rPr>
          <w:rFonts w:ascii="Courier New" w:hAnsi="Courier New" w:cs="Courier New"/>
          <w:sz w:val="20"/>
          <w:szCs w:val="20"/>
        </w:rPr>
        <w:t>ниципальном кладбище ст. Пластуновская</w:t>
      </w:r>
      <w:r w:rsidRPr="002F6B3B">
        <w:rPr>
          <w:rFonts w:ascii="Courier New" w:hAnsi="Courier New" w:cs="Courier New"/>
          <w:sz w:val="20"/>
          <w:szCs w:val="20"/>
        </w:rPr>
        <w:t xml:space="preserve">  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Сектор N ________, ряд N _______, N захоронения в ряду _______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│М.П. уполномоченное должностное лицо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_____________________________________/______________ /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(фамилия, инициалы)   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│"_____" ___________________ 20_____ г.                                   │</w:t>
      </w:r>
    </w:p>
    <w:p w:rsidR="006B492A" w:rsidRPr="006B492A" w:rsidRDefault="006B492A" w:rsidP="002F6B3B">
      <w:r w:rsidRPr="002F6B3B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</w:t>
      </w:r>
      <w:r w:rsidR="00A475A2">
        <w:rPr>
          <w:rFonts w:ascii="Courier New" w:hAnsi="Courier New" w:cs="Courier New"/>
          <w:sz w:val="20"/>
          <w:szCs w:val="20"/>
        </w:rPr>
        <w:t>───────────────────────── ────</w:t>
      </w:r>
      <w:r w:rsidR="00A475A2">
        <w:t>│</w:t>
      </w:r>
    </w:p>
    <w:sectPr w:rsidR="006B492A" w:rsidRPr="006B492A" w:rsidSect="006D5DEC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66" w:rsidRDefault="00ED7066" w:rsidP="00CF11D6">
      <w:pPr>
        <w:spacing w:after="0" w:line="240" w:lineRule="auto"/>
      </w:pPr>
      <w:r>
        <w:separator/>
      </w:r>
    </w:p>
  </w:endnote>
  <w:endnote w:type="continuationSeparator" w:id="0">
    <w:p w:rsidR="00ED7066" w:rsidRDefault="00ED7066" w:rsidP="00CF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66" w:rsidRDefault="00ED7066" w:rsidP="00CF11D6">
      <w:pPr>
        <w:spacing w:after="0" w:line="240" w:lineRule="auto"/>
      </w:pPr>
      <w:r>
        <w:separator/>
      </w:r>
    </w:p>
  </w:footnote>
  <w:footnote w:type="continuationSeparator" w:id="0">
    <w:p w:rsidR="00ED7066" w:rsidRDefault="00ED7066" w:rsidP="00CF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4D1"/>
    <w:multiLevelType w:val="hybridMultilevel"/>
    <w:tmpl w:val="24FC2EC6"/>
    <w:lvl w:ilvl="0" w:tplc="6FA4436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F94573"/>
    <w:multiLevelType w:val="hybridMultilevel"/>
    <w:tmpl w:val="0962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B63E7"/>
    <w:multiLevelType w:val="hybridMultilevel"/>
    <w:tmpl w:val="7C8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1D6"/>
    <w:rsid w:val="00006896"/>
    <w:rsid w:val="000068CC"/>
    <w:rsid w:val="000171FB"/>
    <w:rsid w:val="0004063E"/>
    <w:rsid w:val="00063948"/>
    <w:rsid w:val="000738BF"/>
    <w:rsid w:val="000779D9"/>
    <w:rsid w:val="000A410A"/>
    <w:rsid w:val="000A43D1"/>
    <w:rsid w:val="000B1560"/>
    <w:rsid w:val="000B68B1"/>
    <w:rsid w:val="000B7EF5"/>
    <w:rsid w:val="000D451B"/>
    <w:rsid w:val="000D601D"/>
    <w:rsid w:val="000D7B6A"/>
    <w:rsid w:val="000E1A52"/>
    <w:rsid w:val="000F3F6E"/>
    <w:rsid w:val="00100391"/>
    <w:rsid w:val="00102F10"/>
    <w:rsid w:val="001149FE"/>
    <w:rsid w:val="00120816"/>
    <w:rsid w:val="0012483D"/>
    <w:rsid w:val="00131EFB"/>
    <w:rsid w:val="00132DE3"/>
    <w:rsid w:val="00134ED2"/>
    <w:rsid w:val="0013664F"/>
    <w:rsid w:val="00143409"/>
    <w:rsid w:val="00152D82"/>
    <w:rsid w:val="00164833"/>
    <w:rsid w:val="00164A84"/>
    <w:rsid w:val="00165947"/>
    <w:rsid w:val="001701B7"/>
    <w:rsid w:val="00185BD1"/>
    <w:rsid w:val="0019213C"/>
    <w:rsid w:val="00193117"/>
    <w:rsid w:val="001A70AB"/>
    <w:rsid w:val="001A73AE"/>
    <w:rsid w:val="001C062D"/>
    <w:rsid w:val="001D5F43"/>
    <w:rsid w:val="001E23C9"/>
    <w:rsid w:val="001E5C9F"/>
    <w:rsid w:val="001F5693"/>
    <w:rsid w:val="001F619D"/>
    <w:rsid w:val="001F6C9F"/>
    <w:rsid w:val="00201FA1"/>
    <w:rsid w:val="00211ED2"/>
    <w:rsid w:val="00224073"/>
    <w:rsid w:val="002302EE"/>
    <w:rsid w:val="002330B4"/>
    <w:rsid w:val="0024642D"/>
    <w:rsid w:val="002618CB"/>
    <w:rsid w:val="00263100"/>
    <w:rsid w:val="00274231"/>
    <w:rsid w:val="00282AA2"/>
    <w:rsid w:val="0029430E"/>
    <w:rsid w:val="0029539D"/>
    <w:rsid w:val="002A3CB2"/>
    <w:rsid w:val="002A4087"/>
    <w:rsid w:val="002B10D0"/>
    <w:rsid w:val="002C53B9"/>
    <w:rsid w:val="002D0B34"/>
    <w:rsid w:val="002D434B"/>
    <w:rsid w:val="002E3828"/>
    <w:rsid w:val="002E5D19"/>
    <w:rsid w:val="002F041E"/>
    <w:rsid w:val="002F6B3B"/>
    <w:rsid w:val="0030366C"/>
    <w:rsid w:val="00311381"/>
    <w:rsid w:val="00320725"/>
    <w:rsid w:val="00322766"/>
    <w:rsid w:val="00323356"/>
    <w:rsid w:val="003265AF"/>
    <w:rsid w:val="003367B1"/>
    <w:rsid w:val="00342D85"/>
    <w:rsid w:val="00354C31"/>
    <w:rsid w:val="00356DFC"/>
    <w:rsid w:val="0036026F"/>
    <w:rsid w:val="00361F33"/>
    <w:rsid w:val="003640B6"/>
    <w:rsid w:val="00370938"/>
    <w:rsid w:val="00384284"/>
    <w:rsid w:val="00387739"/>
    <w:rsid w:val="003A7461"/>
    <w:rsid w:val="003B0A36"/>
    <w:rsid w:val="003B3F10"/>
    <w:rsid w:val="003C66E7"/>
    <w:rsid w:val="003D6D94"/>
    <w:rsid w:val="003E43EF"/>
    <w:rsid w:val="0040584F"/>
    <w:rsid w:val="00406722"/>
    <w:rsid w:val="00415690"/>
    <w:rsid w:val="004337CD"/>
    <w:rsid w:val="00444C2C"/>
    <w:rsid w:val="004768D2"/>
    <w:rsid w:val="004B5B8C"/>
    <w:rsid w:val="004C02F8"/>
    <w:rsid w:val="004C1456"/>
    <w:rsid w:val="004C1736"/>
    <w:rsid w:val="004F508B"/>
    <w:rsid w:val="005015C5"/>
    <w:rsid w:val="00507266"/>
    <w:rsid w:val="00521336"/>
    <w:rsid w:val="00540B15"/>
    <w:rsid w:val="00553C72"/>
    <w:rsid w:val="00556BA9"/>
    <w:rsid w:val="00566C95"/>
    <w:rsid w:val="00567B94"/>
    <w:rsid w:val="00571EAA"/>
    <w:rsid w:val="00574D93"/>
    <w:rsid w:val="00596390"/>
    <w:rsid w:val="00597181"/>
    <w:rsid w:val="005A0BB0"/>
    <w:rsid w:val="005A38AB"/>
    <w:rsid w:val="005A5918"/>
    <w:rsid w:val="005B13F8"/>
    <w:rsid w:val="005B6E99"/>
    <w:rsid w:val="006173F7"/>
    <w:rsid w:val="00624FAC"/>
    <w:rsid w:val="006335F4"/>
    <w:rsid w:val="00635595"/>
    <w:rsid w:val="006400D5"/>
    <w:rsid w:val="00640A2A"/>
    <w:rsid w:val="00644418"/>
    <w:rsid w:val="00644C2E"/>
    <w:rsid w:val="00646A7D"/>
    <w:rsid w:val="006541C8"/>
    <w:rsid w:val="00655A14"/>
    <w:rsid w:val="00657EA4"/>
    <w:rsid w:val="00660255"/>
    <w:rsid w:val="00680FF9"/>
    <w:rsid w:val="0068443A"/>
    <w:rsid w:val="0068793C"/>
    <w:rsid w:val="006A7728"/>
    <w:rsid w:val="006B46C0"/>
    <w:rsid w:val="006B492A"/>
    <w:rsid w:val="006C0A6B"/>
    <w:rsid w:val="006C242D"/>
    <w:rsid w:val="006C6818"/>
    <w:rsid w:val="006D0C20"/>
    <w:rsid w:val="006D4AB3"/>
    <w:rsid w:val="006D5DEC"/>
    <w:rsid w:val="006E0CCA"/>
    <w:rsid w:val="006F5FED"/>
    <w:rsid w:val="00702F98"/>
    <w:rsid w:val="00705B32"/>
    <w:rsid w:val="00706BBB"/>
    <w:rsid w:val="007161D7"/>
    <w:rsid w:val="00722591"/>
    <w:rsid w:val="00723A92"/>
    <w:rsid w:val="0073585D"/>
    <w:rsid w:val="00736779"/>
    <w:rsid w:val="0074541B"/>
    <w:rsid w:val="00745B5E"/>
    <w:rsid w:val="00746B72"/>
    <w:rsid w:val="0075331E"/>
    <w:rsid w:val="007572B0"/>
    <w:rsid w:val="00763151"/>
    <w:rsid w:val="007633B7"/>
    <w:rsid w:val="007724AF"/>
    <w:rsid w:val="007729A6"/>
    <w:rsid w:val="00773C0C"/>
    <w:rsid w:val="0077711A"/>
    <w:rsid w:val="0077781E"/>
    <w:rsid w:val="007778E4"/>
    <w:rsid w:val="007826EA"/>
    <w:rsid w:val="00797337"/>
    <w:rsid w:val="007A37AA"/>
    <w:rsid w:val="007B0E4A"/>
    <w:rsid w:val="007B5FBE"/>
    <w:rsid w:val="007C182C"/>
    <w:rsid w:val="007C3CEE"/>
    <w:rsid w:val="007D5666"/>
    <w:rsid w:val="007D71CF"/>
    <w:rsid w:val="007E1CC8"/>
    <w:rsid w:val="008013D0"/>
    <w:rsid w:val="00807E69"/>
    <w:rsid w:val="00831BB5"/>
    <w:rsid w:val="008350A4"/>
    <w:rsid w:val="008410B0"/>
    <w:rsid w:val="00844383"/>
    <w:rsid w:val="008661B6"/>
    <w:rsid w:val="0087719C"/>
    <w:rsid w:val="00884979"/>
    <w:rsid w:val="00887F7C"/>
    <w:rsid w:val="00892584"/>
    <w:rsid w:val="008A3AB1"/>
    <w:rsid w:val="008A529D"/>
    <w:rsid w:val="008B19AE"/>
    <w:rsid w:val="008B5693"/>
    <w:rsid w:val="008C140B"/>
    <w:rsid w:val="008C4185"/>
    <w:rsid w:val="008C78AC"/>
    <w:rsid w:val="008D0BFE"/>
    <w:rsid w:val="008D2902"/>
    <w:rsid w:val="008D4ECD"/>
    <w:rsid w:val="008D7859"/>
    <w:rsid w:val="008E454A"/>
    <w:rsid w:val="008E6759"/>
    <w:rsid w:val="008F4FA5"/>
    <w:rsid w:val="00901FC8"/>
    <w:rsid w:val="0090270E"/>
    <w:rsid w:val="00906046"/>
    <w:rsid w:val="00910B9F"/>
    <w:rsid w:val="0091656A"/>
    <w:rsid w:val="00922536"/>
    <w:rsid w:val="00925188"/>
    <w:rsid w:val="00933A6A"/>
    <w:rsid w:val="00933F7E"/>
    <w:rsid w:val="0096488A"/>
    <w:rsid w:val="00965013"/>
    <w:rsid w:val="0096684E"/>
    <w:rsid w:val="00972674"/>
    <w:rsid w:val="00973D1D"/>
    <w:rsid w:val="009778CE"/>
    <w:rsid w:val="00987EF6"/>
    <w:rsid w:val="009942A5"/>
    <w:rsid w:val="009960CF"/>
    <w:rsid w:val="009B071E"/>
    <w:rsid w:val="009B18DF"/>
    <w:rsid w:val="009D1320"/>
    <w:rsid w:val="009D373F"/>
    <w:rsid w:val="009D6975"/>
    <w:rsid w:val="009E2585"/>
    <w:rsid w:val="009F7DB7"/>
    <w:rsid w:val="00A002FC"/>
    <w:rsid w:val="00A03AF6"/>
    <w:rsid w:val="00A11B6A"/>
    <w:rsid w:val="00A162ED"/>
    <w:rsid w:val="00A21F73"/>
    <w:rsid w:val="00A3337F"/>
    <w:rsid w:val="00A3674F"/>
    <w:rsid w:val="00A36780"/>
    <w:rsid w:val="00A417BC"/>
    <w:rsid w:val="00A45FBC"/>
    <w:rsid w:val="00A475A2"/>
    <w:rsid w:val="00A702F5"/>
    <w:rsid w:val="00A71077"/>
    <w:rsid w:val="00AA0BEA"/>
    <w:rsid w:val="00AB13FA"/>
    <w:rsid w:val="00AD25B0"/>
    <w:rsid w:val="00AD69C9"/>
    <w:rsid w:val="00AE2A19"/>
    <w:rsid w:val="00AF0014"/>
    <w:rsid w:val="00AF1158"/>
    <w:rsid w:val="00AF1B6A"/>
    <w:rsid w:val="00B032DA"/>
    <w:rsid w:val="00B06E3F"/>
    <w:rsid w:val="00B073AA"/>
    <w:rsid w:val="00B11A6D"/>
    <w:rsid w:val="00B17EAB"/>
    <w:rsid w:val="00B53C73"/>
    <w:rsid w:val="00B7421C"/>
    <w:rsid w:val="00B80826"/>
    <w:rsid w:val="00B84916"/>
    <w:rsid w:val="00BB4EDA"/>
    <w:rsid w:val="00BC3BE5"/>
    <w:rsid w:val="00BC462E"/>
    <w:rsid w:val="00BD211E"/>
    <w:rsid w:val="00BD7666"/>
    <w:rsid w:val="00C0396C"/>
    <w:rsid w:val="00C11926"/>
    <w:rsid w:val="00C158EF"/>
    <w:rsid w:val="00C17184"/>
    <w:rsid w:val="00C20321"/>
    <w:rsid w:val="00C21B03"/>
    <w:rsid w:val="00C440E5"/>
    <w:rsid w:val="00C64539"/>
    <w:rsid w:val="00C705C7"/>
    <w:rsid w:val="00C73FCA"/>
    <w:rsid w:val="00C872E9"/>
    <w:rsid w:val="00C9679D"/>
    <w:rsid w:val="00CC6A5B"/>
    <w:rsid w:val="00CD038D"/>
    <w:rsid w:val="00CD1287"/>
    <w:rsid w:val="00CE02D8"/>
    <w:rsid w:val="00CF0098"/>
    <w:rsid w:val="00CF11D6"/>
    <w:rsid w:val="00D01CB5"/>
    <w:rsid w:val="00D031A2"/>
    <w:rsid w:val="00D06266"/>
    <w:rsid w:val="00D1731B"/>
    <w:rsid w:val="00D36D07"/>
    <w:rsid w:val="00D42B17"/>
    <w:rsid w:val="00D46CD1"/>
    <w:rsid w:val="00D54465"/>
    <w:rsid w:val="00D65DCF"/>
    <w:rsid w:val="00D72712"/>
    <w:rsid w:val="00D72D01"/>
    <w:rsid w:val="00DA0158"/>
    <w:rsid w:val="00DA0410"/>
    <w:rsid w:val="00DA7260"/>
    <w:rsid w:val="00DB51FC"/>
    <w:rsid w:val="00DC4477"/>
    <w:rsid w:val="00DD105F"/>
    <w:rsid w:val="00DD371D"/>
    <w:rsid w:val="00DE5D63"/>
    <w:rsid w:val="00DF076E"/>
    <w:rsid w:val="00DF2948"/>
    <w:rsid w:val="00DF6A9F"/>
    <w:rsid w:val="00DF7C4D"/>
    <w:rsid w:val="00E013A4"/>
    <w:rsid w:val="00E16EF7"/>
    <w:rsid w:val="00E25594"/>
    <w:rsid w:val="00E41AC8"/>
    <w:rsid w:val="00E46563"/>
    <w:rsid w:val="00E46AB3"/>
    <w:rsid w:val="00E51911"/>
    <w:rsid w:val="00E6273D"/>
    <w:rsid w:val="00E6534B"/>
    <w:rsid w:val="00E67BDA"/>
    <w:rsid w:val="00E72A21"/>
    <w:rsid w:val="00E91187"/>
    <w:rsid w:val="00E97087"/>
    <w:rsid w:val="00EB303A"/>
    <w:rsid w:val="00EB7CE9"/>
    <w:rsid w:val="00EC173B"/>
    <w:rsid w:val="00EC1ACA"/>
    <w:rsid w:val="00EC2839"/>
    <w:rsid w:val="00ED3125"/>
    <w:rsid w:val="00ED3AC2"/>
    <w:rsid w:val="00ED64BD"/>
    <w:rsid w:val="00ED7066"/>
    <w:rsid w:val="00EE130A"/>
    <w:rsid w:val="00EE1DAD"/>
    <w:rsid w:val="00EF105A"/>
    <w:rsid w:val="00F02526"/>
    <w:rsid w:val="00F05D6A"/>
    <w:rsid w:val="00F104C2"/>
    <w:rsid w:val="00F14E8B"/>
    <w:rsid w:val="00F20D4A"/>
    <w:rsid w:val="00F320F5"/>
    <w:rsid w:val="00F32628"/>
    <w:rsid w:val="00F3464B"/>
    <w:rsid w:val="00F42DE8"/>
    <w:rsid w:val="00F4427A"/>
    <w:rsid w:val="00F56B5E"/>
    <w:rsid w:val="00F6033A"/>
    <w:rsid w:val="00F61217"/>
    <w:rsid w:val="00F637A5"/>
    <w:rsid w:val="00F66E75"/>
    <w:rsid w:val="00F735EE"/>
    <w:rsid w:val="00F77F60"/>
    <w:rsid w:val="00F80A36"/>
    <w:rsid w:val="00F9669A"/>
    <w:rsid w:val="00FA0CE3"/>
    <w:rsid w:val="00FA5E47"/>
    <w:rsid w:val="00FC242F"/>
    <w:rsid w:val="00FD3076"/>
    <w:rsid w:val="00FF08A1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4C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7729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4C3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C9679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3">
    <w:name w:val="p3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CF11D6"/>
    <w:rPr>
      <w:rFonts w:cs="Times New Roman"/>
    </w:rPr>
  </w:style>
  <w:style w:type="character" w:customStyle="1" w:styleId="apple-converted-space">
    <w:name w:val="apple-converted-space"/>
    <w:uiPriority w:val="99"/>
    <w:rsid w:val="00CF11D6"/>
    <w:rPr>
      <w:rFonts w:cs="Times New Roman"/>
    </w:rPr>
  </w:style>
  <w:style w:type="paragraph" w:customStyle="1" w:styleId="p4">
    <w:name w:val="p4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CF11D6"/>
    <w:rPr>
      <w:rFonts w:cs="Times New Roman"/>
    </w:rPr>
  </w:style>
  <w:style w:type="character" w:customStyle="1" w:styleId="s4">
    <w:name w:val="s4"/>
    <w:uiPriority w:val="99"/>
    <w:rsid w:val="00CF11D6"/>
    <w:rPr>
      <w:rFonts w:cs="Times New Roman"/>
    </w:rPr>
  </w:style>
  <w:style w:type="paragraph" w:customStyle="1" w:styleId="p1">
    <w:name w:val="p1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uiPriority w:val="99"/>
    <w:rsid w:val="00CF11D6"/>
    <w:rPr>
      <w:rFonts w:cs="Times New Roman"/>
    </w:rPr>
  </w:style>
  <w:style w:type="paragraph" w:customStyle="1" w:styleId="p6">
    <w:name w:val="p6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uiPriority w:val="99"/>
    <w:rsid w:val="00CF11D6"/>
    <w:rPr>
      <w:rFonts w:cs="Times New Roman"/>
    </w:rPr>
  </w:style>
  <w:style w:type="paragraph" w:customStyle="1" w:styleId="p8">
    <w:name w:val="p8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F11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CF11D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11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CF11D6"/>
    <w:rPr>
      <w:rFonts w:cs="Times New Roman"/>
    </w:rPr>
  </w:style>
  <w:style w:type="paragraph" w:styleId="a7">
    <w:name w:val="No Spacing"/>
    <w:uiPriority w:val="99"/>
    <w:qFormat/>
    <w:rsid w:val="00CF11D6"/>
    <w:rPr>
      <w:sz w:val="22"/>
      <w:szCs w:val="22"/>
    </w:rPr>
  </w:style>
  <w:style w:type="character" w:customStyle="1" w:styleId="a8">
    <w:name w:val="Гипертекстовая ссылка"/>
    <w:uiPriority w:val="99"/>
    <w:rsid w:val="007C182C"/>
    <w:rPr>
      <w:rFonts w:cs="Times New Roman"/>
      <w:b/>
      <w:bCs/>
      <w:color w:val="106BBE"/>
    </w:rPr>
  </w:style>
  <w:style w:type="paragraph" w:styleId="a9">
    <w:name w:val="Balloon Text"/>
    <w:basedOn w:val="a"/>
    <w:link w:val="aa"/>
    <w:uiPriority w:val="99"/>
    <w:semiHidden/>
    <w:rsid w:val="009B07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9B071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9B071E"/>
    <w:pPr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9B071E"/>
    <w:rPr>
      <w:rFonts w:ascii="Times New Roman" w:hAnsi="Times New Roman" w:cs="Calibri"/>
      <w:sz w:val="16"/>
      <w:szCs w:val="16"/>
      <w:lang w:eastAsia="ar-SA" w:bidi="ar-SA"/>
    </w:rPr>
  </w:style>
  <w:style w:type="character" w:customStyle="1" w:styleId="ab">
    <w:name w:val="Цветовое выделение"/>
    <w:uiPriority w:val="99"/>
    <w:rsid w:val="00354C3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Словарная статья"/>
    <w:basedOn w:val="a"/>
    <w:next w:val="a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rsid w:val="006E0CCA"/>
    <w:rPr>
      <w:rFonts w:cs="Times New Roman"/>
      <w:color w:val="0000FF"/>
      <w:u w:val="single"/>
    </w:rPr>
  </w:style>
  <w:style w:type="paragraph" w:customStyle="1" w:styleId="4">
    <w:name w:val="Знак Знак4 Знак"/>
    <w:basedOn w:val="a"/>
    <w:rsid w:val="0076315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f0">
    <w:name w:val="Table Grid"/>
    <w:basedOn w:val="a1"/>
    <w:locked/>
    <w:rsid w:val="0022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nsk.e-mf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nsk.e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law.info/krasnodar/act3f/s72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E0C2-968F-4BB5-9476-DD951866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23</Pages>
  <Words>7579</Words>
  <Characters>43203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218</cp:revision>
  <cp:lastPrinted>2018-09-12T07:22:00Z</cp:lastPrinted>
  <dcterms:created xsi:type="dcterms:W3CDTF">2015-07-29T12:42:00Z</dcterms:created>
  <dcterms:modified xsi:type="dcterms:W3CDTF">2018-09-13T07:44:00Z</dcterms:modified>
</cp:coreProperties>
</file>