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5247" w14:textId="4062AAE9" w:rsidR="004E7E4C" w:rsidRPr="004E7E4C" w:rsidRDefault="00717215" w:rsidP="002617E4">
      <w:pPr>
        <w:keepNext/>
        <w:outlineLvl w:val="1"/>
        <w:rPr>
          <w:rFonts w:ascii="Times New Roman" w:hAnsi="Times New Roman" w:cs="Times New Roman"/>
          <w:b/>
          <w:sz w:val="32"/>
          <w:szCs w:val="32"/>
        </w:rPr>
      </w:pPr>
      <w:bookmarkStart w:id="0" w:name="_Hlk109910852"/>
      <w:r w:rsidRPr="002C4237">
        <w:rPr>
          <w:rFonts w:ascii="Times New Roman" w:hAnsi="Times New Roman" w:cs="Times New Roman"/>
          <w:b/>
          <w:noProof/>
          <w:sz w:val="36"/>
        </w:rPr>
        <w:drawing>
          <wp:anchor distT="0" distB="0" distL="114300" distR="114300" simplePos="0" relativeHeight="251657728" behindDoc="0" locked="0" layoutInCell="0" allowOverlap="1" wp14:anchorId="6D38EDB5" wp14:editId="6D979A8F">
            <wp:simplePos x="0" y="0"/>
            <wp:positionH relativeFrom="column">
              <wp:posOffset>2842895</wp:posOffset>
            </wp:positionH>
            <wp:positionV relativeFrom="paragraph">
              <wp:posOffset>-22225</wp:posOffset>
            </wp:positionV>
            <wp:extent cx="547370" cy="605155"/>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D32DE" w14:textId="77777777" w:rsidR="00C12515" w:rsidRDefault="00982574" w:rsidP="00C12515">
      <w:pPr>
        <w:jc w:val="center"/>
        <w:rPr>
          <w:rFonts w:ascii="Times New Roman" w:hAnsi="Times New Roman" w:cs="Times New Roman"/>
          <w:b/>
          <w:bCs/>
          <w:sz w:val="28"/>
          <w:szCs w:val="28"/>
        </w:rPr>
      </w:pPr>
      <w:r w:rsidRPr="00C12515">
        <w:rPr>
          <w:rFonts w:ascii="Times New Roman" w:hAnsi="Times New Roman" w:cs="Times New Roman"/>
          <w:b/>
          <w:bCs/>
          <w:sz w:val="28"/>
          <w:szCs w:val="28"/>
        </w:rPr>
        <w:t>АДМИНИСТРАЦИЯ ПЛАСТУНОВСКОГО СЕЛЬСКОГО</w:t>
      </w:r>
    </w:p>
    <w:p w14:paraId="4B254F02" w14:textId="77777777" w:rsidR="00982574" w:rsidRPr="00C12515" w:rsidRDefault="00982574" w:rsidP="00C12515">
      <w:pPr>
        <w:jc w:val="center"/>
        <w:rPr>
          <w:rFonts w:ascii="Times New Roman" w:hAnsi="Times New Roman" w:cs="Times New Roman"/>
          <w:b/>
          <w:bCs/>
          <w:sz w:val="28"/>
          <w:szCs w:val="28"/>
        </w:rPr>
      </w:pPr>
      <w:r w:rsidRPr="00C12515">
        <w:rPr>
          <w:rFonts w:ascii="Times New Roman" w:hAnsi="Times New Roman" w:cs="Times New Roman"/>
          <w:b/>
          <w:bCs/>
          <w:sz w:val="28"/>
          <w:szCs w:val="28"/>
        </w:rPr>
        <w:t>ПОСЕЛЕНИЯ ДИНСКОГО РАЙОНА</w:t>
      </w:r>
    </w:p>
    <w:p w14:paraId="7154C9D4" w14:textId="77777777" w:rsidR="00982574" w:rsidRPr="00C12515" w:rsidRDefault="00982574" w:rsidP="00982574">
      <w:pPr>
        <w:jc w:val="center"/>
        <w:rPr>
          <w:rFonts w:ascii="Times New Roman" w:hAnsi="Times New Roman" w:cs="Times New Roman"/>
          <w:b/>
          <w:bCs/>
          <w:sz w:val="28"/>
          <w:szCs w:val="28"/>
        </w:rPr>
      </w:pPr>
    </w:p>
    <w:p w14:paraId="5CCFBC81" w14:textId="77777777" w:rsidR="00982574" w:rsidRPr="00C12515" w:rsidRDefault="00982574" w:rsidP="00982574">
      <w:pPr>
        <w:jc w:val="center"/>
        <w:rPr>
          <w:rFonts w:ascii="Times New Roman" w:hAnsi="Times New Roman" w:cs="Times New Roman"/>
          <w:b/>
          <w:bCs/>
          <w:sz w:val="28"/>
          <w:szCs w:val="28"/>
        </w:rPr>
      </w:pPr>
      <w:r w:rsidRPr="00C12515">
        <w:rPr>
          <w:rFonts w:ascii="Times New Roman" w:hAnsi="Times New Roman" w:cs="Times New Roman"/>
          <w:b/>
          <w:bCs/>
          <w:sz w:val="28"/>
          <w:szCs w:val="28"/>
        </w:rPr>
        <w:t>ПОСТАНОВЛЕНИЕ</w:t>
      </w:r>
    </w:p>
    <w:p w14:paraId="287F8FAF" w14:textId="77777777" w:rsidR="00982574" w:rsidRPr="00C12515" w:rsidRDefault="00982574" w:rsidP="00982574">
      <w:pPr>
        <w:jc w:val="center"/>
        <w:rPr>
          <w:rFonts w:ascii="Times New Roman" w:hAnsi="Times New Roman" w:cs="Times New Roman"/>
          <w:bCs/>
          <w:sz w:val="28"/>
          <w:szCs w:val="28"/>
        </w:rPr>
      </w:pPr>
    </w:p>
    <w:p w14:paraId="40B7F8DA" w14:textId="03C28DA2" w:rsidR="0029175F" w:rsidRPr="0029175F" w:rsidRDefault="0029175F" w:rsidP="0029175F">
      <w:pPr>
        <w:contextualSpacing/>
        <w:jc w:val="center"/>
        <w:rPr>
          <w:rFonts w:ascii="Times New Roman" w:eastAsia="Times New Roman" w:hAnsi="Times New Roman" w:cs="Times New Roman"/>
          <w:color w:val="auto"/>
          <w:sz w:val="28"/>
          <w:szCs w:val="28"/>
        </w:rPr>
      </w:pPr>
      <w:r w:rsidRPr="0029175F">
        <w:rPr>
          <w:rFonts w:ascii="Times New Roman" w:eastAsia="Times New Roman" w:hAnsi="Times New Roman" w:cs="Times New Roman"/>
          <w:color w:val="auto"/>
          <w:sz w:val="28"/>
          <w:szCs w:val="28"/>
        </w:rPr>
        <w:t xml:space="preserve">от </w:t>
      </w:r>
      <w:r w:rsidR="00C71AF0" w:rsidRPr="00C71AF0">
        <w:rPr>
          <w:rFonts w:ascii="Times New Roman" w:eastAsia="Times New Roman" w:hAnsi="Times New Roman" w:cs="Times New Roman"/>
          <w:color w:val="auto"/>
          <w:sz w:val="28"/>
          <w:szCs w:val="28"/>
        </w:rPr>
        <w:t>1</w:t>
      </w:r>
      <w:r w:rsidR="00C71AF0">
        <w:rPr>
          <w:rFonts w:ascii="Times New Roman" w:eastAsia="Times New Roman" w:hAnsi="Times New Roman" w:cs="Times New Roman"/>
          <w:color w:val="auto"/>
          <w:sz w:val="28"/>
          <w:szCs w:val="28"/>
          <w:lang w:val="en-US"/>
        </w:rPr>
        <w:t>6</w:t>
      </w:r>
      <w:r w:rsidR="00C71AF0">
        <w:rPr>
          <w:rFonts w:ascii="Times New Roman" w:eastAsia="Times New Roman" w:hAnsi="Times New Roman" w:cs="Times New Roman"/>
          <w:color w:val="auto"/>
          <w:sz w:val="28"/>
          <w:szCs w:val="28"/>
        </w:rPr>
        <w:t>.09.2022</w:t>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00C71AF0">
        <w:rPr>
          <w:rFonts w:ascii="Times New Roman" w:eastAsia="Times New Roman" w:hAnsi="Times New Roman" w:cs="Times New Roman"/>
          <w:color w:val="auto"/>
          <w:sz w:val="28"/>
          <w:szCs w:val="28"/>
        </w:rPr>
        <w:tab/>
        <w:t xml:space="preserve">     </w:t>
      </w:r>
      <w:r w:rsidRPr="0029175F">
        <w:rPr>
          <w:rFonts w:ascii="Times New Roman" w:eastAsia="Times New Roman" w:hAnsi="Times New Roman" w:cs="Times New Roman"/>
          <w:color w:val="auto"/>
          <w:sz w:val="28"/>
          <w:szCs w:val="28"/>
        </w:rPr>
        <w:t xml:space="preserve">№ </w:t>
      </w:r>
      <w:r w:rsidR="00C71AF0">
        <w:rPr>
          <w:rFonts w:ascii="Times New Roman" w:eastAsia="Times New Roman" w:hAnsi="Times New Roman" w:cs="Times New Roman"/>
          <w:color w:val="auto"/>
          <w:sz w:val="28"/>
          <w:szCs w:val="28"/>
        </w:rPr>
        <w:t>235</w:t>
      </w:r>
    </w:p>
    <w:p w14:paraId="6CD29996" w14:textId="77777777" w:rsidR="00982574" w:rsidRPr="00C12515" w:rsidRDefault="00982574" w:rsidP="00982574">
      <w:pPr>
        <w:jc w:val="center"/>
        <w:rPr>
          <w:rFonts w:ascii="Times New Roman" w:hAnsi="Times New Roman" w:cs="Times New Roman"/>
          <w:bCs/>
          <w:sz w:val="28"/>
          <w:szCs w:val="28"/>
        </w:rPr>
      </w:pPr>
      <w:r w:rsidRPr="00C12515">
        <w:rPr>
          <w:rFonts w:ascii="Times New Roman" w:hAnsi="Times New Roman" w:cs="Times New Roman"/>
          <w:bCs/>
          <w:sz w:val="28"/>
          <w:szCs w:val="28"/>
        </w:rPr>
        <w:t>станица Пластуновская</w:t>
      </w:r>
    </w:p>
    <w:bookmarkEnd w:id="0"/>
    <w:p w14:paraId="665AF9E3" w14:textId="77777777" w:rsidR="0054650C" w:rsidRPr="00F96754" w:rsidRDefault="0054650C" w:rsidP="0054650C">
      <w:pPr>
        <w:pStyle w:val="a3"/>
        <w:jc w:val="center"/>
        <w:rPr>
          <w:rFonts w:ascii="Times New Roman" w:hAnsi="Times New Roman"/>
          <w:bCs/>
          <w:sz w:val="28"/>
          <w:szCs w:val="28"/>
        </w:rPr>
      </w:pPr>
    </w:p>
    <w:p w14:paraId="43ADEB73" w14:textId="77777777" w:rsidR="0029175F" w:rsidRPr="00F96754" w:rsidRDefault="0029175F" w:rsidP="009008AC">
      <w:pPr>
        <w:pStyle w:val="a3"/>
        <w:rPr>
          <w:rFonts w:ascii="Times New Roman" w:hAnsi="Times New Roman"/>
          <w:bCs/>
          <w:sz w:val="28"/>
          <w:szCs w:val="28"/>
        </w:rPr>
      </w:pPr>
    </w:p>
    <w:p w14:paraId="7ED2F096"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bookmarkStart w:id="1" w:name="_Hlk109912219"/>
      <w:r w:rsidRPr="009008AC">
        <w:rPr>
          <w:rFonts w:ascii="Times New Roman" w:eastAsia="Times New Roman" w:hAnsi="Times New Roman" w:cs="Times New Roman"/>
          <w:b/>
          <w:color w:val="auto"/>
          <w:sz w:val="28"/>
          <w:szCs w:val="28"/>
        </w:rPr>
        <w:t xml:space="preserve">Об утверждении порядка изменения существенных </w:t>
      </w:r>
    </w:p>
    <w:p w14:paraId="7D64A4EC"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условий контракта для включения в решения, </w:t>
      </w:r>
    </w:p>
    <w:p w14:paraId="1917EA72"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предусмотренные частью 65.1 статьи 112 Федерального </w:t>
      </w:r>
    </w:p>
    <w:p w14:paraId="4589E2DE"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закона от 5 апреля 2013 г. № 44-ФЗ «О контрактной </w:t>
      </w:r>
    </w:p>
    <w:p w14:paraId="55D1351D"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системе в сфере закупок товаров, работ, услуг </w:t>
      </w:r>
    </w:p>
    <w:p w14:paraId="55EF8AE7"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для обеспечения государственных и муниципальных нужд»</w:t>
      </w:r>
    </w:p>
    <w:bookmarkEnd w:id="1"/>
    <w:p w14:paraId="3E5BDAAF" w14:textId="77777777" w:rsidR="00C12515" w:rsidRDefault="00C12515" w:rsidP="00AC5A42">
      <w:pPr>
        <w:rPr>
          <w:rFonts w:ascii="Times New Roman" w:hAnsi="Times New Roman" w:cs="Times New Roman"/>
          <w:sz w:val="28"/>
          <w:szCs w:val="28"/>
        </w:rPr>
      </w:pPr>
    </w:p>
    <w:p w14:paraId="64E14CAE" w14:textId="77777777" w:rsidR="0029175F" w:rsidRPr="00CD57C4" w:rsidRDefault="0029175F" w:rsidP="00AC5A42">
      <w:pPr>
        <w:rPr>
          <w:rFonts w:ascii="Times New Roman" w:hAnsi="Times New Roman" w:cs="Times New Roman"/>
          <w:sz w:val="28"/>
          <w:szCs w:val="28"/>
        </w:rPr>
      </w:pPr>
    </w:p>
    <w:p w14:paraId="19235727" w14:textId="77777777" w:rsidR="00577690" w:rsidRPr="00577690" w:rsidRDefault="00577690" w:rsidP="004E7E4C">
      <w:pPr>
        <w:ind w:firstLine="709"/>
        <w:jc w:val="both"/>
        <w:rPr>
          <w:rFonts w:ascii="Times New Roman" w:eastAsia="Calibri" w:hAnsi="Times New Roman" w:cs="Times New Roman"/>
          <w:color w:val="auto"/>
          <w:sz w:val="28"/>
        </w:rPr>
      </w:pPr>
      <w:r w:rsidRPr="00577690">
        <w:rPr>
          <w:rFonts w:ascii="Times New Roman" w:eastAsia="Calibri" w:hAnsi="Times New Roman" w:cs="Times New Roman"/>
          <w:color w:val="auto"/>
          <w:sz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w:t>
      </w:r>
      <w:r w:rsidRPr="00577690">
        <w:rPr>
          <w:rFonts w:ascii="Times New Roman" w:eastAsia="Calibri" w:hAnsi="Times New Roman" w:cs="Times New Roman"/>
          <w:color w:val="auto"/>
          <w:sz w:val="28"/>
          <w:szCs w:val="28"/>
        </w:rPr>
        <w:t>п о с т а н о в л я ю:</w:t>
      </w:r>
    </w:p>
    <w:p w14:paraId="7BD32DD5" w14:textId="77777777" w:rsidR="00577690" w:rsidRPr="00577690" w:rsidRDefault="00577690" w:rsidP="004E7E4C">
      <w:pPr>
        <w:ind w:firstLine="709"/>
        <w:jc w:val="both"/>
        <w:rPr>
          <w:rFonts w:ascii="Times New Roman" w:eastAsia="Times New Roman" w:hAnsi="Times New Roman" w:cs="Times New Roman"/>
          <w:bCs/>
          <w:color w:val="auto"/>
          <w:sz w:val="28"/>
          <w:szCs w:val="28"/>
        </w:rPr>
      </w:pPr>
      <w:r w:rsidRPr="00577690">
        <w:rPr>
          <w:rFonts w:ascii="Times New Roman" w:eastAsia="Calibri" w:hAnsi="Times New Roman" w:cs="Times New Roman"/>
          <w:color w:val="auto"/>
          <w:sz w:val="28"/>
          <w:szCs w:val="28"/>
        </w:rPr>
        <w:t xml:space="preserve">1. </w:t>
      </w:r>
      <w:r w:rsidRPr="00577690">
        <w:rPr>
          <w:rFonts w:ascii="Times New Roman" w:eastAsia="Times New Roman" w:hAnsi="Times New Roman" w:cs="Times New Roman"/>
          <w:bCs/>
          <w:color w:val="auto"/>
          <w:sz w:val="28"/>
          <w:szCs w:val="28"/>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p>
    <w:p w14:paraId="6F924D32" w14:textId="77777777" w:rsidR="00577690" w:rsidRPr="00577690" w:rsidRDefault="00577690" w:rsidP="004E7E4C">
      <w:pPr>
        <w:ind w:firstLine="709"/>
        <w:jc w:val="both"/>
        <w:rPr>
          <w:rFonts w:ascii="Times New Roman" w:eastAsia="Times New Roman" w:hAnsi="Times New Roman" w:cs="Times New Roman"/>
          <w:color w:val="auto"/>
          <w:sz w:val="28"/>
          <w:szCs w:val="28"/>
        </w:rPr>
      </w:pPr>
      <w:r w:rsidRPr="00577690">
        <w:rPr>
          <w:rFonts w:ascii="Times New Roman" w:eastAsia="Calibri" w:hAnsi="Times New Roman" w:cs="Times New Roman"/>
          <w:color w:val="auto"/>
          <w:sz w:val="28"/>
        </w:rPr>
        <w:t xml:space="preserve">2. </w:t>
      </w:r>
      <w:bookmarkStart w:id="2" w:name="_Hlk109910017"/>
      <w:r w:rsidRPr="00577690">
        <w:rPr>
          <w:rFonts w:ascii="Times New Roman" w:eastAsia="Calibri" w:hAnsi="Times New Roman" w:cs="Times New Roman"/>
          <w:color w:val="auto"/>
          <w:sz w:val="28"/>
        </w:rPr>
        <w:t>Общему отделу администрации П</w:t>
      </w:r>
      <w:bookmarkStart w:id="3" w:name="_Hlk109909667"/>
      <w:r w:rsidRPr="00577690">
        <w:rPr>
          <w:rFonts w:ascii="Times New Roman" w:eastAsia="Calibri" w:hAnsi="Times New Roman" w:cs="Times New Roman"/>
          <w:color w:val="auto"/>
          <w:sz w:val="28"/>
        </w:rPr>
        <w:t xml:space="preserve">ластуновского сельского поселения Динского района (Петренко) </w:t>
      </w:r>
      <w:bookmarkEnd w:id="2"/>
      <w:bookmarkEnd w:id="3"/>
      <w:r w:rsidRPr="00577690">
        <w:rPr>
          <w:rFonts w:ascii="Times New Roman" w:eastAsia="Calibri" w:hAnsi="Times New Roman" w:cs="Times New Roman"/>
          <w:color w:val="auto"/>
          <w:sz w:val="28"/>
        </w:rPr>
        <w:t>обнародовать настоящее постановление</w:t>
      </w:r>
      <w:r w:rsidRPr="00577690">
        <w:rPr>
          <w:rFonts w:ascii="Times New Roman" w:eastAsia="Times New Roman" w:hAnsi="Times New Roman" w:cs="Times New Roman"/>
          <w:color w:val="auto"/>
          <w:spacing w:val="2"/>
          <w:sz w:val="28"/>
          <w:szCs w:val="28"/>
        </w:rPr>
        <w:t xml:space="preserve"> путем:</w:t>
      </w:r>
    </w:p>
    <w:p w14:paraId="5AA86B14" w14:textId="77777777" w:rsidR="00577690" w:rsidRPr="00577690" w:rsidRDefault="00577690" w:rsidP="004E7E4C">
      <w:pPr>
        <w:widowControl w:val="0"/>
        <w:shd w:val="clear" w:color="auto" w:fill="FFFFFF"/>
        <w:tabs>
          <w:tab w:val="left" w:pos="993"/>
        </w:tabs>
        <w:ind w:firstLine="709"/>
        <w:jc w:val="both"/>
        <w:textAlignment w:val="baseline"/>
        <w:rPr>
          <w:rFonts w:ascii="Times New Roman" w:eastAsia="Times New Roman" w:hAnsi="Times New Roman" w:cs="Times New Roman"/>
          <w:color w:val="auto"/>
          <w:spacing w:val="2"/>
          <w:sz w:val="28"/>
          <w:szCs w:val="28"/>
        </w:rPr>
      </w:pPr>
      <w:r w:rsidRPr="00577690">
        <w:rPr>
          <w:rFonts w:ascii="Times New Roman" w:eastAsia="Times New Roman" w:hAnsi="Times New Roman" w:cs="Times New Roman"/>
          <w:color w:val="auto"/>
          <w:spacing w:val="2"/>
          <w:sz w:val="28"/>
          <w:szCs w:val="28"/>
        </w:rPr>
        <w:t xml:space="preserve">1) размещения на информационных стендах в здании администрации </w:t>
      </w:r>
      <w:bookmarkStart w:id="4" w:name="_Hlk109909710"/>
      <w:r w:rsidRPr="00577690">
        <w:rPr>
          <w:rFonts w:ascii="Times New Roman" w:eastAsia="Times New Roman" w:hAnsi="Times New Roman" w:cs="Times New Roman"/>
          <w:color w:val="auto"/>
          <w:spacing w:val="2"/>
          <w:sz w:val="28"/>
          <w:szCs w:val="28"/>
        </w:rPr>
        <w:t>Пластуновского сельского поселения Динского района</w:t>
      </w:r>
      <w:bookmarkEnd w:id="4"/>
      <w:r w:rsidRPr="00577690">
        <w:rPr>
          <w:rFonts w:ascii="Times New Roman" w:eastAsia="Times New Roman" w:hAnsi="Times New Roman" w:cs="Times New Roman"/>
          <w:color w:val="auto"/>
          <w:spacing w:val="2"/>
          <w:sz w:val="28"/>
          <w:szCs w:val="28"/>
        </w:rPr>
        <w:t>;</w:t>
      </w:r>
    </w:p>
    <w:p w14:paraId="0A20B81C" w14:textId="77777777" w:rsidR="00577690" w:rsidRPr="00577690" w:rsidRDefault="00577690" w:rsidP="004E7E4C">
      <w:pPr>
        <w:widowControl w:val="0"/>
        <w:shd w:val="clear" w:color="auto" w:fill="FFFFFF"/>
        <w:tabs>
          <w:tab w:val="left" w:pos="993"/>
        </w:tabs>
        <w:ind w:firstLine="709"/>
        <w:jc w:val="both"/>
        <w:textAlignment w:val="baseline"/>
        <w:rPr>
          <w:rFonts w:ascii="Times New Roman" w:eastAsia="Times New Roman" w:hAnsi="Times New Roman" w:cs="Times New Roman"/>
          <w:color w:val="auto"/>
          <w:spacing w:val="2"/>
          <w:sz w:val="28"/>
          <w:szCs w:val="28"/>
        </w:rPr>
      </w:pPr>
      <w:r w:rsidRPr="00577690">
        <w:rPr>
          <w:rFonts w:ascii="Times New Roman" w:eastAsia="Times New Roman" w:hAnsi="Times New Roman" w:cs="Times New Roman"/>
          <w:color w:val="auto"/>
          <w:spacing w:val="2"/>
          <w:sz w:val="28"/>
          <w:szCs w:val="28"/>
        </w:rPr>
        <w:t>2) обеспечения беспрепятственного доступа жителей, проживающих на территории Пластуновского сельского поселения Динского района, к тексту насто</w:t>
      </w:r>
      <w:r w:rsidRPr="00577690">
        <w:rPr>
          <w:rFonts w:ascii="Times New Roman" w:eastAsia="Times New Roman" w:hAnsi="Times New Roman" w:cs="Times New Roman"/>
          <w:color w:val="auto"/>
          <w:spacing w:val="2"/>
          <w:sz w:val="28"/>
          <w:szCs w:val="28"/>
        </w:rPr>
        <w:softHyphen/>
        <w:t xml:space="preserve">ящего постановления в здании администрации </w:t>
      </w:r>
      <w:bookmarkStart w:id="5" w:name="_Hlk109910124"/>
      <w:r w:rsidRPr="00577690">
        <w:rPr>
          <w:rFonts w:ascii="Times New Roman" w:eastAsia="Times New Roman" w:hAnsi="Times New Roman" w:cs="Times New Roman"/>
          <w:color w:val="auto"/>
          <w:spacing w:val="2"/>
          <w:sz w:val="28"/>
          <w:szCs w:val="28"/>
        </w:rPr>
        <w:t>Пластуновского сельского поселения Динского района</w:t>
      </w:r>
      <w:bookmarkEnd w:id="5"/>
      <w:r w:rsidRPr="00577690">
        <w:rPr>
          <w:rFonts w:ascii="Times New Roman" w:eastAsia="Times New Roman" w:hAnsi="Times New Roman" w:cs="Times New Roman"/>
          <w:color w:val="auto"/>
          <w:spacing w:val="2"/>
          <w:sz w:val="28"/>
          <w:szCs w:val="28"/>
        </w:rPr>
        <w:t>.</w:t>
      </w:r>
    </w:p>
    <w:p w14:paraId="2443B57C" w14:textId="77777777" w:rsidR="00577690" w:rsidRPr="00577690" w:rsidRDefault="00577690" w:rsidP="004E7E4C">
      <w:pPr>
        <w:ind w:firstLine="709"/>
        <w:jc w:val="both"/>
        <w:rPr>
          <w:rFonts w:ascii="Times New Roman" w:eastAsia="Calibri" w:hAnsi="Times New Roman" w:cs="Times New Roman"/>
          <w:color w:val="auto"/>
          <w:sz w:val="28"/>
        </w:rPr>
      </w:pPr>
      <w:r w:rsidRPr="00577690">
        <w:rPr>
          <w:rFonts w:ascii="Times New Roman" w:eastAsia="Calibri" w:hAnsi="Times New Roman" w:cs="Times New Roman"/>
          <w:color w:val="auto"/>
          <w:sz w:val="28"/>
        </w:rPr>
        <w:t>3. Общему отделу администрации Пластуновского сельского поселения Динского района (</w:t>
      </w:r>
      <w:proofErr w:type="spellStart"/>
      <w:r w:rsidRPr="00577690">
        <w:rPr>
          <w:rFonts w:ascii="Times New Roman" w:eastAsia="Calibri" w:hAnsi="Times New Roman" w:cs="Times New Roman"/>
          <w:color w:val="auto"/>
          <w:sz w:val="28"/>
        </w:rPr>
        <w:t>Шиляева</w:t>
      </w:r>
      <w:proofErr w:type="spellEnd"/>
      <w:r w:rsidRPr="00577690">
        <w:rPr>
          <w:rFonts w:ascii="Times New Roman" w:eastAsia="Calibri" w:hAnsi="Times New Roman" w:cs="Times New Roman"/>
          <w:color w:val="auto"/>
          <w:sz w:val="28"/>
        </w:rPr>
        <w:t>) разместить постановление на официальном сайте муниципального образования Пластуновского сельского поселения Динского района в информационно-телекоммуникационной сети «Интернет».</w:t>
      </w:r>
    </w:p>
    <w:p w14:paraId="54960912" w14:textId="0A569C35" w:rsidR="00577690" w:rsidRDefault="00577690" w:rsidP="004E7E4C">
      <w:pPr>
        <w:ind w:firstLine="709"/>
        <w:jc w:val="both"/>
        <w:rPr>
          <w:rFonts w:ascii="Times New Roman" w:eastAsia="Calibri" w:hAnsi="Times New Roman" w:cs="Times New Roman"/>
          <w:color w:val="auto"/>
        </w:rPr>
      </w:pPr>
      <w:r w:rsidRPr="00577690">
        <w:rPr>
          <w:rFonts w:ascii="Times New Roman" w:eastAsia="Calibri" w:hAnsi="Times New Roman" w:cs="Times New Roman"/>
          <w:color w:val="auto"/>
          <w:sz w:val="28"/>
          <w:szCs w:val="28"/>
        </w:rPr>
        <w:t xml:space="preserve">4. Постановление </w:t>
      </w:r>
      <w:r w:rsidRPr="00577690">
        <w:rPr>
          <w:rFonts w:ascii="Times New Roman" w:eastAsia="Times New Roman" w:hAnsi="Times New Roman" w:cs="Times New Roman"/>
          <w:color w:val="auto"/>
          <w:sz w:val="28"/>
          <w:szCs w:val="28"/>
        </w:rPr>
        <w:t>вступает в силу со дня его официального обнародования</w:t>
      </w:r>
      <w:r w:rsidRPr="00577690">
        <w:rPr>
          <w:rFonts w:ascii="Times New Roman" w:eastAsia="Calibri" w:hAnsi="Times New Roman" w:cs="Times New Roman"/>
          <w:color w:val="auto"/>
        </w:rPr>
        <w:t>.</w:t>
      </w:r>
    </w:p>
    <w:p w14:paraId="71DAEC04" w14:textId="77777777" w:rsidR="00577690" w:rsidRDefault="00577690" w:rsidP="00577690">
      <w:pPr>
        <w:ind w:firstLine="709"/>
        <w:jc w:val="both"/>
        <w:rPr>
          <w:rFonts w:ascii="Times New Roman" w:eastAsia="Calibri" w:hAnsi="Times New Roman" w:cs="Times New Roman"/>
          <w:color w:val="auto"/>
        </w:rPr>
      </w:pPr>
    </w:p>
    <w:p w14:paraId="35551BE2" w14:textId="77777777" w:rsidR="00577690" w:rsidRDefault="00577690" w:rsidP="00577690">
      <w:pPr>
        <w:pStyle w:val="a3"/>
        <w:rPr>
          <w:rFonts w:ascii="Times New Roman" w:hAnsi="Times New Roman"/>
          <w:sz w:val="28"/>
          <w:szCs w:val="28"/>
        </w:rPr>
      </w:pPr>
      <w:bookmarkStart w:id="6" w:name="_Hlk109910642"/>
      <w:r>
        <w:rPr>
          <w:rFonts w:ascii="Times New Roman" w:hAnsi="Times New Roman"/>
          <w:sz w:val="28"/>
          <w:szCs w:val="28"/>
        </w:rPr>
        <w:t>Глава Пластуновского</w:t>
      </w:r>
    </w:p>
    <w:p w14:paraId="30659492" w14:textId="777F8669" w:rsidR="00577690" w:rsidRPr="00577690" w:rsidRDefault="00577690" w:rsidP="00577690">
      <w:pPr>
        <w:pStyle w:val="a3"/>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С.К. Олейник</w:t>
      </w:r>
      <w:bookmarkEnd w:id="6"/>
    </w:p>
    <w:p w14:paraId="44016720" w14:textId="77777777" w:rsidR="00577690" w:rsidRPr="00577690" w:rsidRDefault="00577690" w:rsidP="00577690">
      <w:pPr>
        <w:tabs>
          <w:tab w:val="left" w:pos="6521"/>
          <w:tab w:val="left" w:pos="10308"/>
        </w:tabs>
        <w:ind w:left="6521" w:hanging="851"/>
        <w:rPr>
          <w:rFonts w:ascii="Times New Roman" w:eastAsia="Times New Roman" w:hAnsi="Times New Roman" w:cs="Times New Roman"/>
          <w:color w:val="26282F"/>
          <w:sz w:val="28"/>
          <w:szCs w:val="28"/>
        </w:rPr>
      </w:pPr>
      <w:bookmarkStart w:id="7" w:name="sub_2000"/>
      <w:bookmarkStart w:id="8" w:name="_Hlk32837804"/>
      <w:r w:rsidRPr="00577690">
        <w:rPr>
          <w:rFonts w:ascii="Times New Roman" w:eastAsia="Times New Roman" w:hAnsi="Times New Roman" w:cs="Times New Roman"/>
          <w:color w:val="26282F"/>
          <w:sz w:val="28"/>
          <w:szCs w:val="28"/>
        </w:rPr>
        <w:lastRenderedPageBreak/>
        <w:t>Приложение</w:t>
      </w:r>
    </w:p>
    <w:p w14:paraId="04DE1869" w14:textId="77777777" w:rsidR="00577690" w:rsidRPr="00577690" w:rsidRDefault="00577690" w:rsidP="00577690">
      <w:pPr>
        <w:tabs>
          <w:tab w:val="left" w:pos="6521"/>
          <w:tab w:val="left" w:pos="10308"/>
        </w:tabs>
        <w:ind w:left="6521" w:hanging="851"/>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 xml:space="preserve"> </w:t>
      </w:r>
    </w:p>
    <w:bookmarkEnd w:id="7"/>
    <w:p w14:paraId="575B2931" w14:textId="77777777" w:rsidR="00577690" w:rsidRPr="00577690" w:rsidRDefault="00577690" w:rsidP="00577690">
      <w:pPr>
        <w:tabs>
          <w:tab w:val="left" w:pos="6521"/>
          <w:tab w:val="left" w:pos="10308"/>
        </w:tabs>
        <w:ind w:left="5670"/>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УТВЕРЖДЕН</w:t>
      </w:r>
    </w:p>
    <w:p w14:paraId="5F482DB7" w14:textId="77777777" w:rsidR="00577690" w:rsidRPr="00577690" w:rsidRDefault="00577690" w:rsidP="00577690">
      <w:pPr>
        <w:tabs>
          <w:tab w:val="left" w:pos="6521"/>
          <w:tab w:val="left" w:pos="10308"/>
        </w:tabs>
        <w:ind w:left="5670"/>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постановлением администрации</w:t>
      </w:r>
    </w:p>
    <w:p w14:paraId="6F0EBB6A" w14:textId="77777777" w:rsidR="00577690" w:rsidRPr="00577690" w:rsidRDefault="00577690" w:rsidP="00577690">
      <w:pPr>
        <w:tabs>
          <w:tab w:val="left" w:pos="6521"/>
          <w:tab w:val="left" w:pos="10308"/>
        </w:tabs>
        <w:ind w:left="5670"/>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 xml:space="preserve">администрации Пластуновского сельского поселения </w:t>
      </w:r>
    </w:p>
    <w:p w14:paraId="2338CDF7" w14:textId="52C660BB" w:rsidR="00577690" w:rsidRPr="00577690" w:rsidRDefault="00577690" w:rsidP="00577690">
      <w:pPr>
        <w:tabs>
          <w:tab w:val="left" w:pos="6521"/>
          <w:tab w:val="left" w:pos="10308"/>
        </w:tabs>
        <w:ind w:left="5670"/>
        <w:rPr>
          <w:rFonts w:ascii="Times New Roman" w:eastAsia="Times New Roman" w:hAnsi="Times New Roman" w:cs="Times New Roman"/>
          <w:b/>
          <w:color w:val="auto"/>
          <w:sz w:val="28"/>
          <w:szCs w:val="28"/>
        </w:rPr>
      </w:pPr>
      <w:r w:rsidRPr="00577690">
        <w:rPr>
          <w:rFonts w:ascii="Times New Roman" w:eastAsia="Times New Roman" w:hAnsi="Times New Roman" w:cs="Times New Roman"/>
          <w:color w:val="26282F"/>
          <w:sz w:val="28"/>
          <w:szCs w:val="28"/>
        </w:rPr>
        <w:t xml:space="preserve">от </w:t>
      </w:r>
      <w:r w:rsidR="00C71AF0">
        <w:rPr>
          <w:rFonts w:ascii="Times New Roman" w:eastAsia="Times New Roman" w:hAnsi="Times New Roman" w:cs="Times New Roman"/>
          <w:color w:val="26282F"/>
          <w:sz w:val="28"/>
          <w:szCs w:val="28"/>
        </w:rPr>
        <w:t>16.09.2022</w:t>
      </w:r>
      <w:r w:rsidRPr="00577690">
        <w:rPr>
          <w:rFonts w:ascii="Times New Roman" w:eastAsia="Times New Roman" w:hAnsi="Times New Roman" w:cs="Times New Roman"/>
          <w:color w:val="26282F"/>
          <w:sz w:val="28"/>
          <w:szCs w:val="28"/>
        </w:rPr>
        <w:t xml:space="preserve"> № </w:t>
      </w:r>
      <w:r w:rsidR="00C71AF0">
        <w:rPr>
          <w:rFonts w:ascii="Times New Roman" w:eastAsia="Times New Roman" w:hAnsi="Times New Roman" w:cs="Times New Roman"/>
          <w:color w:val="26282F"/>
          <w:sz w:val="28"/>
          <w:szCs w:val="28"/>
        </w:rPr>
        <w:t>235</w:t>
      </w:r>
    </w:p>
    <w:p w14:paraId="55424B54" w14:textId="77777777" w:rsidR="00577690" w:rsidRPr="00577690" w:rsidRDefault="00577690" w:rsidP="00577690">
      <w:pPr>
        <w:rPr>
          <w:rFonts w:ascii="Times New Roman" w:eastAsia="Times New Roman" w:hAnsi="Times New Roman" w:cs="Times New Roman"/>
          <w:b/>
          <w:bCs/>
          <w:color w:val="auto"/>
          <w:sz w:val="28"/>
          <w:szCs w:val="28"/>
        </w:rPr>
      </w:pPr>
    </w:p>
    <w:p w14:paraId="6B50C41C" w14:textId="77777777" w:rsidR="00577690" w:rsidRPr="00577690" w:rsidRDefault="00577690" w:rsidP="00577690">
      <w:pPr>
        <w:jc w:val="center"/>
        <w:rPr>
          <w:rFonts w:ascii="Times New Roman" w:eastAsia="Times New Roman" w:hAnsi="Times New Roman" w:cs="Times New Roman"/>
          <w:b/>
          <w:bCs/>
          <w:color w:val="auto"/>
          <w:sz w:val="28"/>
          <w:szCs w:val="28"/>
        </w:rPr>
      </w:pPr>
    </w:p>
    <w:p w14:paraId="745234D1" w14:textId="77777777" w:rsidR="00577690" w:rsidRPr="00577690" w:rsidRDefault="00577690" w:rsidP="00577690">
      <w:pPr>
        <w:jc w:val="center"/>
        <w:rPr>
          <w:rFonts w:ascii="Times New Roman" w:eastAsia="Times New Roman" w:hAnsi="Times New Roman" w:cs="Times New Roman"/>
          <w:b/>
          <w:bCs/>
          <w:color w:val="auto"/>
          <w:sz w:val="28"/>
          <w:szCs w:val="28"/>
        </w:rPr>
      </w:pPr>
      <w:bookmarkStart w:id="9" w:name="sub_2001"/>
      <w:bookmarkEnd w:id="8"/>
      <w:r w:rsidRPr="00577690">
        <w:rPr>
          <w:rFonts w:ascii="Times New Roman" w:eastAsia="Times New Roman" w:hAnsi="Times New Roman" w:cs="Times New Roman"/>
          <w:b/>
          <w:bCs/>
          <w:color w:val="auto"/>
          <w:sz w:val="28"/>
          <w:szCs w:val="28"/>
        </w:rPr>
        <w:t>ПОРЯДОК</w:t>
      </w:r>
    </w:p>
    <w:p w14:paraId="10C136A8"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 xml:space="preserve">изменения существенных условий контракта для включения </w:t>
      </w:r>
    </w:p>
    <w:p w14:paraId="5F5A80E7"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 xml:space="preserve">в решения, предусмотренные частью 65.1 статьи 112 </w:t>
      </w:r>
    </w:p>
    <w:p w14:paraId="2E100EC3"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 xml:space="preserve">Федерального закона от 5 апреля 2013 № 44-ФЗ «О контрактной системе </w:t>
      </w:r>
    </w:p>
    <w:p w14:paraId="39131772"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в сфере закупок товаров, работ, услуг для обеспечения</w:t>
      </w:r>
    </w:p>
    <w:p w14:paraId="2C774AA1" w14:textId="77777777" w:rsidR="00577690" w:rsidRPr="00577690" w:rsidRDefault="00577690" w:rsidP="00577690">
      <w:pPr>
        <w:jc w:val="center"/>
        <w:rPr>
          <w:rFonts w:ascii="Times New Roman" w:eastAsia="Times New Roman" w:hAnsi="Times New Roman" w:cs="Times New Roman"/>
          <w:color w:val="auto"/>
          <w:sz w:val="28"/>
          <w:szCs w:val="28"/>
        </w:rPr>
      </w:pPr>
      <w:r w:rsidRPr="00577690">
        <w:rPr>
          <w:rFonts w:ascii="Times New Roman" w:eastAsia="Times New Roman" w:hAnsi="Times New Roman" w:cs="Times New Roman"/>
          <w:b/>
          <w:bCs/>
          <w:color w:val="auto"/>
          <w:sz w:val="28"/>
          <w:szCs w:val="28"/>
        </w:rPr>
        <w:t>государственных и муниципальных нужд»</w:t>
      </w:r>
    </w:p>
    <w:p w14:paraId="7776D0A3" w14:textId="77777777" w:rsidR="00577690" w:rsidRPr="00577690" w:rsidRDefault="00577690" w:rsidP="00577690">
      <w:pPr>
        <w:jc w:val="center"/>
        <w:rPr>
          <w:rFonts w:ascii="Times New Roman" w:eastAsia="Times New Roman" w:hAnsi="Times New Roman" w:cs="Times New Roman"/>
          <w:b/>
          <w:bCs/>
          <w:color w:val="auto"/>
          <w:sz w:val="28"/>
          <w:szCs w:val="28"/>
        </w:rPr>
      </w:pPr>
    </w:p>
    <w:p w14:paraId="242EE85D" w14:textId="77777777" w:rsidR="00577690" w:rsidRPr="00577690" w:rsidRDefault="00577690" w:rsidP="00577690">
      <w:pPr>
        <w:jc w:val="center"/>
        <w:rPr>
          <w:rFonts w:ascii="Times New Roman" w:eastAsia="Times New Roman" w:hAnsi="Times New Roman" w:cs="Times New Roman"/>
          <w:b/>
          <w:bCs/>
          <w:color w:val="auto"/>
          <w:sz w:val="28"/>
          <w:szCs w:val="28"/>
        </w:rPr>
      </w:pPr>
    </w:p>
    <w:bookmarkEnd w:id="9"/>
    <w:p w14:paraId="36950809" w14:textId="77777777" w:rsidR="00577690" w:rsidRPr="00577690" w:rsidRDefault="00577690" w:rsidP="004E7E4C">
      <w:pPr>
        <w:widowControl w:val="0"/>
        <w:numPr>
          <w:ilvl w:val="0"/>
          <w:numId w:val="2"/>
        </w:numPr>
        <w:autoSpaceDE w:val="0"/>
        <w:autoSpaceDN w:val="0"/>
        <w:ind w:left="0" w:firstLine="709"/>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 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Пластуновского сельского поселения Динского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Пластуновского сельского поселения Динского района, бюджетными (автономными) учреждениями,  муниципальными унитарными предприятиями) (далее - заказчики).</w:t>
      </w:r>
    </w:p>
    <w:p w14:paraId="0E62095B" w14:textId="77777777" w:rsidR="00577690" w:rsidRPr="00577690" w:rsidRDefault="00577690" w:rsidP="004E7E4C">
      <w:pPr>
        <w:widowControl w:val="0"/>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Подготовка предложений по изменению существенных условий контракта</w:t>
      </w:r>
      <w:r w:rsidRPr="00577690">
        <w:rPr>
          <w:rFonts w:ascii="Times New Roman" w:eastAsia="Times New Roman" w:hAnsi="Times New Roman" w:cs="Times New Roman"/>
          <w:color w:val="auto"/>
          <w:sz w:val="28"/>
          <w:szCs w:val="28"/>
        </w:rPr>
        <w:t xml:space="preserve"> </w:t>
      </w:r>
      <w:r w:rsidRPr="00577690">
        <w:rPr>
          <w:rFonts w:ascii="Times New Roman" w:eastAsia="Times New Roman" w:hAnsi="Times New Roman" w:cs="Times New Roman"/>
          <w:bCs/>
          <w:color w:val="auto"/>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14:paraId="620D917E" w14:textId="77777777" w:rsidR="00577690" w:rsidRPr="00577690" w:rsidRDefault="00577690" w:rsidP="004E7E4C">
      <w:pPr>
        <w:tabs>
          <w:tab w:val="left" w:pos="10308"/>
        </w:tabs>
        <w:ind w:firstLine="709"/>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3. В соответствии с</w:t>
      </w:r>
      <w:r w:rsidRPr="00577690">
        <w:rPr>
          <w:rFonts w:ascii="Times New Roman" w:eastAsia="Times New Roman" w:hAnsi="Times New Roman" w:cs="Times New Roman"/>
          <w:color w:val="auto"/>
          <w:sz w:val="28"/>
          <w:szCs w:val="28"/>
        </w:rPr>
        <w:t xml:space="preserve"> частью 65.1 статьи 112 Закона № 44-ФЗ</w:t>
      </w:r>
      <w:r w:rsidRPr="00577690">
        <w:rPr>
          <w:rFonts w:ascii="Times New Roman" w:eastAsia="Times New Roman" w:hAnsi="Times New Roman" w:cs="Times New Roman"/>
          <w:bCs/>
          <w:color w:val="auto"/>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14:paraId="3D9379C6" w14:textId="77777777" w:rsidR="00577690" w:rsidRPr="00577690" w:rsidRDefault="00577690" w:rsidP="004E7E4C">
      <w:pPr>
        <w:tabs>
          <w:tab w:val="left" w:pos="10308"/>
        </w:tabs>
        <w:ind w:firstLine="709"/>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1) контракт заключен до 1 января 2023 года;</w:t>
      </w:r>
    </w:p>
    <w:p w14:paraId="5DB36317" w14:textId="77777777" w:rsidR="00577690" w:rsidRPr="00577690" w:rsidRDefault="00577690" w:rsidP="004E7E4C">
      <w:pPr>
        <w:tabs>
          <w:tab w:val="left" w:pos="10308"/>
        </w:tabs>
        <w:ind w:firstLine="709"/>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2) при исполнении контракта возникли независящие от сторон контракта обстоятельства, влекущие невозможность его исполнения;</w:t>
      </w:r>
    </w:p>
    <w:p w14:paraId="45ED521B" w14:textId="77777777" w:rsidR="00577690" w:rsidRPr="00577690" w:rsidRDefault="00577690" w:rsidP="004E7E4C">
      <w:pPr>
        <w:ind w:firstLine="709"/>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bCs/>
          <w:color w:val="auto"/>
          <w:sz w:val="28"/>
          <w:szCs w:val="28"/>
        </w:rPr>
        <w:t xml:space="preserve">3) наличие решения, принятого </w:t>
      </w:r>
      <w:r w:rsidRPr="00577690">
        <w:rPr>
          <w:rFonts w:ascii="Times New Roman" w:eastAsia="Times New Roman" w:hAnsi="Times New Roman" w:cs="Times New Roman"/>
          <w:color w:val="auto"/>
          <w:sz w:val="28"/>
          <w:szCs w:val="28"/>
        </w:rPr>
        <w:t>главой Пластуновского сельского поселения Динского района;</w:t>
      </w:r>
    </w:p>
    <w:p w14:paraId="3C73AD1A" w14:textId="77777777" w:rsidR="00577690" w:rsidRPr="00577690" w:rsidRDefault="00577690" w:rsidP="004E7E4C">
      <w:pPr>
        <w:ind w:firstLine="709"/>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4) соблюдение положений частей 1.3-1.6 статьи 95 Закона № 44-ФЗ;</w:t>
      </w:r>
    </w:p>
    <w:p w14:paraId="3CC48960"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lastRenderedPageBreak/>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14:paraId="5AD6F3ED" w14:textId="77777777" w:rsidR="00577690" w:rsidRPr="00577690" w:rsidRDefault="00577690" w:rsidP="00577690">
      <w:pPr>
        <w:ind w:firstLine="720"/>
        <w:jc w:val="both"/>
        <w:rPr>
          <w:rFonts w:ascii="Times New Roman" w:eastAsia="Times New Roman" w:hAnsi="Times New Roman" w:cs="Times New Roman"/>
          <w:color w:val="auto"/>
          <w:spacing w:val="-8"/>
          <w:sz w:val="28"/>
          <w:szCs w:val="28"/>
        </w:rPr>
      </w:pPr>
      <w:r w:rsidRPr="00577690">
        <w:rPr>
          <w:rFonts w:ascii="Times New Roman" w:eastAsia="Times New Roman" w:hAnsi="Times New Roman" w:cs="Times New Roman"/>
          <w:color w:val="auto"/>
          <w:spacing w:val="-8"/>
          <w:sz w:val="28"/>
          <w:szCs w:val="28"/>
        </w:rPr>
        <w:t xml:space="preserve">4. </w:t>
      </w:r>
      <w:r w:rsidRPr="00577690">
        <w:rPr>
          <w:rFonts w:ascii="Times New Roman" w:eastAsia="Calibri" w:hAnsi="Times New Roman" w:cs="Times New Roman"/>
          <w:color w:val="auto"/>
          <w:sz w:val="28"/>
          <w:szCs w:val="28"/>
          <w:lang w:eastAsia="en-US"/>
        </w:rPr>
        <w:t>Изменение существенных условий контракта</w:t>
      </w:r>
      <w:r w:rsidRPr="00577690">
        <w:rPr>
          <w:rFonts w:ascii="Times New Roman" w:eastAsia="Times New Roman" w:hAnsi="Times New Roman" w:cs="Times New Roman"/>
          <w:color w:val="auto"/>
          <w:sz w:val="28"/>
          <w:szCs w:val="28"/>
        </w:rPr>
        <w:t xml:space="preserve"> по решению главы</w:t>
      </w:r>
      <w:r w:rsidRPr="00577690">
        <w:rPr>
          <w:rFonts w:ascii="Times New Roman" w:eastAsia="Times New Roman" w:hAnsi="Times New Roman" w:cs="Times New Roman"/>
          <w:color w:val="auto"/>
          <w:spacing w:val="2"/>
          <w:sz w:val="28"/>
          <w:szCs w:val="28"/>
        </w:rPr>
        <w:t xml:space="preserve"> </w:t>
      </w:r>
      <w:r w:rsidRPr="00577690">
        <w:rPr>
          <w:rFonts w:ascii="Times New Roman" w:eastAsia="Times New Roman" w:hAnsi="Times New Roman" w:cs="Times New Roman"/>
          <w:color w:val="auto"/>
          <w:sz w:val="28"/>
          <w:szCs w:val="28"/>
        </w:rPr>
        <w:t xml:space="preserve">Пластуновского сельского поселения Динского района осуществляется заказчиком Пластуновского сельского поселения Динского района (далее – заказчик) </w:t>
      </w:r>
      <w:r w:rsidRPr="00577690">
        <w:rPr>
          <w:rFonts w:ascii="Times New Roman" w:eastAsia="Times New Roman" w:hAnsi="Times New Roman" w:cs="Times New Roman"/>
          <w:color w:val="auto"/>
          <w:spacing w:val="-8"/>
          <w:sz w:val="28"/>
          <w:szCs w:val="28"/>
        </w:rPr>
        <w:t>в следующем порядке:</w:t>
      </w:r>
    </w:p>
    <w:p w14:paraId="0358B2F4"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14:paraId="7CD5E4AC"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14:paraId="34B296DE"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14:paraId="42528A35"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14:paraId="738CD8A2" w14:textId="77777777" w:rsidR="00577690" w:rsidRPr="00577690" w:rsidRDefault="00577690" w:rsidP="00577690">
      <w:pPr>
        <w:ind w:firstLine="720"/>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color w:val="auto"/>
          <w:spacing w:val="-8"/>
          <w:sz w:val="28"/>
          <w:szCs w:val="28"/>
        </w:rPr>
        <w:t xml:space="preserve">2) заказчик </w:t>
      </w:r>
      <w:r w:rsidRPr="00577690">
        <w:rPr>
          <w:rFonts w:ascii="Times New Roman" w:eastAsia="Times New Roman" w:hAnsi="Times New Roman" w:cs="Times New Roman"/>
          <w:color w:val="auto"/>
          <w:sz w:val="28"/>
          <w:szCs w:val="28"/>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577690">
        <w:rPr>
          <w:rFonts w:ascii="Times New Roman" w:eastAsia="Times New Roman" w:hAnsi="Times New Roman" w:cs="Times New Roman"/>
          <w:bCs/>
          <w:color w:val="auto"/>
          <w:sz w:val="28"/>
          <w:szCs w:val="28"/>
        </w:rPr>
        <w:t>невозможность его исполнения в связи с</w:t>
      </w:r>
      <w:r w:rsidRPr="00577690">
        <w:rPr>
          <w:rFonts w:ascii="Times New Roman" w:eastAsia="Times New Roman" w:hAnsi="Times New Roman" w:cs="Times New Roman"/>
          <w:color w:val="auto"/>
          <w:sz w:val="28"/>
          <w:szCs w:val="28"/>
        </w:rPr>
        <w:t xml:space="preserve"> возникновением независящих от сторон контракта обстоятельств, влекущих невозможность его исполнения</w:t>
      </w:r>
      <w:r w:rsidRPr="00577690">
        <w:rPr>
          <w:rFonts w:ascii="Times New Roman" w:eastAsia="Times New Roman" w:hAnsi="Times New Roman" w:cs="Times New Roman"/>
          <w:bCs/>
          <w:color w:val="auto"/>
          <w:sz w:val="28"/>
          <w:szCs w:val="28"/>
        </w:rPr>
        <w:t xml:space="preserve"> и в течение  трех рабочих дней  со дня поступления обращения  поставщика осуществляет:</w:t>
      </w:r>
    </w:p>
    <w:p w14:paraId="7D5FC6B1"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14:paraId="5E5680A4"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проверку соответствия предлагаемой цены контракта рыночной конъюнктуре;</w:t>
      </w:r>
    </w:p>
    <w:p w14:paraId="3791F5A9"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проверку на соответствие предлагаемых изменений существенных условий контракта требованиям статьи 14 Закона N 44-ФЗ;</w:t>
      </w:r>
    </w:p>
    <w:p w14:paraId="758A2550" w14:textId="77777777" w:rsidR="00577690" w:rsidRPr="00577690" w:rsidRDefault="00577690" w:rsidP="00577690">
      <w:pPr>
        <w:ind w:firstLine="720"/>
        <w:jc w:val="both"/>
        <w:rPr>
          <w:rFonts w:ascii="Times New Roman" w:eastAsia="Times New Roman" w:hAnsi="Times New Roman" w:cs="Times New Roman"/>
          <w:color w:val="auto"/>
          <w:sz w:val="28"/>
          <w:szCs w:val="28"/>
        </w:rPr>
      </w:pPr>
      <w:bookmarkStart w:id="10" w:name="Par45"/>
      <w:bookmarkEnd w:id="10"/>
      <w:r w:rsidRPr="00577690">
        <w:rPr>
          <w:rFonts w:ascii="Times New Roman" w:eastAsia="Times New Roman" w:hAnsi="Times New Roman" w:cs="Times New Roman"/>
          <w:color w:val="auto"/>
          <w:sz w:val="28"/>
          <w:szCs w:val="28"/>
        </w:rPr>
        <w:t>- определение объема необходимых дополнительных средств для исполнения контракта на новых условиях и их источник финансирования.</w:t>
      </w:r>
    </w:p>
    <w:p w14:paraId="4FC674DC"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5. По итогам рассмотрения поступивших документов заказчик инициирует изменение существенных условий контракта или отказывает поставщику в </w:t>
      </w:r>
      <w:r w:rsidRPr="00577690">
        <w:rPr>
          <w:rFonts w:ascii="Times New Roman" w:eastAsia="Times New Roman" w:hAnsi="Times New Roman" w:cs="Times New Roman"/>
          <w:color w:val="auto"/>
          <w:sz w:val="28"/>
          <w:szCs w:val="28"/>
        </w:rPr>
        <w:lastRenderedPageBreak/>
        <w:t>изменении существенных условий контракта, о чем в течение 1 рабочего дня информирует поставщика.</w:t>
      </w:r>
    </w:p>
    <w:p w14:paraId="0B7DED13"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6. Основания для отказа поставщику в изменении существенных условий контракта:</w:t>
      </w:r>
    </w:p>
    <w:p w14:paraId="78FC9A83"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14:paraId="0DC07EAA"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указанные в обосновании обстоятельства не влекут невозможность исполнения контракта;</w:t>
      </w:r>
    </w:p>
    <w:p w14:paraId="2CC808F7"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предлагаемые изменения существенных условий контракта нарушают требования статьи 14 Закона № 44-ФЗ.</w:t>
      </w:r>
    </w:p>
    <w:p w14:paraId="110CB0F8" w14:textId="77777777" w:rsidR="00577690" w:rsidRPr="00577690" w:rsidRDefault="00577690" w:rsidP="00577690">
      <w:pPr>
        <w:ind w:firstLine="720"/>
        <w:jc w:val="both"/>
        <w:rPr>
          <w:rFonts w:ascii="Times New Roman" w:eastAsia="Times New Roman" w:hAnsi="Times New Roman" w:cs="Times New Roman"/>
          <w:color w:val="auto"/>
          <w:spacing w:val="-8"/>
          <w:sz w:val="28"/>
          <w:szCs w:val="28"/>
        </w:rPr>
      </w:pPr>
      <w:r w:rsidRPr="00577690">
        <w:rPr>
          <w:rFonts w:ascii="Times New Roman" w:eastAsia="Times New Roman" w:hAnsi="Times New Roman" w:cs="Times New Roman"/>
          <w:color w:val="auto"/>
          <w:spacing w:val="-8"/>
          <w:sz w:val="28"/>
          <w:szCs w:val="28"/>
        </w:rPr>
        <w:t>4. Изменение существенных условий контракта осуществляется после вступления в силу соответствующего распоряжения главы Пластуновского сельского поселения Динского района в пределах обоснования дополнительного соглашения об изменении контракта, предоставленного заказчиком.</w:t>
      </w:r>
    </w:p>
    <w:p w14:paraId="2EEDC747" w14:textId="77777777" w:rsidR="00577690" w:rsidRPr="00577690" w:rsidRDefault="00577690" w:rsidP="00577690">
      <w:pPr>
        <w:ind w:firstLine="720"/>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 xml:space="preserve">5. </w:t>
      </w:r>
      <w:r w:rsidRPr="00577690">
        <w:rPr>
          <w:rFonts w:ascii="Times New Roman" w:eastAsia="Times New Roman" w:hAnsi="Times New Roman" w:cs="Times New Roman"/>
          <w:color w:val="auto"/>
          <w:spacing w:val="-8"/>
          <w:sz w:val="28"/>
          <w:szCs w:val="28"/>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14:paraId="7302B692" w14:textId="77777777" w:rsidR="00577690" w:rsidRPr="00577690" w:rsidRDefault="00577690" w:rsidP="00577690">
      <w:pPr>
        <w:ind w:firstLine="720"/>
        <w:jc w:val="both"/>
        <w:rPr>
          <w:rFonts w:ascii="Times New Roman" w:eastAsia="Times New Roman" w:hAnsi="Times New Roman" w:cs="Times New Roman"/>
          <w:bCs/>
          <w:color w:val="auto"/>
          <w:sz w:val="28"/>
          <w:szCs w:val="28"/>
        </w:rPr>
      </w:pPr>
    </w:p>
    <w:p w14:paraId="4A22FFB1"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3BB7FE7F"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1CAB15C5"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6A6EF2EB"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3D69FEBB"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265E3236"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06B91923"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06060D30"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3134AA21"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4C6F7699"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6B25B7C7"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21083239"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527B81F5"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67357842"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0953572B"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5D43C245"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0B80AD02"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6279D455"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13BABC70" w14:textId="0851C787" w:rsidR="00577690" w:rsidRDefault="00577690" w:rsidP="00577690">
      <w:pPr>
        <w:tabs>
          <w:tab w:val="left" w:pos="10308"/>
        </w:tabs>
        <w:rPr>
          <w:rFonts w:ascii="Times New Roman" w:eastAsia="Times New Roman" w:hAnsi="Times New Roman" w:cs="Times New Roman"/>
          <w:color w:val="auto"/>
          <w:sz w:val="28"/>
          <w:szCs w:val="28"/>
        </w:rPr>
      </w:pPr>
    </w:p>
    <w:p w14:paraId="446031CD" w14:textId="3963624F" w:rsidR="004E7E4C" w:rsidRDefault="004E7E4C" w:rsidP="00577690">
      <w:pPr>
        <w:tabs>
          <w:tab w:val="left" w:pos="10308"/>
        </w:tabs>
        <w:rPr>
          <w:rFonts w:ascii="Times New Roman" w:eastAsia="Times New Roman" w:hAnsi="Times New Roman" w:cs="Times New Roman"/>
          <w:color w:val="auto"/>
          <w:sz w:val="28"/>
          <w:szCs w:val="28"/>
        </w:rPr>
      </w:pPr>
    </w:p>
    <w:p w14:paraId="34BF4C90" w14:textId="29E8FE51" w:rsidR="004E7E4C" w:rsidRDefault="004E7E4C" w:rsidP="00577690">
      <w:pPr>
        <w:tabs>
          <w:tab w:val="left" w:pos="10308"/>
        </w:tabs>
        <w:rPr>
          <w:rFonts w:ascii="Times New Roman" w:eastAsia="Times New Roman" w:hAnsi="Times New Roman" w:cs="Times New Roman"/>
          <w:color w:val="auto"/>
          <w:sz w:val="28"/>
          <w:szCs w:val="28"/>
        </w:rPr>
      </w:pPr>
    </w:p>
    <w:p w14:paraId="6A712045" w14:textId="10EFF5C6" w:rsidR="004E7E4C" w:rsidRDefault="004E7E4C" w:rsidP="00577690">
      <w:pPr>
        <w:tabs>
          <w:tab w:val="left" w:pos="10308"/>
        </w:tabs>
        <w:rPr>
          <w:rFonts w:ascii="Times New Roman" w:eastAsia="Times New Roman" w:hAnsi="Times New Roman" w:cs="Times New Roman"/>
          <w:color w:val="auto"/>
          <w:sz w:val="28"/>
          <w:szCs w:val="28"/>
        </w:rPr>
      </w:pPr>
    </w:p>
    <w:p w14:paraId="60B46653" w14:textId="77777777" w:rsidR="004E7E4C" w:rsidRPr="00577690" w:rsidRDefault="004E7E4C" w:rsidP="00577690">
      <w:pPr>
        <w:tabs>
          <w:tab w:val="left" w:pos="10308"/>
        </w:tabs>
        <w:rPr>
          <w:rFonts w:ascii="Times New Roman" w:eastAsia="Times New Roman" w:hAnsi="Times New Roman" w:cs="Times New Roman"/>
          <w:color w:val="auto"/>
          <w:sz w:val="28"/>
          <w:szCs w:val="28"/>
        </w:rPr>
      </w:pPr>
    </w:p>
    <w:p w14:paraId="7DDBDF2A"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770D3D39" w14:textId="77777777" w:rsidR="00577690" w:rsidRPr="00577690" w:rsidRDefault="00577690" w:rsidP="00577690">
      <w:pPr>
        <w:autoSpaceDE w:val="0"/>
        <w:autoSpaceDN w:val="0"/>
        <w:adjustRightInd w:val="0"/>
        <w:ind w:left="5103"/>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lastRenderedPageBreak/>
        <w:t>Приложение</w:t>
      </w:r>
    </w:p>
    <w:p w14:paraId="51F2B45C" w14:textId="77777777" w:rsidR="00577690" w:rsidRPr="00577690" w:rsidRDefault="00577690" w:rsidP="00577690">
      <w:pPr>
        <w:autoSpaceDE w:val="0"/>
        <w:autoSpaceDN w:val="0"/>
        <w:adjustRightInd w:val="0"/>
        <w:ind w:left="5103"/>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к порядку изменения   существенных </w:t>
      </w:r>
    </w:p>
    <w:p w14:paraId="66FE029D" w14:textId="77777777" w:rsidR="00577690" w:rsidRPr="00577690" w:rsidRDefault="00577690" w:rsidP="00577690">
      <w:pPr>
        <w:autoSpaceDE w:val="0"/>
        <w:autoSpaceDN w:val="0"/>
        <w:adjustRightInd w:val="0"/>
        <w:ind w:left="5103"/>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39B72F08" w14:textId="77777777" w:rsidR="00577690" w:rsidRPr="00577690" w:rsidRDefault="00577690" w:rsidP="00577690">
      <w:pPr>
        <w:autoSpaceDE w:val="0"/>
        <w:autoSpaceDN w:val="0"/>
        <w:adjustRightInd w:val="0"/>
        <w:ind w:firstLine="567"/>
        <w:jc w:val="center"/>
        <w:rPr>
          <w:rFonts w:ascii="Times New Roman" w:eastAsia="Times New Roman" w:hAnsi="Times New Roman" w:cs="Times New Roman"/>
          <w:b/>
          <w:color w:val="auto"/>
          <w:sz w:val="28"/>
          <w:szCs w:val="28"/>
        </w:rPr>
      </w:pPr>
    </w:p>
    <w:p w14:paraId="43941242" w14:textId="77777777" w:rsidR="00577690" w:rsidRPr="00577690" w:rsidRDefault="00577690" w:rsidP="00577690">
      <w:pPr>
        <w:autoSpaceDE w:val="0"/>
        <w:autoSpaceDN w:val="0"/>
        <w:adjustRightInd w:val="0"/>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Форма</w:t>
      </w:r>
    </w:p>
    <w:p w14:paraId="228D4B57" w14:textId="77777777" w:rsidR="00577690" w:rsidRPr="00577690" w:rsidRDefault="00577690" w:rsidP="00577690">
      <w:pPr>
        <w:autoSpaceDE w:val="0"/>
        <w:autoSpaceDN w:val="0"/>
        <w:adjustRightInd w:val="0"/>
        <w:rPr>
          <w:rFonts w:ascii="Times New Roman" w:eastAsia="Times New Roman" w:hAnsi="Times New Roman" w:cs="Times New Roman"/>
          <w:color w:val="auto"/>
          <w:sz w:val="28"/>
          <w:szCs w:val="28"/>
        </w:rPr>
      </w:pPr>
    </w:p>
    <w:p w14:paraId="21900886" w14:textId="77777777" w:rsidR="00577690" w:rsidRPr="00577690" w:rsidRDefault="00577690" w:rsidP="00577690">
      <w:pPr>
        <w:tabs>
          <w:tab w:val="left" w:pos="4395"/>
        </w:tabs>
        <w:autoSpaceDE w:val="0"/>
        <w:autoSpaceDN w:val="0"/>
        <w:adjustRightInd w:val="0"/>
        <w:jc w:val="center"/>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ОБОСНОВАНИЕ ЗАКЛЮЧЕНИЯ </w:t>
      </w:r>
      <w:r w:rsidRPr="00577690">
        <w:rPr>
          <w:rFonts w:ascii="Times New Roman" w:eastAsia="Times New Roman" w:hAnsi="Times New Roman" w:cs="Times New Roman"/>
          <w:color w:val="auto"/>
          <w:sz w:val="28"/>
          <w:szCs w:val="28"/>
        </w:rPr>
        <w:br/>
        <w:t xml:space="preserve">ДОПОЛНИТЕЛЬНОГО СОГЛАШЕНИЯ </w:t>
      </w:r>
    </w:p>
    <w:p w14:paraId="2DA3ADD6" w14:textId="77777777" w:rsidR="00577690" w:rsidRPr="00577690" w:rsidRDefault="00577690" w:rsidP="00577690">
      <w:pPr>
        <w:tabs>
          <w:tab w:val="left" w:pos="4395"/>
        </w:tabs>
        <w:autoSpaceDE w:val="0"/>
        <w:autoSpaceDN w:val="0"/>
        <w:adjustRightInd w:val="0"/>
        <w:jc w:val="center"/>
        <w:rPr>
          <w:rFonts w:ascii="Times New Roman" w:eastAsia="Times New Roman" w:hAnsi="Times New Roman" w:cs="Times New Roman"/>
          <w:color w:val="auto"/>
          <w:sz w:val="28"/>
          <w:szCs w:val="28"/>
        </w:rPr>
      </w:pPr>
    </w:p>
    <w:p w14:paraId="7B50A435" w14:textId="77777777" w:rsidR="00577690" w:rsidRPr="00577690" w:rsidRDefault="00577690" w:rsidP="00577690">
      <w:pPr>
        <w:autoSpaceDE w:val="0"/>
        <w:autoSpaceDN w:val="0"/>
        <w:adjustRightInd w:val="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об изменении контракта от ______________№____________________________</w:t>
      </w:r>
    </w:p>
    <w:p w14:paraId="5FB891AB" w14:textId="77777777" w:rsidR="00577690" w:rsidRPr="00577690" w:rsidRDefault="00577690" w:rsidP="00577690">
      <w:pPr>
        <w:autoSpaceDE w:val="0"/>
        <w:autoSpaceDN w:val="0"/>
        <w:adjustRightInd w:val="0"/>
        <w:jc w:val="both"/>
        <w:rPr>
          <w:rFonts w:ascii="Times New Roman" w:eastAsia="Times New Roman" w:hAnsi="Times New Roman" w:cs="Times New Roman"/>
          <w:color w:val="auto"/>
          <w:sz w:val="16"/>
          <w:szCs w:val="16"/>
        </w:rPr>
      </w:pPr>
      <w:r w:rsidRPr="00577690">
        <w:rPr>
          <w:rFonts w:ascii="Times New Roman" w:eastAsia="Times New Roman" w:hAnsi="Times New Roman" w:cs="Times New Roman"/>
          <w:color w:val="auto"/>
          <w:sz w:val="16"/>
          <w:szCs w:val="16"/>
        </w:rPr>
        <w:t xml:space="preserve">     (указываются реестровый номер контракта/реквизиты контракта у единственного поставщика (подрядчика, исполнителя))</w:t>
      </w:r>
    </w:p>
    <w:p w14:paraId="46B9363F" w14:textId="77777777" w:rsidR="00577690" w:rsidRPr="00577690" w:rsidRDefault="00577690" w:rsidP="00577690">
      <w:pPr>
        <w:autoSpaceDE w:val="0"/>
        <w:autoSpaceDN w:val="0"/>
        <w:adjustRightInd w:val="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«__________________________________________________________________»  </w:t>
      </w:r>
    </w:p>
    <w:p w14:paraId="4A62E2A8" w14:textId="77777777" w:rsidR="00577690" w:rsidRPr="00577690" w:rsidRDefault="00577690" w:rsidP="00577690">
      <w:pPr>
        <w:autoSpaceDE w:val="0"/>
        <w:autoSpaceDN w:val="0"/>
        <w:adjustRightInd w:val="0"/>
        <w:jc w:val="center"/>
        <w:rPr>
          <w:rFonts w:ascii="Times New Roman" w:eastAsia="Times New Roman" w:hAnsi="Times New Roman" w:cs="Times New Roman"/>
          <w:color w:val="auto"/>
          <w:sz w:val="16"/>
          <w:szCs w:val="16"/>
        </w:rPr>
      </w:pPr>
      <w:r w:rsidRPr="00577690">
        <w:rPr>
          <w:rFonts w:ascii="Times New Roman" w:eastAsia="Times New Roman" w:hAnsi="Times New Roman" w:cs="Times New Roman"/>
          <w:color w:val="auto"/>
          <w:sz w:val="16"/>
          <w:szCs w:val="16"/>
        </w:rPr>
        <w:t>(указывается предмет контракта)</w:t>
      </w:r>
    </w:p>
    <w:p w14:paraId="4E9E23B8"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Указать причины невозможности исполнения контракта, например, используя текст, приведенный ниже.</w:t>
      </w:r>
    </w:p>
    <w:p w14:paraId="23CD17C5" w14:textId="77777777" w:rsidR="00577690" w:rsidRPr="00577690" w:rsidRDefault="00577690" w:rsidP="00577690">
      <w:pPr>
        <w:ind w:firstLine="709"/>
        <w:jc w:val="both"/>
        <w:rPr>
          <w:rFonts w:ascii="Times New Roman" w:eastAsia="Times New Roman" w:hAnsi="Times New Roman" w:cs="Times New Roman"/>
          <w:sz w:val="16"/>
          <w:szCs w:val="16"/>
        </w:rPr>
      </w:pPr>
      <w:r w:rsidRPr="00577690">
        <w:rPr>
          <w:rFonts w:ascii="Times New Roman" w:eastAsia="Times New Roman" w:hAnsi="Times New Roman" w:cs="Times New Roman"/>
          <w:sz w:val="28"/>
          <w:szCs w:val="28"/>
        </w:rPr>
        <w:t>В связи с обращением ____________________________________________</w:t>
      </w:r>
      <w:r w:rsidRPr="00577690">
        <w:rPr>
          <w:rFonts w:ascii="Times New Roman" w:eastAsia="Times New Roman" w:hAnsi="Times New Roman" w:cs="Times New Roman"/>
          <w:sz w:val="28"/>
          <w:szCs w:val="28"/>
        </w:rPr>
        <w:br/>
      </w:r>
      <w:r w:rsidRPr="00577690">
        <w:rPr>
          <w:rFonts w:ascii="Times New Roman" w:eastAsia="Times New Roman" w:hAnsi="Times New Roman" w:cs="Times New Roman"/>
          <w:sz w:val="16"/>
          <w:szCs w:val="16"/>
        </w:rPr>
        <w:t xml:space="preserve">                                                                                                                            </w:t>
      </w:r>
      <w:proofErr w:type="gramStart"/>
      <w:r w:rsidRPr="00577690">
        <w:rPr>
          <w:rFonts w:ascii="Times New Roman" w:eastAsia="Times New Roman" w:hAnsi="Times New Roman" w:cs="Times New Roman"/>
          <w:sz w:val="16"/>
          <w:szCs w:val="16"/>
        </w:rPr>
        <w:t xml:space="preserve">   (</w:t>
      </w:r>
      <w:proofErr w:type="gramEnd"/>
      <w:r w:rsidRPr="00577690">
        <w:rPr>
          <w:rFonts w:ascii="Times New Roman" w:eastAsia="Times New Roman" w:hAnsi="Times New Roman" w:cs="Times New Roman"/>
          <w:sz w:val="16"/>
          <w:szCs w:val="16"/>
        </w:rPr>
        <w:t>поставщика/подрядчика/исполнителя)</w:t>
      </w:r>
    </w:p>
    <w:p w14:paraId="0E15B6D0" w14:textId="77777777" w:rsidR="00577690" w:rsidRPr="00577690" w:rsidRDefault="00577690" w:rsidP="00577690">
      <w:pPr>
        <w:jc w:val="center"/>
        <w:rPr>
          <w:rFonts w:ascii="Times New Roman" w:eastAsia="Times New Roman" w:hAnsi="Times New Roman" w:cs="Times New Roman"/>
          <w:sz w:val="16"/>
          <w:szCs w:val="16"/>
        </w:rPr>
      </w:pPr>
      <w:r w:rsidRPr="00577690">
        <w:rPr>
          <w:rFonts w:ascii="Times New Roman" w:eastAsia="Times New Roman" w:hAnsi="Times New Roman" w:cs="Times New Roman"/>
          <w:sz w:val="28"/>
          <w:szCs w:val="28"/>
        </w:rPr>
        <w:t>____________________________________________________________________</w:t>
      </w:r>
      <w:r w:rsidRPr="00577690">
        <w:rPr>
          <w:rFonts w:ascii="Times New Roman" w:eastAsia="Times New Roman" w:hAnsi="Times New Roman" w:cs="Times New Roman"/>
          <w:sz w:val="16"/>
          <w:szCs w:val="16"/>
        </w:rPr>
        <w:t xml:space="preserve">                     </w:t>
      </w:r>
      <w:proofErr w:type="gramStart"/>
      <w:r w:rsidRPr="00577690">
        <w:rPr>
          <w:rFonts w:ascii="Times New Roman" w:eastAsia="Times New Roman" w:hAnsi="Times New Roman" w:cs="Times New Roman"/>
          <w:sz w:val="16"/>
          <w:szCs w:val="16"/>
        </w:rPr>
        <w:t xml:space="preserve">   (</w:t>
      </w:r>
      <w:proofErr w:type="gramEnd"/>
      <w:r w:rsidRPr="00577690">
        <w:rPr>
          <w:rFonts w:ascii="Times New Roman" w:eastAsia="Times New Roman" w:hAnsi="Times New Roman" w:cs="Times New Roman"/>
          <w:sz w:val="16"/>
          <w:szCs w:val="16"/>
        </w:rPr>
        <w:t>указывается наименование контрагента)</w:t>
      </w:r>
    </w:p>
    <w:p w14:paraId="7212FFA8" w14:textId="77777777" w:rsidR="00577690" w:rsidRPr="00577690" w:rsidRDefault="00577690" w:rsidP="00577690">
      <w:pPr>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 xml:space="preserve">из-за возникновения независящих от сторон обстоятельств, влекущих невозможность исполнения контракта в условиях санкционного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sidRPr="00577690">
        <w:rPr>
          <w:rFonts w:ascii="Times New Roman" w:eastAsia="Times New Roman" w:hAnsi="Times New Roman" w:cs="Times New Roman"/>
          <w:sz w:val="28"/>
          <w:szCs w:val="28"/>
          <w:lang w:val="en-US"/>
        </w:rPr>
        <w:t>Panasoni</w:t>
      </w:r>
      <w:proofErr w:type="spellEnd"/>
      <w:r w:rsidRPr="00577690">
        <w:rPr>
          <w:rFonts w:ascii="Times New Roman" w:eastAsia="Times New Roman" w:hAnsi="Times New Roman" w:cs="Times New Roman"/>
          <w:sz w:val="28"/>
          <w:szCs w:val="28"/>
        </w:rPr>
        <w:t xml:space="preserve">с на территорию Российской Федерации в связи с официальным заявлением компании на официальном сайте </w:t>
      </w:r>
      <w:r w:rsidRPr="00577690">
        <w:rPr>
          <w:rFonts w:ascii="Times New Roman" w:eastAsia="Times New Roman" w:hAnsi="Times New Roman" w:cs="Times New Roman"/>
          <w:sz w:val="28"/>
          <w:szCs w:val="28"/>
          <w:lang w:val="en-US"/>
        </w:rPr>
        <w:t>Panasonic</w:t>
      </w:r>
      <w:r w:rsidRPr="00577690">
        <w:rPr>
          <w:rFonts w:ascii="Times New Roman" w:eastAsia="Times New Roman" w:hAnsi="Times New Roman" w:cs="Times New Roman"/>
          <w:sz w:val="28"/>
          <w:szCs w:val="28"/>
        </w:rPr>
        <w:t>.</w:t>
      </w:r>
      <w:proofErr w:type="spellStart"/>
      <w:r w:rsidRPr="00577690">
        <w:rPr>
          <w:rFonts w:ascii="Times New Roman" w:eastAsia="Times New Roman" w:hAnsi="Times New Roman" w:cs="Times New Roman"/>
          <w:sz w:val="28"/>
          <w:szCs w:val="28"/>
          <w:lang w:val="en-US"/>
        </w:rPr>
        <w:t>ru</w:t>
      </w:r>
      <w:proofErr w:type="spellEnd"/>
      <w:r w:rsidRPr="00577690">
        <w:rPr>
          <w:rFonts w:ascii="Times New Roman" w:eastAsia="Times New Roman" w:hAnsi="Times New Roman" w:cs="Times New Roman"/>
          <w:sz w:val="28"/>
          <w:szCs w:val="28"/>
        </w:rPr>
        <w:t xml:space="preserve"> (прилагается скрин-шот) (указать объект закупки и причину невозможности его исполнения)</w:t>
      </w:r>
      <w:r w:rsidRPr="00577690">
        <w:rPr>
          <w:rFonts w:ascii="Times New Roman" w:eastAsia="Times New Roman" w:hAnsi="Times New Roman" w:cs="Times New Roman"/>
          <w:sz w:val="28"/>
          <w:szCs w:val="28"/>
        </w:rPr>
        <w:br/>
        <w:t>заказчик ____________________________________________________________,</w:t>
      </w:r>
    </w:p>
    <w:p w14:paraId="5DE6D5C7" w14:textId="77777777" w:rsidR="00577690" w:rsidRPr="00577690" w:rsidRDefault="00577690" w:rsidP="00577690">
      <w:pPr>
        <w:jc w:val="center"/>
        <w:rPr>
          <w:rFonts w:ascii="Times New Roman" w:eastAsia="Times New Roman" w:hAnsi="Times New Roman" w:cs="Times New Roman"/>
          <w:sz w:val="16"/>
          <w:szCs w:val="16"/>
        </w:rPr>
      </w:pPr>
      <w:r w:rsidRPr="00577690">
        <w:rPr>
          <w:rFonts w:ascii="Times New Roman" w:eastAsia="Times New Roman" w:hAnsi="Times New Roman" w:cs="Times New Roman"/>
          <w:sz w:val="16"/>
          <w:szCs w:val="16"/>
        </w:rPr>
        <w:t>(указывается наименование заказчика)</w:t>
      </w:r>
    </w:p>
    <w:p w14:paraId="7BA415F8" w14:textId="77777777" w:rsidR="00577690" w:rsidRPr="00577690" w:rsidRDefault="00577690" w:rsidP="00577690">
      <w:pPr>
        <w:jc w:val="both"/>
        <w:rPr>
          <w:rFonts w:ascii="Times New Roman" w:eastAsia="Times New Roman" w:hAnsi="Times New Roman" w:cs="Times New Roman"/>
          <w:color w:val="auto"/>
          <w:sz w:val="16"/>
          <w:szCs w:val="16"/>
        </w:rPr>
      </w:pPr>
      <w:r w:rsidRPr="00577690">
        <w:rPr>
          <w:rFonts w:ascii="Times New Roman" w:eastAsia="Times New Roman" w:hAnsi="Times New Roman" w:cs="Times New Roman"/>
          <w:sz w:val="28"/>
          <w:szCs w:val="28"/>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sidRPr="00577690">
        <w:rPr>
          <w:rFonts w:ascii="Times New Roman" w:eastAsia="Times New Roman" w:hAnsi="Times New Roman" w:cs="Times New Roman"/>
          <w:sz w:val="28"/>
          <w:szCs w:val="28"/>
        </w:rPr>
        <w:br/>
        <w:t xml:space="preserve">№__________________________________________________________________      </w:t>
      </w:r>
      <w:r w:rsidRPr="00577690">
        <w:rPr>
          <w:rFonts w:ascii="Times New Roman" w:eastAsia="Times New Roman" w:hAnsi="Times New Roman" w:cs="Times New Roman"/>
          <w:sz w:val="28"/>
          <w:szCs w:val="28"/>
        </w:rPr>
        <w:br/>
      </w:r>
      <w:r w:rsidRPr="00577690">
        <w:rPr>
          <w:rFonts w:ascii="Times New Roman" w:eastAsia="Times New Roman" w:hAnsi="Times New Roman" w:cs="Times New Roman"/>
          <w:sz w:val="16"/>
          <w:szCs w:val="16"/>
        </w:rPr>
        <w:t xml:space="preserve">     </w:t>
      </w:r>
      <w:r w:rsidRPr="00577690">
        <w:rPr>
          <w:rFonts w:ascii="Times New Roman" w:eastAsia="Times New Roman" w:hAnsi="Times New Roman" w:cs="Times New Roman"/>
          <w:color w:val="auto"/>
          <w:sz w:val="16"/>
          <w:szCs w:val="16"/>
        </w:rPr>
        <w:t>(указываются реестровый номер контракта/реквизиты контракта у единственного поставщика (подрядчика, исполнителя))</w:t>
      </w:r>
      <w:r w:rsidRPr="00577690">
        <w:rPr>
          <w:rFonts w:ascii="Times New Roman" w:eastAsia="Times New Roman" w:hAnsi="Times New Roman" w:cs="Times New Roman"/>
          <w:sz w:val="28"/>
          <w:szCs w:val="28"/>
        </w:rPr>
        <w:t xml:space="preserve"> </w:t>
      </w:r>
      <w:r w:rsidRPr="00577690">
        <w:rPr>
          <w:rFonts w:ascii="Times New Roman" w:eastAsia="Times New Roman" w:hAnsi="Times New Roman" w:cs="Times New Roman"/>
          <w:sz w:val="28"/>
          <w:szCs w:val="28"/>
        </w:rPr>
        <w:br/>
        <w:t xml:space="preserve">«__________________________________________________________________»: </w:t>
      </w:r>
      <w:r w:rsidRPr="00577690">
        <w:rPr>
          <w:rFonts w:ascii="Times New Roman" w:eastAsia="Times New Roman" w:hAnsi="Times New Roman" w:cs="Times New Roman"/>
          <w:sz w:val="28"/>
          <w:szCs w:val="28"/>
        </w:rPr>
        <w:br/>
      </w:r>
      <w:r w:rsidRPr="00577690">
        <w:rPr>
          <w:rFonts w:ascii="Times New Roman" w:eastAsia="Times New Roman" w:hAnsi="Times New Roman" w:cs="Times New Roman"/>
          <w:sz w:val="16"/>
          <w:szCs w:val="16"/>
        </w:rPr>
        <w:t xml:space="preserve">                                                                                       </w:t>
      </w:r>
      <w:r w:rsidRPr="00577690">
        <w:rPr>
          <w:rFonts w:ascii="Times New Roman" w:eastAsia="Times New Roman" w:hAnsi="Times New Roman" w:cs="Times New Roman"/>
          <w:color w:val="auto"/>
          <w:sz w:val="16"/>
          <w:szCs w:val="16"/>
        </w:rPr>
        <w:t>(указывается предмет контракта)</w:t>
      </w:r>
    </w:p>
    <w:p w14:paraId="60EBD3C3" w14:textId="77777777" w:rsidR="00577690" w:rsidRPr="00577690" w:rsidRDefault="00577690" w:rsidP="00577690">
      <w:pPr>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14:paraId="5227C5AB"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lastRenderedPageBreak/>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14:paraId="5AD70530"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2. Внести изменение в спецификацию контракта путем замены товара, изложив пункт 2 в следующей редакции:</w:t>
      </w:r>
    </w:p>
    <w:p w14:paraId="05EEFB00"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«Холодильник Атлант ХМ 6024-080».</w:t>
      </w:r>
    </w:p>
    <w:p w14:paraId="3C1FEC71" w14:textId="77777777" w:rsidR="00577690" w:rsidRPr="00577690" w:rsidRDefault="00577690" w:rsidP="00577690">
      <w:pPr>
        <w:ind w:firstLine="709"/>
        <w:jc w:val="both"/>
        <w:rPr>
          <w:rFonts w:ascii="Times New Roman" w:eastAsia="Times New Roman" w:hAnsi="Times New Roman" w:cs="Times New Roman"/>
          <w:sz w:val="28"/>
          <w:szCs w:val="28"/>
        </w:rPr>
      </w:pPr>
    </w:p>
    <w:p w14:paraId="2FBE82CB"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14:paraId="3AAC741F" w14:textId="77777777" w:rsidR="00577690" w:rsidRPr="00577690" w:rsidRDefault="00577690" w:rsidP="00577690">
      <w:pPr>
        <w:rPr>
          <w:rFonts w:ascii="Times New Roman" w:eastAsia="Times New Roman" w:hAnsi="Times New Roman" w:cs="Times New Roman"/>
          <w:bCs/>
          <w:iCs/>
          <w:sz w:val="28"/>
          <w:szCs w:val="28"/>
        </w:rPr>
      </w:pPr>
    </w:p>
    <w:p w14:paraId="04EFA2F4" w14:textId="77777777" w:rsidR="00577690" w:rsidRPr="00577690" w:rsidRDefault="00577690" w:rsidP="00577690">
      <w:pPr>
        <w:rPr>
          <w:rFonts w:ascii="Times New Roman" w:eastAsia="Times New Roman" w:hAnsi="Times New Roman" w:cs="Times New Roman"/>
          <w:bCs/>
          <w:iCs/>
          <w:sz w:val="28"/>
          <w:szCs w:val="28"/>
        </w:rPr>
      </w:pPr>
    </w:p>
    <w:p w14:paraId="784B2E5F" w14:textId="77777777" w:rsidR="00577690" w:rsidRPr="00577690" w:rsidRDefault="00577690" w:rsidP="00577690">
      <w:pPr>
        <w:rPr>
          <w:rFonts w:ascii="Times New Roman" w:eastAsia="Calibri" w:hAnsi="Times New Roman" w:cs="Times New Roman"/>
          <w:color w:val="auto"/>
          <w:sz w:val="28"/>
          <w:szCs w:val="28"/>
          <w:lang w:eastAsia="en-US"/>
        </w:rPr>
      </w:pPr>
      <w:r w:rsidRPr="00577690">
        <w:rPr>
          <w:rFonts w:ascii="Times New Roman" w:eastAsia="Calibri" w:hAnsi="Times New Roman" w:cs="Times New Roman"/>
          <w:color w:val="auto"/>
          <w:sz w:val="28"/>
          <w:szCs w:val="28"/>
          <w:lang w:eastAsia="en-US"/>
        </w:rPr>
        <w:t>Глава Пластуновского</w:t>
      </w:r>
    </w:p>
    <w:p w14:paraId="773EFA81" w14:textId="77777777" w:rsidR="00577690" w:rsidRPr="00577690" w:rsidRDefault="00577690" w:rsidP="00577690">
      <w:pPr>
        <w:rPr>
          <w:rFonts w:ascii="Times New Roman" w:eastAsia="Calibri" w:hAnsi="Times New Roman" w:cs="Times New Roman"/>
          <w:color w:val="auto"/>
          <w:sz w:val="28"/>
          <w:szCs w:val="28"/>
          <w:lang w:eastAsia="en-US"/>
        </w:rPr>
      </w:pPr>
      <w:r w:rsidRPr="00577690">
        <w:rPr>
          <w:rFonts w:ascii="Times New Roman" w:eastAsia="Calibri" w:hAnsi="Times New Roman" w:cs="Times New Roman"/>
          <w:color w:val="auto"/>
          <w:sz w:val="28"/>
          <w:szCs w:val="28"/>
          <w:lang w:eastAsia="en-US"/>
        </w:rPr>
        <w:t>сельского поселения</w:t>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t xml:space="preserve">   С.К. Олейник</w:t>
      </w:r>
    </w:p>
    <w:p w14:paraId="461D1AC7" w14:textId="77777777" w:rsidR="00577690" w:rsidRPr="00577690" w:rsidRDefault="00577690" w:rsidP="00577690">
      <w:pPr>
        <w:ind w:left="4536"/>
        <w:rPr>
          <w:rFonts w:ascii="Times New Roman" w:eastAsia="Times New Roman" w:hAnsi="Times New Roman" w:cs="Times New Roman"/>
          <w:color w:val="auto"/>
          <w:sz w:val="28"/>
          <w:szCs w:val="28"/>
        </w:rPr>
      </w:pPr>
    </w:p>
    <w:p w14:paraId="65991E21" w14:textId="77777777" w:rsidR="00577690" w:rsidRPr="00577690" w:rsidRDefault="00577690" w:rsidP="00577690">
      <w:pPr>
        <w:ind w:left="4536"/>
        <w:rPr>
          <w:rFonts w:ascii="Times New Roman" w:eastAsia="Times New Roman" w:hAnsi="Times New Roman" w:cs="Times New Roman"/>
          <w:color w:val="auto"/>
          <w:sz w:val="28"/>
          <w:szCs w:val="28"/>
        </w:rPr>
      </w:pPr>
    </w:p>
    <w:p w14:paraId="3E25D006" w14:textId="77777777" w:rsidR="00577690" w:rsidRPr="00577690" w:rsidRDefault="00577690" w:rsidP="00577690">
      <w:pPr>
        <w:ind w:left="4536"/>
        <w:rPr>
          <w:rFonts w:ascii="Times New Roman" w:eastAsia="Times New Roman" w:hAnsi="Times New Roman" w:cs="Times New Roman"/>
          <w:color w:val="auto"/>
          <w:sz w:val="28"/>
          <w:szCs w:val="28"/>
        </w:rPr>
      </w:pPr>
    </w:p>
    <w:p w14:paraId="4BAA4F92" w14:textId="77777777" w:rsidR="00577690" w:rsidRPr="00577690" w:rsidRDefault="00577690" w:rsidP="00577690">
      <w:pPr>
        <w:rPr>
          <w:rFonts w:ascii="Times New Roman" w:eastAsia="Times New Roman" w:hAnsi="Times New Roman" w:cs="Times New Roman"/>
          <w:color w:val="auto"/>
          <w:sz w:val="28"/>
          <w:szCs w:val="28"/>
        </w:rPr>
      </w:pPr>
    </w:p>
    <w:p w14:paraId="5FBB6243" w14:textId="77777777" w:rsidR="00577690" w:rsidRPr="00577690" w:rsidRDefault="00577690" w:rsidP="00577690">
      <w:pPr>
        <w:jc w:val="both"/>
        <w:rPr>
          <w:rFonts w:ascii="Times New Roman" w:eastAsia="Times New Roman" w:hAnsi="Times New Roman" w:cs="Times New Roman"/>
          <w:bCs/>
          <w:sz w:val="28"/>
          <w:szCs w:val="28"/>
        </w:rPr>
      </w:pPr>
    </w:p>
    <w:p w14:paraId="61575291" w14:textId="77777777" w:rsidR="00577690" w:rsidRPr="00577690" w:rsidRDefault="00577690" w:rsidP="00577690">
      <w:pPr>
        <w:ind w:left="4536"/>
        <w:rPr>
          <w:rFonts w:ascii="Times New Roman" w:eastAsia="Times New Roman" w:hAnsi="Times New Roman" w:cs="Times New Roman"/>
          <w:color w:val="auto"/>
          <w:sz w:val="28"/>
          <w:szCs w:val="28"/>
        </w:rPr>
      </w:pPr>
    </w:p>
    <w:p w14:paraId="6E077BBC" w14:textId="77777777" w:rsidR="00577690" w:rsidRPr="00577690" w:rsidRDefault="00577690" w:rsidP="00577690">
      <w:pPr>
        <w:ind w:left="4536"/>
        <w:rPr>
          <w:rFonts w:ascii="Times New Roman" w:eastAsia="Times New Roman" w:hAnsi="Times New Roman" w:cs="Times New Roman"/>
          <w:color w:val="auto"/>
          <w:sz w:val="28"/>
          <w:szCs w:val="28"/>
        </w:rPr>
      </w:pPr>
    </w:p>
    <w:p w14:paraId="3022CD30" w14:textId="77777777" w:rsidR="00577690" w:rsidRPr="00577690" w:rsidRDefault="00577690" w:rsidP="00577690">
      <w:pPr>
        <w:ind w:left="4536"/>
        <w:rPr>
          <w:rFonts w:ascii="Times New Roman" w:eastAsia="Times New Roman" w:hAnsi="Times New Roman" w:cs="Times New Roman"/>
          <w:color w:val="auto"/>
          <w:sz w:val="28"/>
          <w:szCs w:val="28"/>
        </w:rPr>
      </w:pPr>
    </w:p>
    <w:p w14:paraId="422687E0" w14:textId="77777777" w:rsidR="00577690" w:rsidRPr="00577690" w:rsidRDefault="00577690" w:rsidP="00577690">
      <w:pPr>
        <w:rPr>
          <w:rFonts w:ascii="Times New Roman" w:eastAsia="Times New Roman" w:hAnsi="Times New Roman" w:cs="Times New Roman"/>
          <w:color w:val="auto"/>
          <w:sz w:val="28"/>
          <w:szCs w:val="28"/>
        </w:rPr>
      </w:pPr>
    </w:p>
    <w:p w14:paraId="5B376341" w14:textId="77777777" w:rsidR="00577690" w:rsidRPr="00577690" w:rsidRDefault="00577690" w:rsidP="00577690">
      <w:pPr>
        <w:jc w:val="both"/>
        <w:rPr>
          <w:rFonts w:ascii="Times New Roman" w:eastAsia="Times New Roman" w:hAnsi="Times New Roman" w:cs="Times New Roman"/>
          <w:bCs/>
          <w:sz w:val="28"/>
          <w:szCs w:val="28"/>
        </w:rPr>
      </w:pPr>
    </w:p>
    <w:p w14:paraId="79061B6C" w14:textId="7A56E9E7" w:rsidR="002B0901" w:rsidRDefault="002B0901"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735843DE" w14:textId="03C65D3E" w:rsidR="002B0901" w:rsidRDefault="002B0901"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6BF3B3E4" w14:textId="7F491DA5"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330351D5" w14:textId="21671AD8"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B7D885E" w14:textId="69E544F4"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1B93376F" w14:textId="79C25B49"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3035080A" w14:textId="7D823FAC"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8D193BD" w14:textId="6B1D5CA6"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607845D6" w14:textId="011C1490"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2D4D886B" w14:textId="12773BE1"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340DEE7" w14:textId="6AB3E991"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1314573B" w14:textId="0E632251"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C283387" w14:textId="7D4D7B0F"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2076F76C" w14:textId="0EFE9F36"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592E9E34" w14:textId="6C780495"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5354C436" w14:textId="75F81DA9"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4A96D8A0" w14:textId="18015243"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5BD898B" w14:textId="77777777"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bookmarkStart w:id="11" w:name="_GoBack"/>
      <w:bookmarkEnd w:id="11"/>
    </w:p>
    <w:sectPr w:rsidR="004E7E4C" w:rsidSect="0029175F">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C6E4A" w14:textId="77777777" w:rsidR="00E10F7A" w:rsidRDefault="00E10F7A" w:rsidP="00237D4D">
      <w:r>
        <w:separator/>
      </w:r>
    </w:p>
  </w:endnote>
  <w:endnote w:type="continuationSeparator" w:id="0">
    <w:p w14:paraId="4FFABB7B" w14:textId="77777777" w:rsidR="00E10F7A" w:rsidRDefault="00E10F7A" w:rsidP="0023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AF92" w14:textId="77777777" w:rsidR="00E10F7A" w:rsidRDefault="00E10F7A" w:rsidP="00237D4D">
      <w:r>
        <w:separator/>
      </w:r>
    </w:p>
  </w:footnote>
  <w:footnote w:type="continuationSeparator" w:id="0">
    <w:p w14:paraId="224C54D5" w14:textId="77777777" w:rsidR="00E10F7A" w:rsidRDefault="00E10F7A" w:rsidP="0023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A31CC"/>
    <w:multiLevelType w:val="hybridMultilevel"/>
    <w:tmpl w:val="C3F03F98"/>
    <w:lvl w:ilvl="0" w:tplc="5FB2C6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0C"/>
    <w:rsid w:val="000008F1"/>
    <w:rsid w:val="00000A1B"/>
    <w:rsid w:val="00002E1C"/>
    <w:rsid w:val="00003507"/>
    <w:rsid w:val="00004F1F"/>
    <w:rsid w:val="00006F09"/>
    <w:rsid w:val="00011816"/>
    <w:rsid w:val="00016740"/>
    <w:rsid w:val="00017EC5"/>
    <w:rsid w:val="00020D47"/>
    <w:rsid w:val="0002138C"/>
    <w:rsid w:val="00021980"/>
    <w:rsid w:val="000225DE"/>
    <w:rsid w:val="000232F7"/>
    <w:rsid w:val="000239A8"/>
    <w:rsid w:val="00026F00"/>
    <w:rsid w:val="00030642"/>
    <w:rsid w:val="000327E7"/>
    <w:rsid w:val="00037260"/>
    <w:rsid w:val="00041B3C"/>
    <w:rsid w:val="00041CD0"/>
    <w:rsid w:val="00042C9A"/>
    <w:rsid w:val="00043D19"/>
    <w:rsid w:val="00051823"/>
    <w:rsid w:val="00053D6B"/>
    <w:rsid w:val="00055170"/>
    <w:rsid w:val="00056CE0"/>
    <w:rsid w:val="00057CA6"/>
    <w:rsid w:val="00057F60"/>
    <w:rsid w:val="0006099C"/>
    <w:rsid w:val="0006253E"/>
    <w:rsid w:val="00062F73"/>
    <w:rsid w:val="00064198"/>
    <w:rsid w:val="00064D0D"/>
    <w:rsid w:val="000651C9"/>
    <w:rsid w:val="00065673"/>
    <w:rsid w:val="00066F61"/>
    <w:rsid w:val="00071FAE"/>
    <w:rsid w:val="00072114"/>
    <w:rsid w:val="00072392"/>
    <w:rsid w:val="000730FE"/>
    <w:rsid w:val="0007330D"/>
    <w:rsid w:val="00073357"/>
    <w:rsid w:val="00075366"/>
    <w:rsid w:val="00075DAA"/>
    <w:rsid w:val="00075E3C"/>
    <w:rsid w:val="00076912"/>
    <w:rsid w:val="000779E7"/>
    <w:rsid w:val="00077EA0"/>
    <w:rsid w:val="00077F2C"/>
    <w:rsid w:val="00080BA2"/>
    <w:rsid w:val="00080E78"/>
    <w:rsid w:val="00082332"/>
    <w:rsid w:val="000825E6"/>
    <w:rsid w:val="00082704"/>
    <w:rsid w:val="00083AA4"/>
    <w:rsid w:val="000842C5"/>
    <w:rsid w:val="00084BD1"/>
    <w:rsid w:val="00085C61"/>
    <w:rsid w:val="00086714"/>
    <w:rsid w:val="00090CEA"/>
    <w:rsid w:val="00091BAF"/>
    <w:rsid w:val="0009278A"/>
    <w:rsid w:val="00094DD4"/>
    <w:rsid w:val="000957FD"/>
    <w:rsid w:val="000A1CCF"/>
    <w:rsid w:val="000A2137"/>
    <w:rsid w:val="000A361C"/>
    <w:rsid w:val="000A5354"/>
    <w:rsid w:val="000A683C"/>
    <w:rsid w:val="000B0852"/>
    <w:rsid w:val="000B0CA8"/>
    <w:rsid w:val="000B21E3"/>
    <w:rsid w:val="000B6C0D"/>
    <w:rsid w:val="000B70BA"/>
    <w:rsid w:val="000C26E1"/>
    <w:rsid w:val="000C39E6"/>
    <w:rsid w:val="000C5DC8"/>
    <w:rsid w:val="000C6C37"/>
    <w:rsid w:val="000C7DE5"/>
    <w:rsid w:val="000D2C13"/>
    <w:rsid w:val="000D3B8D"/>
    <w:rsid w:val="000E13D9"/>
    <w:rsid w:val="000E2E45"/>
    <w:rsid w:val="000E6011"/>
    <w:rsid w:val="000F133D"/>
    <w:rsid w:val="000F15A1"/>
    <w:rsid w:val="000F1D45"/>
    <w:rsid w:val="000F2633"/>
    <w:rsid w:val="000F312B"/>
    <w:rsid w:val="000F42DE"/>
    <w:rsid w:val="000F75AC"/>
    <w:rsid w:val="001007AF"/>
    <w:rsid w:val="00100984"/>
    <w:rsid w:val="00103CAC"/>
    <w:rsid w:val="0010629A"/>
    <w:rsid w:val="00106B56"/>
    <w:rsid w:val="00106B7E"/>
    <w:rsid w:val="00112BE2"/>
    <w:rsid w:val="00114F8F"/>
    <w:rsid w:val="00117F41"/>
    <w:rsid w:val="0012177B"/>
    <w:rsid w:val="001218AE"/>
    <w:rsid w:val="00121C2B"/>
    <w:rsid w:val="00122816"/>
    <w:rsid w:val="00124808"/>
    <w:rsid w:val="00125D13"/>
    <w:rsid w:val="001261C8"/>
    <w:rsid w:val="0012675C"/>
    <w:rsid w:val="001346EB"/>
    <w:rsid w:val="001355CD"/>
    <w:rsid w:val="0013620A"/>
    <w:rsid w:val="0013696D"/>
    <w:rsid w:val="001370F8"/>
    <w:rsid w:val="0013743C"/>
    <w:rsid w:val="00137577"/>
    <w:rsid w:val="0014616C"/>
    <w:rsid w:val="00146748"/>
    <w:rsid w:val="00146806"/>
    <w:rsid w:val="00147E1A"/>
    <w:rsid w:val="001523BB"/>
    <w:rsid w:val="0015355C"/>
    <w:rsid w:val="00154108"/>
    <w:rsid w:val="0015583C"/>
    <w:rsid w:val="00155A6C"/>
    <w:rsid w:val="00157B82"/>
    <w:rsid w:val="00157D1F"/>
    <w:rsid w:val="001600EB"/>
    <w:rsid w:val="001601CE"/>
    <w:rsid w:val="00160DC2"/>
    <w:rsid w:val="00160E59"/>
    <w:rsid w:val="001632A3"/>
    <w:rsid w:val="001671F4"/>
    <w:rsid w:val="0017369A"/>
    <w:rsid w:val="001759B7"/>
    <w:rsid w:val="00176282"/>
    <w:rsid w:val="00180220"/>
    <w:rsid w:val="0018115D"/>
    <w:rsid w:val="00182EC5"/>
    <w:rsid w:val="00183C19"/>
    <w:rsid w:val="00184D7C"/>
    <w:rsid w:val="00185D3C"/>
    <w:rsid w:val="00186B0D"/>
    <w:rsid w:val="00186BA3"/>
    <w:rsid w:val="0018766F"/>
    <w:rsid w:val="00190A6C"/>
    <w:rsid w:val="00190B7F"/>
    <w:rsid w:val="001920EA"/>
    <w:rsid w:val="00194497"/>
    <w:rsid w:val="0019513B"/>
    <w:rsid w:val="0019516C"/>
    <w:rsid w:val="00196549"/>
    <w:rsid w:val="00196FFD"/>
    <w:rsid w:val="00197773"/>
    <w:rsid w:val="001A2B7F"/>
    <w:rsid w:val="001A3348"/>
    <w:rsid w:val="001A416C"/>
    <w:rsid w:val="001A7C22"/>
    <w:rsid w:val="001A7E9B"/>
    <w:rsid w:val="001B353B"/>
    <w:rsid w:val="001B4994"/>
    <w:rsid w:val="001B49DE"/>
    <w:rsid w:val="001B5A50"/>
    <w:rsid w:val="001B5E5D"/>
    <w:rsid w:val="001C1787"/>
    <w:rsid w:val="001C1941"/>
    <w:rsid w:val="001C3AF7"/>
    <w:rsid w:val="001C5424"/>
    <w:rsid w:val="001C6976"/>
    <w:rsid w:val="001C7B46"/>
    <w:rsid w:val="001D0813"/>
    <w:rsid w:val="001D384A"/>
    <w:rsid w:val="001D42E9"/>
    <w:rsid w:val="001D56DB"/>
    <w:rsid w:val="001D699F"/>
    <w:rsid w:val="001E1769"/>
    <w:rsid w:val="001E20E2"/>
    <w:rsid w:val="001E4EF8"/>
    <w:rsid w:val="001E5932"/>
    <w:rsid w:val="001F3087"/>
    <w:rsid w:val="001F30F9"/>
    <w:rsid w:val="001F51BD"/>
    <w:rsid w:val="00200A01"/>
    <w:rsid w:val="002016DE"/>
    <w:rsid w:val="00202374"/>
    <w:rsid w:val="00202DFD"/>
    <w:rsid w:val="00204025"/>
    <w:rsid w:val="002061F0"/>
    <w:rsid w:val="00210E6D"/>
    <w:rsid w:val="0021126C"/>
    <w:rsid w:val="00211C53"/>
    <w:rsid w:val="0021274A"/>
    <w:rsid w:val="00215805"/>
    <w:rsid w:val="0021581E"/>
    <w:rsid w:val="00220B32"/>
    <w:rsid w:val="00220D43"/>
    <w:rsid w:val="00225A25"/>
    <w:rsid w:val="00226AEC"/>
    <w:rsid w:val="00226CA0"/>
    <w:rsid w:val="002300D3"/>
    <w:rsid w:val="002347C7"/>
    <w:rsid w:val="00234BAB"/>
    <w:rsid w:val="00235BEF"/>
    <w:rsid w:val="00235E4C"/>
    <w:rsid w:val="00236429"/>
    <w:rsid w:val="002364FD"/>
    <w:rsid w:val="00236ADA"/>
    <w:rsid w:val="00237D4D"/>
    <w:rsid w:val="00237E58"/>
    <w:rsid w:val="002431DE"/>
    <w:rsid w:val="00243DE1"/>
    <w:rsid w:val="00244427"/>
    <w:rsid w:val="00244F8B"/>
    <w:rsid w:val="00251E80"/>
    <w:rsid w:val="00252DE2"/>
    <w:rsid w:val="00254540"/>
    <w:rsid w:val="002545C2"/>
    <w:rsid w:val="0025778E"/>
    <w:rsid w:val="00257A64"/>
    <w:rsid w:val="0026153B"/>
    <w:rsid w:val="002617E4"/>
    <w:rsid w:val="00261E79"/>
    <w:rsid w:val="002643A1"/>
    <w:rsid w:val="002652E6"/>
    <w:rsid w:val="00267456"/>
    <w:rsid w:val="00270903"/>
    <w:rsid w:val="002747C1"/>
    <w:rsid w:val="00280EE3"/>
    <w:rsid w:val="00284985"/>
    <w:rsid w:val="0028599D"/>
    <w:rsid w:val="00285A71"/>
    <w:rsid w:val="00285B2D"/>
    <w:rsid w:val="00285CB4"/>
    <w:rsid w:val="00286220"/>
    <w:rsid w:val="00287144"/>
    <w:rsid w:val="002905ED"/>
    <w:rsid w:val="0029175F"/>
    <w:rsid w:val="00295F76"/>
    <w:rsid w:val="00297915"/>
    <w:rsid w:val="002A052B"/>
    <w:rsid w:val="002A074B"/>
    <w:rsid w:val="002A15A0"/>
    <w:rsid w:val="002B05E4"/>
    <w:rsid w:val="002B0901"/>
    <w:rsid w:val="002B1C7F"/>
    <w:rsid w:val="002B2E63"/>
    <w:rsid w:val="002B31CD"/>
    <w:rsid w:val="002B4A32"/>
    <w:rsid w:val="002B4A54"/>
    <w:rsid w:val="002B4C74"/>
    <w:rsid w:val="002B54D3"/>
    <w:rsid w:val="002B66D3"/>
    <w:rsid w:val="002B7DC9"/>
    <w:rsid w:val="002C0868"/>
    <w:rsid w:val="002C0D57"/>
    <w:rsid w:val="002C1B51"/>
    <w:rsid w:val="002C404D"/>
    <w:rsid w:val="002C4342"/>
    <w:rsid w:val="002C476A"/>
    <w:rsid w:val="002C566F"/>
    <w:rsid w:val="002C76CF"/>
    <w:rsid w:val="002C7F31"/>
    <w:rsid w:val="002D0012"/>
    <w:rsid w:val="002D00BA"/>
    <w:rsid w:val="002D099A"/>
    <w:rsid w:val="002D37D2"/>
    <w:rsid w:val="002D3C88"/>
    <w:rsid w:val="002D3E37"/>
    <w:rsid w:val="002D55D0"/>
    <w:rsid w:val="002D6288"/>
    <w:rsid w:val="002D7E2F"/>
    <w:rsid w:val="002E01E0"/>
    <w:rsid w:val="002E0A54"/>
    <w:rsid w:val="002E4166"/>
    <w:rsid w:val="002F0A1C"/>
    <w:rsid w:val="002F104B"/>
    <w:rsid w:val="002F168C"/>
    <w:rsid w:val="002F7EE4"/>
    <w:rsid w:val="002F7EF9"/>
    <w:rsid w:val="00303176"/>
    <w:rsid w:val="00303C9F"/>
    <w:rsid w:val="00304C8F"/>
    <w:rsid w:val="0030636F"/>
    <w:rsid w:val="0031007B"/>
    <w:rsid w:val="00313845"/>
    <w:rsid w:val="00314915"/>
    <w:rsid w:val="00315D43"/>
    <w:rsid w:val="00320DDE"/>
    <w:rsid w:val="00323FEC"/>
    <w:rsid w:val="00324006"/>
    <w:rsid w:val="003249B6"/>
    <w:rsid w:val="003263E9"/>
    <w:rsid w:val="0032763E"/>
    <w:rsid w:val="00331845"/>
    <w:rsid w:val="00334118"/>
    <w:rsid w:val="00335DB7"/>
    <w:rsid w:val="00337288"/>
    <w:rsid w:val="003408C7"/>
    <w:rsid w:val="00340DC4"/>
    <w:rsid w:val="00343054"/>
    <w:rsid w:val="00344E69"/>
    <w:rsid w:val="00346D47"/>
    <w:rsid w:val="003479A7"/>
    <w:rsid w:val="00351EF9"/>
    <w:rsid w:val="00353AFC"/>
    <w:rsid w:val="00354A4A"/>
    <w:rsid w:val="003557AF"/>
    <w:rsid w:val="0036243E"/>
    <w:rsid w:val="003628C4"/>
    <w:rsid w:val="00370513"/>
    <w:rsid w:val="003715F4"/>
    <w:rsid w:val="003717F1"/>
    <w:rsid w:val="00372760"/>
    <w:rsid w:val="003736EB"/>
    <w:rsid w:val="0037381E"/>
    <w:rsid w:val="00373849"/>
    <w:rsid w:val="00374655"/>
    <w:rsid w:val="0037593A"/>
    <w:rsid w:val="00380395"/>
    <w:rsid w:val="00381196"/>
    <w:rsid w:val="00382BF7"/>
    <w:rsid w:val="00383B74"/>
    <w:rsid w:val="00384948"/>
    <w:rsid w:val="0038515E"/>
    <w:rsid w:val="00386BE5"/>
    <w:rsid w:val="00386C67"/>
    <w:rsid w:val="0038782A"/>
    <w:rsid w:val="00391DF6"/>
    <w:rsid w:val="003937FA"/>
    <w:rsid w:val="003948F9"/>
    <w:rsid w:val="00395658"/>
    <w:rsid w:val="003A1560"/>
    <w:rsid w:val="003A45AD"/>
    <w:rsid w:val="003A553B"/>
    <w:rsid w:val="003A66CC"/>
    <w:rsid w:val="003A7B2B"/>
    <w:rsid w:val="003B5090"/>
    <w:rsid w:val="003C2429"/>
    <w:rsid w:val="003C2570"/>
    <w:rsid w:val="003C2866"/>
    <w:rsid w:val="003C3825"/>
    <w:rsid w:val="003C3A8D"/>
    <w:rsid w:val="003C4323"/>
    <w:rsid w:val="003D11C1"/>
    <w:rsid w:val="003D376E"/>
    <w:rsid w:val="003D4466"/>
    <w:rsid w:val="003E047C"/>
    <w:rsid w:val="003E0519"/>
    <w:rsid w:val="003E2BD7"/>
    <w:rsid w:val="003E5C01"/>
    <w:rsid w:val="003E5D0A"/>
    <w:rsid w:val="003F153F"/>
    <w:rsid w:val="003F3D39"/>
    <w:rsid w:val="003F3EC8"/>
    <w:rsid w:val="003F4FC8"/>
    <w:rsid w:val="003F535A"/>
    <w:rsid w:val="003F5705"/>
    <w:rsid w:val="003F581C"/>
    <w:rsid w:val="003F6D67"/>
    <w:rsid w:val="00400FA6"/>
    <w:rsid w:val="004026B9"/>
    <w:rsid w:val="0040277A"/>
    <w:rsid w:val="00403CDB"/>
    <w:rsid w:val="0040527B"/>
    <w:rsid w:val="0040646D"/>
    <w:rsid w:val="00406BA9"/>
    <w:rsid w:val="00407BE7"/>
    <w:rsid w:val="0041153C"/>
    <w:rsid w:val="0041241A"/>
    <w:rsid w:val="00413F1C"/>
    <w:rsid w:val="00417389"/>
    <w:rsid w:val="004209B8"/>
    <w:rsid w:val="004209DF"/>
    <w:rsid w:val="004209F3"/>
    <w:rsid w:val="004216BF"/>
    <w:rsid w:val="00421FB9"/>
    <w:rsid w:val="004220DC"/>
    <w:rsid w:val="0042368A"/>
    <w:rsid w:val="004310E6"/>
    <w:rsid w:val="004313F4"/>
    <w:rsid w:val="00432755"/>
    <w:rsid w:val="004351D6"/>
    <w:rsid w:val="00436C15"/>
    <w:rsid w:val="00437A60"/>
    <w:rsid w:val="00440350"/>
    <w:rsid w:val="004423C2"/>
    <w:rsid w:val="00444C0B"/>
    <w:rsid w:val="0044660A"/>
    <w:rsid w:val="00446825"/>
    <w:rsid w:val="0045409E"/>
    <w:rsid w:val="004550AA"/>
    <w:rsid w:val="00457752"/>
    <w:rsid w:val="0045776A"/>
    <w:rsid w:val="00460365"/>
    <w:rsid w:val="004615BC"/>
    <w:rsid w:val="0046234E"/>
    <w:rsid w:val="00462EE4"/>
    <w:rsid w:val="00465DF9"/>
    <w:rsid w:val="00465F1C"/>
    <w:rsid w:val="00466917"/>
    <w:rsid w:val="004679D5"/>
    <w:rsid w:val="00471303"/>
    <w:rsid w:val="0047154B"/>
    <w:rsid w:val="004735EE"/>
    <w:rsid w:val="00475441"/>
    <w:rsid w:val="0047549E"/>
    <w:rsid w:val="00476F18"/>
    <w:rsid w:val="00480024"/>
    <w:rsid w:val="00480293"/>
    <w:rsid w:val="00482C32"/>
    <w:rsid w:val="00485D7C"/>
    <w:rsid w:val="0049017B"/>
    <w:rsid w:val="00490F2B"/>
    <w:rsid w:val="00491903"/>
    <w:rsid w:val="00492203"/>
    <w:rsid w:val="00493928"/>
    <w:rsid w:val="004944D7"/>
    <w:rsid w:val="00495D3E"/>
    <w:rsid w:val="004A2991"/>
    <w:rsid w:val="004A6F62"/>
    <w:rsid w:val="004B35E3"/>
    <w:rsid w:val="004B597F"/>
    <w:rsid w:val="004C0E82"/>
    <w:rsid w:val="004C7520"/>
    <w:rsid w:val="004D3667"/>
    <w:rsid w:val="004D4B38"/>
    <w:rsid w:val="004D7189"/>
    <w:rsid w:val="004D7B8E"/>
    <w:rsid w:val="004E00EC"/>
    <w:rsid w:val="004E64D0"/>
    <w:rsid w:val="004E7E4C"/>
    <w:rsid w:val="004F1A51"/>
    <w:rsid w:val="004F5FE6"/>
    <w:rsid w:val="004F65E6"/>
    <w:rsid w:val="005023A7"/>
    <w:rsid w:val="00503D3B"/>
    <w:rsid w:val="00504AFF"/>
    <w:rsid w:val="00510C2D"/>
    <w:rsid w:val="00511639"/>
    <w:rsid w:val="00511F84"/>
    <w:rsid w:val="00512438"/>
    <w:rsid w:val="0051505D"/>
    <w:rsid w:val="00521303"/>
    <w:rsid w:val="00521EF1"/>
    <w:rsid w:val="0052551D"/>
    <w:rsid w:val="005260A2"/>
    <w:rsid w:val="005261C8"/>
    <w:rsid w:val="005267C8"/>
    <w:rsid w:val="00527770"/>
    <w:rsid w:val="005278FC"/>
    <w:rsid w:val="00530A80"/>
    <w:rsid w:val="005318F6"/>
    <w:rsid w:val="005323A8"/>
    <w:rsid w:val="005328D8"/>
    <w:rsid w:val="00535882"/>
    <w:rsid w:val="005359E1"/>
    <w:rsid w:val="005363F5"/>
    <w:rsid w:val="005372D4"/>
    <w:rsid w:val="005419CB"/>
    <w:rsid w:val="005458AF"/>
    <w:rsid w:val="0054650C"/>
    <w:rsid w:val="00550A3E"/>
    <w:rsid w:val="00552F87"/>
    <w:rsid w:val="005544EF"/>
    <w:rsid w:val="00560BA0"/>
    <w:rsid w:val="00561171"/>
    <w:rsid w:val="005628CC"/>
    <w:rsid w:val="00567D11"/>
    <w:rsid w:val="00573C66"/>
    <w:rsid w:val="005749CD"/>
    <w:rsid w:val="0057581B"/>
    <w:rsid w:val="005759C1"/>
    <w:rsid w:val="00575EE0"/>
    <w:rsid w:val="00576A93"/>
    <w:rsid w:val="00576E3C"/>
    <w:rsid w:val="00577690"/>
    <w:rsid w:val="00583CCA"/>
    <w:rsid w:val="005841D8"/>
    <w:rsid w:val="0058683D"/>
    <w:rsid w:val="005917AD"/>
    <w:rsid w:val="0059372F"/>
    <w:rsid w:val="00594E98"/>
    <w:rsid w:val="005956EB"/>
    <w:rsid w:val="00595BB7"/>
    <w:rsid w:val="005967A8"/>
    <w:rsid w:val="00596B94"/>
    <w:rsid w:val="005A15FE"/>
    <w:rsid w:val="005A276B"/>
    <w:rsid w:val="005A35B3"/>
    <w:rsid w:val="005A4ADA"/>
    <w:rsid w:val="005A6A7E"/>
    <w:rsid w:val="005B0472"/>
    <w:rsid w:val="005B071B"/>
    <w:rsid w:val="005B0C35"/>
    <w:rsid w:val="005B1E57"/>
    <w:rsid w:val="005B2509"/>
    <w:rsid w:val="005B2D30"/>
    <w:rsid w:val="005B394A"/>
    <w:rsid w:val="005C36B2"/>
    <w:rsid w:val="005C4D65"/>
    <w:rsid w:val="005C50E9"/>
    <w:rsid w:val="005D1BCF"/>
    <w:rsid w:val="005D5E1B"/>
    <w:rsid w:val="005D724D"/>
    <w:rsid w:val="005E1250"/>
    <w:rsid w:val="005E1885"/>
    <w:rsid w:val="005E35C1"/>
    <w:rsid w:val="005E60DB"/>
    <w:rsid w:val="005E640D"/>
    <w:rsid w:val="005E6ED6"/>
    <w:rsid w:val="005F022E"/>
    <w:rsid w:val="005F0F2A"/>
    <w:rsid w:val="005F213C"/>
    <w:rsid w:val="005F251C"/>
    <w:rsid w:val="005F4CAE"/>
    <w:rsid w:val="005F56A2"/>
    <w:rsid w:val="005F5CC9"/>
    <w:rsid w:val="005F75A7"/>
    <w:rsid w:val="006006D0"/>
    <w:rsid w:val="006014BF"/>
    <w:rsid w:val="006038F9"/>
    <w:rsid w:val="00606359"/>
    <w:rsid w:val="006103D0"/>
    <w:rsid w:val="006104A4"/>
    <w:rsid w:val="00610AB9"/>
    <w:rsid w:val="006137F0"/>
    <w:rsid w:val="00614E79"/>
    <w:rsid w:val="00615595"/>
    <w:rsid w:val="00616236"/>
    <w:rsid w:val="006169A7"/>
    <w:rsid w:val="00617E9D"/>
    <w:rsid w:val="00626FA5"/>
    <w:rsid w:val="00627C43"/>
    <w:rsid w:val="00632BF1"/>
    <w:rsid w:val="00634B4A"/>
    <w:rsid w:val="00634B5C"/>
    <w:rsid w:val="00635132"/>
    <w:rsid w:val="00637F8C"/>
    <w:rsid w:val="00640613"/>
    <w:rsid w:val="006410B5"/>
    <w:rsid w:val="0064165D"/>
    <w:rsid w:val="00642BC2"/>
    <w:rsid w:val="00647613"/>
    <w:rsid w:val="0065250B"/>
    <w:rsid w:val="0065265F"/>
    <w:rsid w:val="00656C56"/>
    <w:rsid w:val="00656EFA"/>
    <w:rsid w:val="0065702C"/>
    <w:rsid w:val="006600D8"/>
    <w:rsid w:val="00660386"/>
    <w:rsid w:val="00661E3E"/>
    <w:rsid w:val="00662F64"/>
    <w:rsid w:val="00665AC5"/>
    <w:rsid w:val="00667B2D"/>
    <w:rsid w:val="006720EE"/>
    <w:rsid w:val="0067645D"/>
    <w:rsid w:val="00677E9E"/>
    <w:rsid w:val="0068038B"/>
    <w:rsid w:val="00680E31"/>
    <w:rsid w:val="0068171E"/>
    <w:rsid w:val="00683E9D"/>
    <w:rsid w:val="00685DE3"/>
    <w:rsid w:val="00687DEB"/>
    <w:rsid w:val="00690596"/>
    <w:rsid w:val="00691863"/>
    <w:rsid w:val="006924D8"/>
    <w:rsid w:val="0069290F"/>
    <w:rsid w:val="00694C95"/>
    <w:rsid w:val="00695D27"/>
    <w:rsid w:val="006A27E2"/>
    <w:rsid w:val="006A4804"/>
    <w:rsid w:val="006A4E20"/>
    <w:rsid w:val="006B013F"/>
    <w:rsid w:val="006B4A6B"/>
    <w:rsid w:val="006C0A26"/>
    <w:rsid w:val="006C0AE1"/>
    <w:rsid w:val="006C13B0"/>
    <w:rsid w:val="006C2BB8"/>
    <w:rsid w:val="006C4B4E"/>
    <w:rsid w:val="006D2624"/>
    <w:rsid w:val="006D4AE6"/>
    <w:rsid w:val="006D4FC2"/>
    <w:rsid w:val="006D788B"/>
    <w:rsid w:val="006E07A4"/>
    <w:rsid w:val="006E4D23"/>
    <w:rsid w:val="006E5D4F"/>
    <w:rsid w:val="006E5D50"/>
    <w:rsid w:val="006E62C5"/>
    <w:rsid w:val="006E6D6F"/>
    <w:rsid w:val="006E7A92"/>
    <w:rsid w:val="00702B6B"/>
    <w:rsid w:val="00704D33"/>
    <w:rsid w:val="00707CAE"/>
    <w:rsid w:val="0071517C"/>
    <w:rsid w:val="0071590D"/>
    <w:rsid w:val="00717215"/>
    <w:rsid w:val="00720781"/>
    <w:rsid w:val="007222A9"/>
    <w:rsid w:val="007249E7"/>
    <w:rsid w:val="00724A57"/>
    <w:rsid w:val="00724FD1"/>
    <w:rsid w:val="00730DF0"/>
    <w:rsid w:val="00731C7A"/>
    <w:rsid w:val="00733157"/>
    <w:rsid w:val="00734AA0"/>
    <w:rsid w:val="007359A3"/>
    <w:rsid w:val="0074139C"/>
    <w:rsid w:val="00741813"/>
    <w:rsid w:val="00741B02"/>
    <w:rsid w:val="00744403"/>
    <w:rsid w:val="00744B18"/>
    <w:rsid w:val="00751C5A"/>
    <w:rsid w:val="0075266B"/>
    <w:rsid w:val="00754CC9"/>
    <w:rsid w:val="00754E6E"/>
    <w:rsid w:val="00755B96"/>
    <w:rsid w:val="007575B7"/>
    <w:rsid w:val="00757668"/>
    <w:rsid w:val="007577A0"/>
    <w:rsid w:val="00762A18"/>
    <w:rsid w:val="0076571E"/>
    <w:rsid w:val="00765A4F"/>
    <w:rsid w:val="00766630"/>
    <w:rsid w:val="00766C24"/>
    <w:rsid w:val="00773046"/>
    <w:rsid w:val="00773858"/>
    <w:rsid w:val="00774FDC"/>
    <w:rsid w:val="0077556C"/>
    <w:rsid w:val="007773E4"/>
    <w:rsid w:val="0078083C"/>
    <w:rsid w:val="007814C8"/>
    <w:rsid w:val="007839CE"/>
    <w:rsid w:val="007873E2"/>
    <w:rsid w:val="0079101C"/>
    <w:rsid w:val="00792BEB"/>
    <w:rsid w:val="007936DD"/>
    <w:rsid w:val="00793C23"/>
    <w:rsid w:val="007941C8"/>
    <w:rsid w:val="00794613"/>
    <w:rsid w:val="0079586D"/>
    <w:rsid w:val="00795E66"/>
    <w:rsid w:val="00796A5C"/>
    <w:rsid w:val="00796CD8"/>
    <w:rsid w:val="007978AC"/>
    <w:rsid w:val="007A16B8"/>
    <w:rsid w:val="007A44ED"/>
    <w:rsid w:val="007A6869"/>
    <w:rsid w:val="007A68EB"/>
    <w:rsid w:val="007B03BF"/>
    <w:rsid w:val="007B375E"/>
    <w:rsid w:val="007B3D31"/>
    <w:rsid w:val="007B5DF8"/>
    <w:rsid w:val="007C1A2D"/>
    <w:rsid w:val="007C1F9E"/>
    <w:rsid w:val="007D0DDD"/>
    <w:rsid w:val="007D3E75"/>
    <w:rsid w:val="007D4C22"/>
    <w:rsid w:val="007D4C6F"/>
    <w:rsid w:val="007D4E34"/>
    <w:rsid w:val="007D766E"/>
    <w:rsid w:val="007E363B"/>
    <w:rsid w:val="007E4DC4"/>
    <w:rsid w:val="007E6A9B"/>
    <w:rsid w:val="007E7941"/>
    <w:rsid w:val="007F11A3"/>
    <w:rsid w:val="007F3162"/>
    <w:rsid w:val="007F4973"/>
    <w:rsid w:val="007F4DF6"/>
    <w:rsid w:val="007F6E89"/>
    <w:rsid w:val="007F6F13"/>
    <w:rsid w:val="007F6FBA"/>
    <w:rsid w:val="007F7CEC"/>
    <w:rsid w:val="00800B02"/>
    <w:rsid w:val="00801E37"/>
    <w:rsid w:val="0080276D"/>
    <w:rsid w:val="008037D9"/>
    <w:rsid w:val="008057C2"/>
    <w:rsid w:val="008076B0"/>
    <w:rsid w:val="00810055"/>
    <w:rsid w:val="00813E14"/>
    <w:rsid w:val="00815D49"/>
    <w:rsid w:val="00815E57"/>
    <w:rsid w:val="00816514"/>
    <w:rsid w:val="00816EB8"/>
    <w:rsid w:val="008174B0"/>
    <w:rsid w:val="00820856"/>
    <w:rsid w:val="00823C44"/>
    <w:rsid w:val="00823E18"/>
    <w:rsid w:val="008270D6"/>
    <w:rsid w:val="0082749C"/>
    <w:rsid w:val="00834CE7"/>
    <w:rsid w:val="0083538C"/>
    <w:rsid w:val="00836156"/>
    <w:rsid w:val="008361D1"/>
    <w:rsid w:val="00836B82"/>
    <w:rsid w:val="00841A70"/>
    <w:rsid w:val="00841B48"/>
    <w:rsid w:val="00844CA4"/>
    <w:rsid w:val="0084534E"/>
    <w:rsid w:val="008459C9"/>
    <w:rsid w:val="00845D2D"/>
    <w:rsid w:val="0084600B"/>
    <w:rsid w:val="008469AD"/>
    <w:rsid w:val="0085129C"/>
    <w:rsid w:val="008523F5"/>
    <w:rsid w:val="008538A7"/>
    <w:rsid w:val="0085434F"/>
    <w:rsid w:val="0085670C"/>
    <w:rsid w:val="00860529"/>
    <w:rsid w:val="008637AE"/>
    <w:rsid w:val="00863E88"/>
    <w:rsid w:val="008653F0"/>
    <w:rsid w:val="008712B4"/>
    <w:rsid w:val="00871AA6"/>
    <w:rsid w:val="008725D8"/>
    <w:rsid w:val="00872D8B"/>
    <w:rsid w:val="00873094"/>
    <w:rsid w:val="00875A46"/>
    <w:rsid w:val="00875D03"/>
    <w:rsid w:val="008770F1"/>
    <w:rsid w:val="008804DC"/>
    <w:rsid w:val="00885970"/>
    <w:rsid w:val="0088656D"/>
    <w:rsid w:val="00890C9D"/>
    <w:rsid w:val="00891579"/>
    <w:rsid w:val="00892B75"/>
    <w:rsid w:val="00893BE3"/>
    <w:rsid w:val="008944FE"/>
    <w:rsid w:val="0089696F"/>
    <w:rsid w:val="008A14F8"/>
    <w:rsid w:val="008A3F04"/>
    <w:rsid w:val="008A55D8"/>
    <w:rsid w:val="008A7F5B"/>
    <w:rsid w:val="008B2D0B"/>
    <w:rsid w:val="008B5266"/>
    <w:rsid w:val="008B678B"/>
    <w:rsid w:val="008C0399"/>
    <w:rsid w:val="008C32EF"/>
    <w:rsid w:val="008C40FF"/>
    <w:rsid w:val="008D332B"/>
    <w:rsid w:val="008D54D4"/>
    <w:rsid w:val="008D7B74"/>
    <w:rsid w:val="008E085F"/>
    <w:rsid w:val="008E259D"/>
    <w:rsid w:val="008E370D"/>
    <w:rsid w:val="008E4C1F"/>
    <w:rsid w:val="008E78AD"/>
    <w:rsid w:val="008E78D2"/>
    <w:rsid w:val="008F05BF"/>
    <w:rsid w:val="008F1A13"/>
    <w:rsid w:val="008F2F1C"/>
    <w:rsid w:val="008F3267"/>
    <w:rsid w:val="008F365A"/>
    <w:rsid w:val="008F3894"/>
    <w:rsid w:val="008F411D"/>
    <w:rsid w:val="008F523F"/>
    <w:rsid w:val="008F52BF"/>
    <w:rsid w:val="009008AC"/>
    <w:rsid w:val="00901B45"/>
    <w:rsid w:val="00901D2C"/>
    <w:rsid w:val="009027C2"/>
    <w:rsid w:val="0090288E"/>
    <w:rsid w:val="00902E67"/>
    <w:rsid w:val="00903E30"/>
    <w:rsid w:val="0090417C"/>
    <w:rsid w:val="00905318"/>
    <w:rsid w:val="00910553"/>
    <w:rsid w:val="00910D62"/>
    <w:rsid w:val="0091225E"/>
    <w:rsid w:val="00922A3F"/>
    <w:rsid w:val="0092658B"/>
    <w:rsid w:val="00927076"/>
    <w:rsid w:val="009271F5"/>
    <w:rsid w:val="009328AB"/>
    <w:rsid w:val="00932E14"/>
    <w:rsid w:val="009335A3"/>
    <w:rsid w:val="00933857"/>
    <w:rsid w:val="00936D93"/>
    <w:rsid w:val="00937A9E"/>
    <w:rsid w:val="00940FC0"/>
    <w:rsid w:val="00944537"/>
    <w:rsid w:val="00945787"/>
    <w:rsid w:val="009515A2"/>
    <w:rsid w:val="009523C0"/>
    <w:rsid w:val="00952ED5"/>
    <w:rsid w:val="009546DD"/>
    <w:rsid w:val="00955943"/>
    <w:rsid w:val="00955E40"/>
    <w:rsid w:val="009577AB"/>
    <w:rsid w:val="0096087F"/>
    <w:rsid w:val="00962186"/>
    <w:rsid w:val="00963C91"/>
    <w:rsid w:val="00964B36"/>
    <w:rsid w:val="00965206"/>
    <w:rsid w:val="009655AD"/>
    <w:rsid w:val="009666BD"/>
    <w:rsid w:val="009667AB"/>
    <w:rsid w:val="00970DE5"/>
    <w:rsid w:val="00971F1A"/>
    <w:rsid w:val="00973CC1"/>
    <w:rsid w:val="009753C0"/>
    <w:rsid w:val="00975945"/>
    <w:rsid w:val="00975DFD"/>
    <w:rsid w:val="00976387"/>
    <w:rsid w:val="00977ABD"/>
    <w:rsid w:val="00977B16"/>
    <w:rsid w:val="00977D8B"/>
    <w:rsid w:val="0098113D"/>
    <w:rsid w:val="00981B0E"/>
    <w:rsid w:val="00982574"/>
    <w:rsid w:val="009830C9"/>
    <w:rsid w:val="009867F0"/>
    <w:rsid w:val="00990109"/>
    <w:rsid w:val="009906AB"/>
    <w:rsid w:val="00990FF4"/>
    <w:rsid w:val="0099551A"/>
    <w:rsid w:val="00997190"/>
    <w:rsid w:val="0099739A"/>
    <w:rsid w:val="009A34A0"/>
    <w:rsid w:val="009A53A7"/>
    <w:rsid w:val="009A5742"/>
    <w:rsid w:val="009A6535"/>
    <w:rsid w:val="009A76A8"/>
    <w:rsid w:val="009B3B71"/>
    <w:rsid w:val="009B4D0A"/>
    <w:rsid w:val="009B5924"/>
    <w:rsid w:val="009C04C5"/>
    <w:rsid w:val="009C0AD3"/>
    <w:rsid w:val="009C10AA"/>
    <w:rsid w:val="009C1392"/>
    <w:rsid w:val="009C45DD"/>
    <w:rsid w:val="009C490E"/>
    <w:rsid w:val="009C6F78"/>
    <w:rsid w:val="009C703A"/>
    <w:rsid w:val="009C74AC"/>
    <w:rsid w:val="009D3527"/>
    <w:rsid w:val="009D3F34"/>
    <w:rsid w:val="009D643C"/>
    <w:rsid w:val="009E27ED"/>
    <w:rsid w:val="009E37EB"/>
    <w:rsid w:val="009E3940"/>
    <w:rsid w:val="009E4037"/>
    <w:rsid w:val="009E40CB"/>
    <w:rsid w:val="009E57EA"/>
    <w:rsid w:val="009E5BED"/>
    <w:rsid w:val="009E6308"/>
    <w:rsid w:val="009E72E5"/>
    <w:rsid w:val="009F397C"/>
    <w:rsid w:val="009F4938"/>
    <w:rsid w:val="009F53B5"/>
    <w:rsid w:val="009F677B"/>
    <w:rsid w:val="009F6D82"/>
    <w:rsid w:val="009F71D8"/>
    <w:rsid w:val="009F7605"/>
    <w:rsid w:val="00A01F23"/>
    <w:rsid w:val="00A03EED"/>
    <w:rsid w:val="00A044C9"/>
    <w:rsid w:val="00A06B5D"/>
    <w:rsid w:val="00A12355"/>
    <w:rsid w:val="00A128F8"/>
    <w:rsid w:val="00A13ABA"/>
    <w:rsid w:val="00A13B40"/>
    <w:rsid w:val="00A13F3A"/>
    <w:rsid w:val="00A1456A"/>
    <w:rsid w:val="00A14614"/>
    <w:rsid w:val="00A15264"/>
    <w:rsid w:val="00A157D8"/>
    <w:rsid w:val="00A16E82"/>
    <w:rsid w:val="00A16EC8"/>
    <w:rsid w:val="00A174C3"/>
    <w:rsid w:val="00A17D6A"/>
    <w:rsid w:val="00A227E2"/>
    <w:rsid w:val="00A22C9F"/>
    <w:rsid w:val="00A230F9"/>
    <w:rsid w:val="00A23B95"/>
    <w:rsid w:val="00A241DB"/>
    <w:rsid w:val="00A25111"/>
    <w:rsid w:val="00A310DC"/>
    <w:rsid w:val="00A322EE"/>
    <w:rsid w:val="00A40786"/>
    <w:rsid w:val="00A42684"/>
    <w:rsid w:val="00A44A50"/>
    <w:rsid w:val="00A46E1F"/>
    <w:rsid w:val="00A5195F"/>
    <w:rsid w:val="00A51F01"/>
    <w:rsid w:val="00A527CA"/>
    <w:rsid w:val="00A529B0"/>
    <w:rsid w:val="00A5324F"/>
    <w:rsid w:val="00A53F15"/>
    <w:rsid w:val="00A55C27"/>
    <w:rsid w:val="00A562ED"/>
    <w:rsid w:val="00A65736"/>
    <w:rsid w:val="00A669F5"/>
    <w:rsid w:val="00A735C7"/>
    <w:rsid w:val="00A7512A"/>
    <w:rsid w:val="00A77917"/>
    <w:rsid w:val="00A81C8F"/>
    <w:rsid w:val="00A82041"/>
    <w:rsid w:val="00A82757"/>
    <w:rsid w:val="00A82B27"/>
    <w:rsid w:val="00A82EC4"/>
    <w:rsid w:val="00A845D8"/>
    <w:rsid w:val="00A84733"/>
    <w:rsid w:val="00A84B13"/>
    <w:rsid w:val="00A85514"/>
    <w:rsid w:val="00A87F3F"/>
    <w:rsid w:val="00A923AD"/>
    <w:rsid w:val="00A93962"/>
    <w:rsid w:val="00A96430"/>
    <w:rsid w:val="00AA03AF"/>
    <w:rsid w:val="00AA07C0"/>
    <w:rsid w:val="00AA0B41"/>
    <w:rsid w:val="00AA0F92"/>
    <w:rsid w:val="00AA13A8"/>
    <w:rsid w:val="00AA18C1"/>
    <w:rsid w:val="00AA1FB5"/>
    <w:rsid w:val="00AA6356"/>
    <w:rsid w:val="00AA66F7"/>
    <w:rsid w:val="00AA7E82"/>
    <w:rsid w:val="00AB0AD9"/>
    <w:rsid w:val="00AB170A"/>
    <w:rsid w:val="00AB1BB3"/>
    <w:rsid w:val="00AB372B"/>
    <w:rsid w:val="00AB3DF6"/>
    <w:rsid w:val="00AB3F32"/>
    <w:rsid w:val="00AB4D9D"/>
    <w:rsid w:val="00AB6F46"/>
    <w:rsid w:val="00AC0C4F"/>
    <w:rsid w:val="00AC0FE6"/>
    <w:rsid w:val="00AC2D87"/>
    <w:rsid w:val="00AC34DF"/>
    <w:rsid w:val="00AC3621"/>
    <w:rsid w:val="00AC5008"/>
    <w:rsid w:val="00AC5A42"/>
    <w:rsid w:val="00AC5D85"/>
    <w:rsid w:val="00AD0CE2"/>
    <w:rsid w:val="00AD1591"/>
    <w:rsid w:val="00AD360D"/>
    <w:rsid w:val="00AD37DE"/>
    <w:rsid w:val="00AD56A6"/>
    <w:rsid w:val="00AE151E"/>
    <w:rsid w:val="00AE22B3"/>
    <w:rsid w:val="00AE23B0"/>
    <w:rsid w:val="00AE3419"/>
    <w:rsid w:val="00AE3ED4"/>
    <w:rsid w:val="00AE77B2"/>
    <w:rsid w:val="00AF1A39"/>
    <w:rsid w:val="00AF37B3"/>
    <w:rsid w:val="00B00313"/>
    <w:rsid w:val="00B00B39"/>
    <w:rsid w:val="00B01A5C"/>
    <w:rsid w:val="00B01FB9"/>
    <w:rsid w:val="00B040C4"/>
    <w:rsid w:val="00B05A38"/>
    <w:rsid w:val="00B069F1"/>
    <w:rsid w:val="00B11EE9"/>
    <w:rsid w:val="00B125DA"/>
    <w:rsid w:val="00B202D7"/>
    <w:rsid w:val="00B22D6E"/>
    <w:rsid w:val="00B234DA"/>
    <w:rsid w:val="00B23C28"/>
    <w:rsid w:val="00B23D35"/>
    <w:rsid w:val="00B246C6"/>
    <w:rsid w:val="00B24821"/>
    <w:rsid w:val="00B26C81"/>
    <w:rsid w:val="00B26F97"/>
    <w:rsid w:val="00B27BDA"/>
    <w:rsid w:val="00B30C2E"/>
    <w:rsid w:val="00B33741"/>
    <w:rsid w:val="00B3562B"/>
    <w:rsid w:val="00B40D9F"/>
    <w:rsid w:val="00B418A4"/>
    <w:rsid w:val="00B4399D"/>
    <w:rsid w:val="00B47AFA"/>
    <w:rsid w:val="00B52321"/>
    <w:rsid w:val="00B53A05"/>
    <w:rsid w:val="00B54749"/>
    <w:rsid w:val="00B55FF6"/>
    <w:rsid w:val="00B5659A"/>
    <w:rsid w:val="00B56C6E"/>
    <w:rsid w:val="00B6179B"/>
    <w:rsid w:val="00B64D8B"/>
    <w:rsid w:val="00B6538B"/>
    <w:rsid w:val="00B663FB"/>
    <w:rsid w:val="00B71E52"/>
    <w:rsid w:val="00B74306"/>
    <w:rsid w:val="00B771E9"/>
    <w:rsid w:val="00B80DAA"/>
    <w:rsid w:val="00B80DE0"/>
    <w:rsid w:val="00B81FB6"/>
    <w:rsid w:val="00B8255D"/>
    <w:rsid w:val="00B83C52"/>
    <w:rsid w:val="00B84817"/>
    <w:rsid w:val="00B862C1"/>
    <w:rsid w:val="00B86F2E"/>
    <w:rsid w:val="00B86F63"/>
    <w:rsid w:val="00B87DE7"/>
    <w:rsid w:val="00B906A0"/>
    <w:rsid w:val="00B91C09"/>
    <w:rsid w:val="00B9390D"/>
    <w:rsid w:val="00B93A36"/>
    <w:rsid w:val="00B95DBD"/>
    <w:rsid w:val="00B975D9"/>
    <w:rsid w:val="00B97C53"/>
    <w:rsid w:val="00BA01BC"/>
    <w:rsid w:val="00BA04FC"/>
    <w:rsid w:val="00BA0BE0"/>
    <w:rsid w:val="00BA26A2"/>
    <w:rsid w:val="00BA2AE3"/>
    <w:rsid w:val="00BA617B"/>
    <w:rsid w:val="00BA6891"/>
    <w:rsid w:val="00BA75A1"/>
    <w:rsid w:val="00BB0419"/>
    <w:rsid w:val="00BB052E"/>
    <w:rsid w:val="00BB2B4E"/>
    <w:rsid w:val="00BB33EA"/>
    <w:rsid w:val="00BB3A0E"/>
    <w:rsid w:val="00BB49AA"/>
    <w:rsid w:val="00BB4AEA"/>
    <w:rsid w:val="00BB4C58"/>
    <w:rsid w:val="00BB5BAF"/>
    <w:rsid w:val="00BB7693"/>
    <w:rsid w:val="00BC2F2B"/>
    <w:rsid w:val="00BC4C8B"/>
    <w:rsid w:val="00BC5075"/>
    <w:rsid w:val="00BD2BFF"/>
    <w:rsid w:val="00BD39DC"/>
    <w:rsid w:val="00BD4314"/>
    <w:rsid w:val="00BD5A6A"/>
    <w:rsid w:val="00BD5D2C"/>
    <w:rsid w:val="00BD5D39"/>
    <w:rsid w:val="00BD6001"/>
    <w:rsid w:val="00BD6883"/>
    <w:rsid w:val="00BD75C1"/>
    <w:rsid w:val="00BE1722"/>
    <w:rsid w:val="00BE2C14"/>
    <w:rsid w:val="00BE40DE"/>
    <w:rsid w:val="00BE52AA"/>
    <w:rsid w:val="00BE797D"/>
    <w:rsid w:val="00BF2037"/>
    <w:rsid w:val="00BF286F"/>
    <w:rsid w:val="00BF40A8"/>
    <w:rsid w:val="00BF4A49"/>
    <w:rsid w:val="00BF5BF5"/>
    <w:rsid w:val="00BF7DF1"/>
    <w:rsid w:val="00C00020"/>
    <w:rsid w:val="00C02748"/>
    <w:rsid w:val="00C0399B"/>
    <w:rsid w:val="00C0741A"/>
    <w:rsid w:val="00C11729"/>
    <w:rsid w:val="00C11EDB"/>
    <w:rsid w:val="00C122FD"/>
    <w:rsid w:val="00C12450"/>
    <w:rsid w:val="00C12515"/>
    <w:rsid w:val="00C134AB"/>
    <w:rsid w:val="00C14758"/>
    <w:rsid w:val="00C172E8"/>
    <w:rsid w:val="00C21DFA"/>
    <w:rsid w:val="00C22A6A"/>
    <w:rsid w:val="00C3017F"/>
    <w:rsid w:val="00C31B87"/>
    <w:rsid w:val="00C31C46"/>
    <w:rsid w:val="00C34402"/>
    <w:rsid w:val="00C34537"/>
    <w:rsid w:val="00C34D89"/>
    <w:rsid w:val="00C3784B"/>
    <w:rsid w:val="00C404ED"/>
    <w:rsid w:val="00C4059A"/>
    <w:rsid w:val="00C4311A"/>
    <w:rsid w:val="00C43700"/>
    <w:rsid w:val="00C4424B"/>
    <w:rsid w:val="00C46962"/>
    <w:rsid w:val="00C507AB"/>
    <w:rsid w:val="00C52662"/>
    <w:rsid w:val="00C544E4"/>
    <w:rsid w:val="00C54D76"/>
    <w:rsid w:val="00C54FDB"/>
    <w:rsid w:val="00C6198C"/>
    <w:rsid w:val="00C61AB6"/>
    <w:rsid w:val="00C64E12"/>
    <w:rsid w:val="00C66AA6"/>
    <w:rsid w:val="00C701B2"/>
    <w:rsid w:val="00C71AF0"/>
    <w:rsid w:val="00C73282"/>
    <w:rsid w:val="00C807B6"/>
    <w:rsid w:val="00C8145B"/>
    <w:rsid w:val="00C90746"/>
    <w:rsid w:val="00C93052"/>
    <w:rsid w:val="00C97DAE"/>
    <w:rsid w:val="00CA14ED"/>
    <w:rsid w:val="00CA3245"/>
    <w:rsid w:val="00CA37F2"/>
    <w:rsid w:val="00CA414C"/>
    <w:rsid w:val="00CA44FD"/>
    <w:rsid w:val="00CA5950"/>
    <w:rsid w:val="00CB07BF"/>
    <w:rsid w:val="00CB1AF0"/>
    <w:rsid w:val="00CB21C9"/>
    <w:rsid w:val="00CB472A"/>
    <w:rsid w:val="00CB54AE"/>
    <w:rsid w:val="00CB5BC7"/>
    <w:rsid w:val="00CB5CC3"/>
    <w:rsid w:val="00CB766A"/>
    <w:rsid w:val="00CC01BE"/>
    <w:rsid w:val="00CC5C9E"/>
    <w:rsid w:val="00CC69FB"/>
    <w:rsid w:val="00CC71B6"/>
    <w:rsid w:val="00CD0ED1"/>
    <w:rsid w:val="00CD337B"/>
    <w:rsid w:val="00CD56A8"/>
    <w:rsid w:val="00CD5FE0"/>
    <w:rsid w:val="00CD7D9E"/>
    <w:rsid w:val="00CE4C2C"/>
    <w:rsid w:val="00CE5D3D"/>
    <w:rsid w:val="00CE7C17"/>
    <w:rsid w:val="00CF023D"/>
    <w:rsid w:val="00CF1E70"/>
    <w:rsid w:val="00CF4924"/>
    <w:rsid w:val="00CF5C3B"/>
    <w:rsid w:val="00CF718C"/>
    <w:rsid w:val="00D03E1C"/>
    <w:rsid w:val="00D04002"/>
    <w:rsid w:val="00D041DF"/>
    <w:rsid w:val="00D04C9C"/>
    <w:rsid w:val="00D0538B"/>
    <w:rsid w:val="00D113D2"/>
    <w:rsid w:val="00D15326"/>
    <w:rsid w:val="00D15683"/>
    <w:rsid w:val="00D161B9"/>
    <w:rsid w:val="00D173F5"/>
    <w:rsid w:val="00D211EA"/>
    <w:rsid w:val="00D22A23"/>
    <w:rsid w:val="00D22CEE"/>
    <w:rsid w:val="00D23FB6"/>
    <w:rsid w:val="00D243E5"/>
    <w:rsid w:val="00D261F3"/>
    <w:rsid w:val="00D26436"/>
    <w:rsid w:val="00D267DE"/>
    <w:rsid w:val="00D273EF"/>
    <w:rsid w:val="00D313EF"/>
    <w:rsid w:val="00D32FCB"/>
    <w:rsid w:val="00D353DC"/>
    <w:rsid w:val="00D3601F"/>
    <w:rsid w:val="00D429D5"/>
    <w:rsid w:val="00D45462"/>
    <w:rsid w:val="00D463A9"/>
    <w:rsid w:val="00D47225"/>
    <w:rsid w:val="00D4724A"/>
    <w:rsid w:val="00D51F64"/>
    <w:rsid w:val="00D52B1C"/>
    <w:rsid w:val="00D52BA8"/>
    <w:rsid w:val="00D54309"/>
    <w:rsid w:val="00D551C2"/>
    <w:rsid w:val="00D5673B"/>
    <w:rsid w:val="00D56B1F"/>
    <w:rsid w:val="00D56BD1"/>
    <w:rsid w:val="00D57AE8"/>
    <w:rsid w:val="00D60528"/>
    <w:rsid w:val="00D6162D"/>
    <w:rsid w:val="00D633B7"/>
    <w:rsid w:val="00D64698"/>
    <w:rsid w:val="00D65D27"/>
    <w:rsid w:val="00D70118"/>
    <w:rsid w:val="00D711F6"/>
    <w:rsid w:val="00D73BEA"/>
    <w:rsid w:val="00D747F2"/>
    <w:rsid w:val="00D76D96"/>
    <w:rsid w:val="00D77843"/>
    <w:rsid w:val="00D8445C"/>
    <w:rsid w:val="00D84ACB"/>
    <w:rsid w:val="00D86317"/>
    <w:rsid w:val="00D86E58"/>
    <w:rsid w:val="00D86E8B"/>
    <w:rsid w:val="00D90F53"/>
    <w:rsid w:val="00D91F03"/>
    <w:rsid w:val="00D95021"/>
    <w:rsid w:val="00D95D28"/>
    <w:rsid w:val="00D96B8C"/>
    <w:rsid w:val="00D97109"/>
    <w:rsid w:val="00DA08C4"/>
    <w:rsid w:val="00DA133F"/>
    <w:rsid w:val="00DA2A0A"/>
    <w:rsid w:val="00DA5487"/>
    <w:rsid w:val="00DA66CE"/>
    <w:rsid w:val="00DB083A"/>
    <w:rsid w:val="00DB1378"/>
    <w:rsid w:val="00DB19E8"/>
    <w:rsid w:val="00DB2E9D"/>
    <w:rsid w:val="00DB2F5C"/>
    <w:rsid w:val="00DB3050"/>
    <w:rsid w:val="00DB4572"/>
    <w:rsid w:val="00DB4C6C"/>
    <w:rsid w:val="00DB5BA4"/>
    <w:rsid w:val="00DB6472"/>
    <w:rsid w:val="00DB7185"/>
    <w:rsid w:val="00DB72B5"/>
    <w:rsid w:val="00DC22DC"/>
    <w:rsid w:val="00DC52F8"/>
    <w:rsid w:val="00DC74F6"/>
    <w:rsid w:val="00DD275D"/>
    <w:rsid w:val="00DD5692"/>
    <w:rsid w:val="00DD5D7B"/>
    <w:rsid w:val="00DD6247"/>
    <w:rsid w:val="00DD6943"/>
    <w:rsid w:val="00DE1A9C"/>
    <w:rsid w:val="00DE3382"/>
    <w:rsid w:val="00DE594B"/>
    <w:rsid w:val="00DE5D06"/>
    <w:rsid w:val="00DE7C74"/>
    <w:rsid w:val="00DF2773"/>
    <w:rsid w:val="00DF63FE"/>
    <w:rsid w:val="00DF66DB"/>
    <w:rsid w:val="00DF6D15"/>
    <w:rsid w:val="00DF7456"/>
    <w:rsid w:val="00E002B4"/>
    <w:rsid w:val="00E03A9F"/>
    <w:rsid w:val="00E106DD"/>
    <w:rsid w:val="00E10DD4"/>
    <w:rsid w:val="00E10F7A"/>
    <w:rsid w:val="00E11E3B"/>
    <w:rsid w:val="00E14FC4"/>
    <w:rsid w:val="00E15EED"/>
    <w:rsid w:val="00E16008"/>
    <w:rsid w:val="00E17C7E"/>
    <w:rsid w:val="00E24581"/>
    <w:rsid w:val="00E26965"/>
    <w:rsid w:val="00E34876"/>
    <w:rsid w:val="00E35136"/>
    <w:rsid w:val="00E45A00"/>
    <w:rsid w:val="00E469FB"/>
    <w:rsid w:val="00E4726B"/>
    <w:rsid w:val="00E47CE8"/>
    <w:rsid w:val="00E5189E"/>
    <w:rsid w:val="00E52FAC"/>
    <w:rsid w:val="00E53DF4"/>
    <w:rsid w:val="00E547CC"/>
    <w:rsid w:val="00E54AD6"/>
    <w:rsid w:val="00E56AB6"/>
    <w:rsid w:val="00E5794C"/>
    <w:rsid w:val="00E60700"/>
    <w:rsid w:val="00E70139"/>
    <w:rsid w:val="00E73949"/>
    <w:rsid w:val="00E73F30"/>
    <w:rsid w:val="00E74C8A"/>
    <w:rsid w:val="00E76860"/>
    <w:rsid w:val="00E77009"/>
    <w:rsid w:val="00E819F7"/>
    <w:rsid w:val="00E86C75"/>
    <w:rsid w:val="00E87FBC"/>
    <w:rsid w:val="00E9088B"/>
    <w:rsid w:val="00E919C2"/>
    <w:rsid w:val="00E929D1"/>
    <w:rsid w:val="00E94AA7"/>
    <w:rsid w:val="00E95ED3"/>
    <w:rsid w:val="00E963F8"/>
    <w:rsid w:val="00E97792"/>
    <w:rsid w:val="00EA167A"/>
    <w:rsid w:val="00EA5DFB"/>
    <w:rsid w:val="00EA5EE7"/>
    <w:rsid w:val="00EB0681"/>
    <w:rsid w:val="00EB11D4"/>
    <w:rsid w:val="00EB1AB4"/>
    <w:rsid w:val="00EB3302"/>
    <w:rsid w:val="00EB4592"/>
    <w:rsid w:val="00EB5A4E"/>
    <w:rsid w:val="00EB7B1C"/>
    <w:rsid w:val="00EC09B0"/>
    <w:rsid w:val="00EC30A4"/>
    <w:rsid w:val="00EC41EC"/>
    <w:rsid w:val="00EC4FEE"/>
    <w:rsid w:val="00EC59E7"/>
    <w:rsid w:val="00EC78E7"/>
    <w:rsid w:val="00ED1149"/>
    <w:rsid w:val="00ED1324"/>
    <w:rsid w:val="00ED2505"/>
    <w:rsid w:val="00ED3550"/>
    <w:rsid w:val="00ED533C"/>
    <w:rsid w:val="00ED60FC"/>
    <w:rsid w:val="00ED685A"/>
    <w:rsid w:val="00ED7720"/>
    <w:rsid w:val="00EE0701"/>
    <w:rsid w:val="00EE3D7B"/>
    <w:rsid w:val="00EE4C40"/>
    <w:rsid w:val="00EE5066"/>
    <w:rsid w:val="00EE5E25"/>
    <w:rsid w:val="00EF5843"/>
    <w:rsid w:val="00F01662"/>
    <w:rsid w:val="00F03A89"/>
    <w:rsid w:val="00F0408B"/>
    <w:rsid w:val="00F042B0"/>
    <w:rsid w:val="00F04AAE"/>
    <w:rsid w:val="00F0601E"/>
    <w:rsid w:val="00F07799"/>
    <w:rsid w:val="00F07D20"/>
    <w:rsid w:val="00F110C8"/>
    <w:rsid w:val="00F111C1"/>
    <w:rsid w:val="00F144BB"/>
    <w:rsid w:val="00F14533"/>
    <w:rsid w:val="00F16B92"/>
    <w:rsid w:val="00F23F3F"/>
    <w:rsid w:val="00F25BC8"/>
    <w:rsid w:val="00F25C05"/>
    <w:rsid w:val="00F30897"/>
    <w:rsid w:val="00F310A0"/>
    <w:rsid w:val="00F32D38"/>
    <w:rsid w:val="00F332BD"/>
    <w:rsid w:val="00F33FE2"/>
    <w:rsid w:val="00F41A46"/>
    <w:rsid w:val="00F42AAB"/>
    <w:rsid w:val="00F436BB"/>
    <w:rsid w:val="00F44BD4"/>
    <w:rsid w:val="00F45524"/>
    <w:rsid w:val="00F458AA"/>
    <w:rsid w:val="00F46A47"/>
    <w:rsid w:val="00F50F9B"/>
    <w:rsid w:val="00F5352D"/>
    <w:rsid w:val="00F5614F"/>
    <w:rsid w:val="00F57C86"/>
    <w:rsid w:val="00F6268B"/>
    <w:rsid w:val="00F63CE3"/>
    <w:rsid w:val="00F6529F"/>
    <w:rsid w:val="00F664EF"/>
    <w:rsid w:val="00F6661D"/>
    <w:rsid w:val="00F67C09"/>
    <w:rsid w:val="00F709E9"/>
    <w:rsid w:val="00F754BF"/>
    <w:rsid w:val="00F77A02"/>
    <w:rsid w:val="00F80546"/>
    <w:rsid w:val="00F86547"/>
    <w:rsid w:val="00F865C1"/>
    <w:rsid w:val="00F8683B"/>
    <w:rsid w:val="00F87AB2"/>
    <w:rsid w:val="00F90751"/>
    <w:rsid w:val="00F921C4"/>
    <w:rsid w:val="00F9383F"/>
    <w:rsid w:val="00F94C35"/>
    <w:rsid w:val="00F9543D"/>
    <w:rsid w:val="00F95E70"/>
    <w:rsid w:val="00F95F4B"/>
    <w:rsid w:val="00F9616A"/>
    <w:rsid w:val="00F96754"/>
    <w:rsid w:val="00F973C1"/>
    <w:rsid w:val="00F97BF0"/>
    <w:rsid w:val="00F97D03"/>
    <w:rsid w:val="00F97D89"/>
    <w:rsid w:val="00F97D95"/>
    <w:rsid w:val="00FA04B4"/>
    <w:rsid w:val="00FA0A46"/>
    <w:rsid w:val="00FA4CE3"/>
    <w:rsid w:val="00FA5E14"/>
    <w:rsid w:val="00FA6F3E"/>
    <w:rsid w:val="00FA799B"/>
    <w:rsid w:val="00FB02BD"/>
    <w:rsid w:val="00FB1055"/>
    <w:rsid w:val="00FB2BEA"/>
    <w:rsid w:val="00FB350C"/>
    <w:rsid w:val="00FB380B"/>
    <w:rsid w:val="00FB3D97"/>
    <w:rsid w:val="00FB59E3"/>
    <w:rsid w:val="00FB5F2B"/>
    <w:rsid w:val="00FB73E0"/>
    <w:rsid w:val="00FB75BC"/>
    <w:rsid w:val="00FC298A"/>
    <w:rsid w:val="00FC47A8"/>
    <w:rsid w:val="00FC59D1"/>
    <w:rsid w:val="00FD1AFD"/>
    <w:rsid w:val="00FD1D93"/>
    <w:rsid w:val="00FD4BF1"/>
    <w:rsid w:val="00FD6B13"/>
    <w:rsid w:val="00FE0583"/>
    <w:rsid w:val="00FE0758"/>
    <w:rsid w:val="00FE2375"/>
    <w:rsid w:val="00FE34C6"/>
    <w:rsid w:val="00FE6DFD"/>
    <w:rsid w:val="00FF039F"/>
    <w:rsid w:val="00FF09FC"/>
    <w:rsid w:val="00FF1C3E"/>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9E99"/>
  <w15:chartTrackingRefBased/>
  <w15:docId w15:val="{EC177980-077C-40DE-9B80-3B736672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DFB"/>
    <w:rPr>
      <w:rFonts w:ascii="Courier New" w:eastAsia="Courier New" w:hAnsi="Courier New" w:cs="Courier New"/>
      <w:color w:val="000000"/>
      <w:sz w:val="24"/>
      <w:szCs w:val="24"/>
    </w:rPr>
  </w:style>
  <w:style w:type="paragraph" w:styleId="1">
    <w:name w:val="heading 1"/>
    <w:basedOn w:val="a"/>
    <w:next w:val="a"/>
    <w:qFormat/>
    <w:rsid w:val="00AC5A42"/>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4399D"/>
    <w:pPr>
      <w:keepNext/>
      <w:jc w:val="center"/>
      <w:outlineLvl w:val="3"/>
    </w:pPr>
    <w:rPr>
      <w:rFonts w:ascii="Times New Roman" w:eastAsia="Times New Roman" w:hAnsi="Times New Roman" w:cs="Times New Roman"/>
      <w:b/>
      <w:color w:val="auto"/>
      <w:sz w:val="36"/>
      <w:szCs w:val="20"/>
    </w:rPr>
  </w:style>
  <w:style w:type="paragraph" w:styleId="5">
    <w:name w:val="heading 5"/>
    <w:basedOn w:val="a"/>
    <w:next w:val="a"/>
    <w:link w:val="50"/>
    <w:qFormat/>
    <w:rsid w:val="00B4399D"/>
    <w:pPr>
      <w:keepNext/>
      <w:jc w:val="center"/>
      <w:outlineLvl w:val="4"/>
    </w:pPr>
    <w:rPr>
      <w:rFonts w:ascii="Times New Roman" w:eastAsia="Times New Roman" w:hAnsi="Times New Roman" w:cs="Times New Roman"/>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50C"/>
    <w:rPr>
      <w:sz w:val="22"/>
      <w:szCs w:val="22"/>
      <w:lang w:eastAsia="en-US"/>
    </w:rPr>
  </w:style>
  <w:style w:type="paragraph" w:styleId="a4">
    <w:name w:val="Balloon Text"/>
    <w:basedOn w:val="a"/>
    <w:link w:val="a5"/>
    <w:uiPriority w:val="99"/>
    <w:semiHidden/>
    <w:unhideWhenUsed/>
    <w:rsid w:val="00BD5D39"/>
    <w:rPr>
      <w:rFonts w:ascii="Tahoma" w:hAnsi="Tahoma" w:cs="Tahoma"/>
      <w:sz w:val="16"/>
      <w:szCs w:val="16"/>
    </w:rPr>
  </w:style>
  <w:style w:type="character" w:customStyle="1" w:styleId="a5">
    <w:name w:val="Текст выноски Знак"/>
    <w:link w:val="a4"/>
    <w:uiPriority w:val="99"/>
    <w:semiHidden/>
    <w:rsid w:val="00BD5D39"/>
    <w:rPr>
      <w:rFonts w:ascii="Tahoma" w:eastAsia="Courier New" w:hAnsi="Tahoma" w:cs="Tahoma"/>
      <w:color w:val="000000"/>
      <w:sz w:val="16"/>
      <w:szCs w:val="16"/>
      <w:lang w:eastAsia="ru-RU"/>
    </w:rPr>
  </w:style>
  <w:style w:type="character" w:customStyle="1" w:styleId="40">
    <w:name w:val="Заголовок 4 Знак"/>
    <w:link w:val="4"/>
    <w:rsid w:val="00B4399D"/>
    <w:rPr>
      <w:rFonts w:ascii="Times New Roman" w:eastAsia="Times New Roman" w:hAnsi="Times New Roman"/>
      <w:b/>
      <w:sz w:val="36"/>
    </w:rPr>
  </w:style>
  <w:style w:type="character" w:customStyle="1" w:styleId="50">
    <w:name w:val="Заголовок 5 Знак"/>
    <w:link w:val="5"/>
    <w:rsid w:val="00B4399D"/>
    <w:rPr>
      <w:rFonts w:ascii="Times New Roman" w:eastAsia="Times New Roman" w:hAnsi="Times New Roman"/>
      <w:b/>
      <w:sz w:val="32"/>
    </w:rPr>
  </w:style>
  <w:style w:type="paragraph" w:customStyle="1" w:styleId="a6">
    <w:name w:val="Название"/>
    <w:basedOn w:val="a"/>
    <w:link w:val="a7"/>
    <w:qFormat/>
    <w:rsid w:val="00B4399D"/>
    <w:pPr>
      <w:jc w:val="center"/>
    </w:pPr>
    <w:rPr>
      <w:rFonts w:ascii="Arial" w:eastAsia="Times New Roman" w:hAnsi="Arial" w:cs="Times New Roman"/>
      <w:b/>
      <w:color w:val="auto"/>
      <w:sz w:val="48"/>
      <w:szCs w:val="20"/>
    </w:rPr>
  </w:style>
  <w:style w:type="character" w:customStyle="1" w:styleId="a7">
    <w:name w:val="Название Знак"/>
    <w:link w:val="a6"/>
    <w:rsid w:val="00B4399D"/>
    <w:rPr>
      <w:rFonts w:ascii="Arial" w:eastAsia="Times New Roman" w:hAnsi="Arial"/>
      <w:b/>
      <w:sz w:val="48"/>
    </w:rPr>
  </w:style>
  <w:style w:type="paragraph" w:customStyle="1" w:styleId="51">
    <w:name w:val="Стиль5"/>
    <w:basedOn w:val="a"/>
    <w:rsid w:val="00B4399D"/>
    <w:pPr>
      <w:spacing w:line="360" w:lineRule="auto"/>
      <w:ind w:firstLine="706"/>
      <w:jc w:val="both"/>
    </w:pPr>
    <w:rPr>
      <w:rFonts w:ascii="Baltica" w:eastAsia="Times New Roman" w:hAnsi="Baltica" w:cs="Times New Roman"/>
      <w:color w:val="auto"/>
      <w:sz w:val="26"/>
      <w:szCs w:val="20"/>
    </w:rPr>
  </w:style>
  <w:style w:type="character" w:customStyle="1" w:styleId="a8">
    <w:name w:val="Гипертекстовая ссылка"/>
    <w:rsid w:val="00E70139"/>
    <w:rPr>
      <w:b/>
      <w:bCs/>
      <w:color w:val="106BBE"/>
    </w:rPr>
  </w:style>
  <w:style w:type="table" w:customStyle="1" w:styleId="10">
    <w:name w:val="Сетка таблицы1"/>
    <w:basedOn w:val="a1"/>
    <w:next w:val="a9"/>
    <w:uiPriority w:val="59"/>
    <w:rsid w:val="00C9305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C93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37D4D"/>
    <w:pPr>
      <w:tabs>
        <w:tab w:val="center" w:pos="4677"/>
        <w:tab w:val="right" w:pos="9355"/>
      </w:tabs>
    </w:pPr>
  </w:style>
  <w:style w:type="character" w:customStyle="1" w:styleId="ab">
    <w:name w:val="Верхний колонтитул Знак"/>
    <w:link w:val="aa"/>
    <w:uiPriority w:val="99"/>
    <w:rsid w:val="00237D4D"/>
    <w:rPr>
      <w:rFonts w:ascii="Courier New" w:eastAsia="Courier New" w:hAnsi="Courier New" w:cs="Courier New"/>
      <w:color w:val="000000"/>
      <w:sz w:val="24"/>
      <w:szCs w:val="24"/>
    </w:rPr>
  </w:style>
  <w:style w:type="paragraph" w:styleId="ac">
    <w:name w:val="footer"/>
    <w:basedOn w:val="a"/>
    <w:link w:val="ad"/>
    <w:uiPriority w:val="99"/>
    <w:unhideWhenUsed/>
    <w:rsid w:val="00237D4D"/>
    <w:pPr>
      <w:tabs>
        <w:tab w:val="center" w:pos="4677"/>
        <w:tab w:val="right" w:pos="9355"/>
      </w:tabs>
    </w:pPr>
  </w:style>
  <w:style w:type="character" w:customStyle="1" w:styleId="ad">
    <w:name w:val="Нижний колонтитул Знак"/>
    <w:link w:val="ac"/>
    <w:uiPriority w:val="99"/>
    <w:rsid w:val="00237D4D"/>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11454</CharactersWithSpaces>
  <SharedDoc>false</SharedDoc>
  <HLinks>
    <vt:vector size="42" baseType="variant">
      <vt:variant>
        <vt:i4>73663578</vt:i4>
      </vt:variant>
      <vt:variant>
        <vt:i4>18</vt:i4>
      </vt:variant>
      <vt:variant>
        <vt:i4>0</vt:i4>
      </vt:variant>
      <vt:variant>
        <vt:i4>5</vt:i4>
      </vt:variant>
      <vt:variant>
        <vt:lpwstr>../../../Мои документы/Downloads/proj_4_14.doc</vt:lpwstr>
      </vt:variant>
      <vt:variant>
        <vt:lpwstr>Par144</vt:lpwstr>
      </vt:variant>
      <vt:variant>
        <vt:i4>6160390</vt:i4>
      </vt:variant>
      <vt:variant>
        <vt:i4>15</vt:i4>
      </vt:variant>
      <vt:variant>
        <vt:i4>0</vt:i4>
      </vt:variant>
      <vt:variant>
        <vt:i4>5</vt:i4>
      </vt:variant>
      <vt:variant>
        <vt:lpwstr>consultantplus://offline/ref=3B053AB3E360C7478163D0DC4E8CDC236D4B0B6A4CA067ACA60F0E8F82DCSFH</vt:lpwstr>
      </vt:variant>
      <vt:variant>
        <vt:lpwstr/>
      </vt:variant>
      <vt:variant>
        <vt:i4>6160466</vt:i4>
      </vt:variant>
      <vt:variant>
        <vt:i4>12</vt:i4>
      </vt:variant>
      <vt:variant>
        <vt:i4>0</vt:i4>
      </vt:variant>
      <vt:variant>
        <vt:i4>5</vt:i4>
      </vt:variant>
      <vt:variant>
        <vt:lpwstr>consultantplus://offline/ref=3B053AB3E360C7478163D0DC4E8CDC236D4A056A45AF67ACA60F0E8F82DCSFH</vt:lpwstr>
      </vt:variant>
      <vt:variant>
        <vt:lpwstr/>
      </vt:variant>
      <vt:variant>
        <vt:i4>3801198</vt:i4>
      </vt:variant>
      <vt:variant>
        <vt:i4>9</vt:i4>
      </vt:variant>
      <vt:variant>
        <vt:i4>0</vt:i4>
      </vt:variant>
      <vt:variant>
        <vt:i4>5</vt:i4>
      </vt:variant>
      <vt:variant>
        <vt:lpwstr>consultantplus://offline/ref=3B053AB3E360C7478163D0DC4E8CDC236D4B0A634FA067ACA60F0E8F82CFE630D497E19E72ADCAEADAS9H</vt:lpwstr>
      </vt:variant>
      <vt:variant>
        <vt:lpwstr/>
      </vt:variant>
      <vt:variant>
        <vt:i4>73991295</vt:i4>
      </vt:variant>
      <vt:variant>
        <vt:i4>6</vt:i4>
      </vt:variant>
      <vt:variant>
        <vt:i4>0</vt:i4>
      </vt:variant>
      <vt:variant>
        <vt:i4>5</vt:i4>
      </vt:variant>
      <vt:variant>
        <vt:lpwstr>C:\Мои документы\Downloads\proj_4_14.doc</vt:lpwstr>
      </vt:variant>
      <vt:variant>
        <vt:lpwstr>Par36</vt:lpwstr>
      </vt:variant>
      <vt:variant>
        <vt:i4>327698</vt:i4>
      </vt:variant>
      <vt:variant>
        <vt:i4>3</vt:i4>
      </vt:variant>
      <vt:variant>
        <vt:i4>0</vt:i4>
      </vt:variant>
      <vt:variant>
        <vt:i4>5</vt:i4>
      </vt:variant>
      <vt:variant>
        <vt:lpwstr>http://www.plastunovskoe.ru/</vt:lpwstr>
      </vt:variant>
      <vt:variant>
        <vt:lpwstr/>
      </vt:variant>
      <vt:variant>
        <vt:i4>73991295</vt:i4>
      </vt:variant>
      <vt:variant>
        <vt:i4>0</vt:i4>
      </vt:variant>
      <vt:variant>
        <vt:i4>0</vt:i4>
      </vt:variant>
      <vt:variant>
        <vt:i4>5</vt:i4>
      </vt:variant>
      <vt:variant>
        <vt:lpwstr>C:\Мои документы\Downloads\proj_4_14.doc</vt:lpwstr>
      </vt:variant>
      <vt:variant>
        <vt:lpwstr>Par36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Алексей</cp:lastModifiedBy>
  <cp:revision>2</cp:revision>
  <cp:lastPrinted>2015-03-19T11:20:00Z</cp:lastPrinted>
  <dcterms:created xsi:type="dcterms:W3CDTF">2022-09-30T07:50:00Z</dcterms:created>
  <dcterms:modified xsi:type="dcterms:W3CDTF">2022-09-30T07:50:00Z</dcterms:modified>
</cp:coreProperties>
</file>