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D94" w:rsidRPr="00F165AE" w:rsidRDefault="00E00D94" w:rsidP="00E00D94">
      <w:pPr>
        <w:jc w:val="right"/>
        <w:rPr>
          <w:rFonts w:ascii="Times New Roman" w:hAnsi="Times New Roman" w:cs="Times New Roman"/>
          <w:sz w:val="28"/>
          <w:szCs w:val="28"/>
        </w:rPr>
      </w:pPr>
      <w:r w:rsidRPr="00F165AE">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2667000</wp:posOffset>
            </wp:positionH>
            <wp:positionV relativeFrom="paragraph">
              <wp:posOffset>0</wp:posOffset>
            </wp:positionV>
            <wp:extent cx="560705" cy="664845"/>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0705" cy="664845"/>
                    </a:xfrm>
                    <a:prstGeom prst="rect">
                      <a:avLst/>
                    </a:prstGeom>
                    <a:noFill/>
                    <a:ln>
                      <a:noFill/>
                    </a:ln>
                  </pic:spPr>
                </pic:pic>
              </a:graphicData>
            </a:graphic>
          </wp:anchor>
        </w:drawing>
      </w:r>
      <w:r w:rsidR="00295F92" w:rsidRPr="00F165AE">
        <w:rPr>
          <w:rFonts w:ascii="Times New Roman" w:hAnsi="Times New Roman" w:cs="Times New Roman"/>
          <w:sz w:val="28"/>
          <w:szCs w:val="28"/>
        </w:rPr>
        <w:t>ПРОЕКТ</w:t>
      </w:r>
    </w:p>
    <w:p w:rsidR="00E00D94" w:rsidRPr="00E00D94" w:rsidRDefault="00E00D94" w:rsidP="00E00D94">
      <w:pPr>
        <w:jc w:val="right"/>
        <w:rPr>
          <w:rFonts w:ascii="Times New Roman" w:hAnsi="Times New Roman" w:cs="Times New Roman"/>
          <w:sz w:val="28"/>
          <w:szCs w:val="28"/>
        </w:rPr>
      </w:pPr>
    </w:p>
    <w:p w:rsidR="00E00D94" w:rsidRPr="00E00D94" w:rsidRDefault="00E00D94" w:rsidP="00E00D94">
      <w:pPr>
        <w:jc w:val="center"/>
        <w:rPr>
          <w:rFonts w:ascii="Times New Roman" w:hAnsi="Times New Roman" w:cs="Times New Roman"/>
          <w:b/>
          <w:bCs/>
          <w:sz w:val="28"/>
          <w:szCs w:val="28"/>
        </w:rPr>
      </w:pPr>
      <w:r w:rsidRPr="00E00D94">
        <w:rPr>
          <w:rFonts w:ascii="Times New Roman" w:hAnsi="Times New Roman" w:cs="Times New Roman"/>
          <w:b/>
          <w:bCs/>
          <w:sz w:val="28"/>
          <w:szCs w:val="28"/>
        </w:rPr>
        <w:t>СОВЕТ ПЛАСТУНОВСКОГО СЕЛЬСКОГО ПОСЕЛЕНИЯ</w:t>
      </w:r>
    </w:p>
    <w:p w:rsidR="00E00D94" w:rsidRDefault="00E00D94" w:rsidP="00E00D94">
      <w:pPr>
        <w:jc w:val="center"/>
        <w:rPr>
          <w:rFonts w:ascii="Times New Roman" w:hAnsi="Times New Roman" w:cs="Times New Roman"/>
          <w:b/>
          <w:bCs/>
          <w:sz w:val="28"/>
          <w:szCs w:val="28"/>
        </w:rPr>
      </w:pPr>
      <w:r w:rsidRPr="00E00D94">
        <w:rPr>
          <w:rFonts w:ascii="Times New Roman" w:hAnsi="Times New Roman" w:cs="Times New Roman"/>
          <w:b/>
          <w:bCs/>
          <w:sz w:val="28"/>
          <w:szCs w:val="28"/>
        </w:rPr>
        <w:t>ДИНСКОГО</w:t>
      </w:r>
      <w:r w:rsidR="00295F92">
        <w:rPr>
          <w:rFonts w:ascii="Times New Roman" w:hAnsi="Times New Roman" w:cs="Times New Roman"/>
          <w:b/>
          <w:bCs/>
          <w:sz w:val="28"/>
          <w:szCs w:val="28"/>
        </w:rPr>
        <w:t xml:space="preserve"> МУНИЦИПАЛЬНОГО</w:t>
      </w:r>
      <w:r w:rsidRPr="00E00D94">
        <w:rPr>
          <w:rFonts w:ascii="Times New Roman" w:hAnsi="Times New Roman" w:cs="Times New Roman"/>
          <w:b/>
          <w:bCs/>
          <w:sz w:val="28"/>
          <w:szCs w:val="28"/>
        </w:rPr>
        <w:t xml:space="preserve"> РАЙОНА</w:t>
      </w:r>
    </w:p>
    <w:p w:rsidR="00295F92" w:rsidRPr="00E00D94" w:rsidRDefault="00295F92" w:rsidP="00E00D94">
      <w:pPr>
        <w:jc w:val="center"/>
        <w:rPr>
          <w:rFonts w:ascii="Times New Roman" w:hAnsi="Times New Roman" w:cs="Times New Roman"/>
          <w:b/>
          <w:bCs/>
          <w:sz w:val="28"/>
          <w:szCs w:val="28"/>
        </w:rPr>
      </w:pPr>
      <w:r>
        <w:rPr>
          <w:rFonts w:ascii="Times New Roman" w:hAnsi="Times New Roman" w:cs="Times New Roman"/>
          <w:b/>
          <w:bCs/>
          <w:sz w:val="28"/>
          <w:szCs w:val="28"/>
        </w:rPr>
        <w:t>КРАСНОДАРСКОГО КРАЯ</w:t>
      </w:r>
    </w:p>
    <w:p w:rsidR="00E00D94" w:rsidRPr="00E00D94" w:rsidRDefault="00E00D94" w:rsidP="00E00D94">
      <w:pPr>
        <w:jc w:val="center"/>
        <w:rPr>
          <w:rFonts w:ascii="Times New Roman" w:hAnsi="Times New Roman" w:cs="Times New Roman"/>
          <w:b/>
          <w:sz w:val="28"/>
          <w:szCs w:val="28"/>
        </w:rPr>
      </w:pPr>
    </w:p>
    <w:p w:rsidR="00E00D94" w:rsidRPr="00E00D94" w:rsidRDefault="00E00D94" w:rsidP="00E00D94">
      <w:pPr>
        <w:jc w:val="center"/>
        <w:rPr>
          <w:rFonts w:ascii="Times New Roman" w:hAnsi="Times New Roman" w:cs="Times New Roman"/>
          <w:b/>
          <w:sz w:val="28"/>
          <w:szCs w:val="28"/>
        </w:rPr>
      </w:pPr>
      <w:r w:rsidRPr="00E00D94">
        <w:rPr>
          <w:rFonts w:ascii="Times New Roman" w:hAnsi="Times New Roman" w:cs="Times New Roman"/>
          <w:b/>
          <w:sz w:val="28"/>
          <w:szCs w:val="28"/>
        </w:rPr>
        <w:t>РЕШЕНИЕ</w:t>
      </w:r>
    </w:p>
    <w:p w:rsidR="00E00D94" w:rsidRPr="00E00D94" w:rsidRDefault="00E00D94" w:rsidP="00E00D94">
      <w:pPr>
        <w:jc w:val="center"/>
        <w:rPr>
          <w:rFonts w:ascii="Times New Roman" w:hAnsi="Times New Roman" w:cs="Times New Roman"/>
          <w:b/>
          <w:sz w:val="28"/>
          <w:szCs w:val="28"/>
        </w:rPr>
      </w:pPr>
    </w:p>
    <w:p w:rsidR="00E00D94" w:rsidRPr="00E00D94" w:rsidRDefault="00E00D94" w:rsidP="00F165AE">
      <w:pPr>
        <w:ind w:firstLine="0"/>
        <w:rPr>
          <w:rFonts w:ascii="Times New Roman" w:hAnsi="Times New Roman" w:cs="Times New Roman"/>
          <w:sz w:val="28"/>
          <w:szCs w:val="28"/>
          <w:u w:val="single"/>
        </w:rPr>
      </w:pPr>
      <w:r w:rsidRPr="00E00D94">
        <w:rPr>
          <w:rFonts w:ascii="Times New Roman" w:hAnsi="Times New Roman" w:cs="Times New Roman"/>
          <w:sz w:val="28"/>
          <w:szCs w:val="28"/>
        </w:rPr>
        <w:t xml:space="preserve">от  </w:t>
      </w:r>
      <w:r w:rsidR="005B1F93">
        <w:rPr>
          <w:rFonts w:ascii="Times New Roman" w:hAnsi="Times New Roman" w:cs="Times New Roman"/>
          <w:sz w:val="28"/>
          <w:szCs w:val="28"/>
        </w:rPr>
        <w:t>____________</w:t>
      </w:r>
      <w:r w:rsidRPr="00E00D94">
        <w:rPr>
          <w:rFonts w:ascii="Times New Roman" w:hAnsi="Times New Roman" w:cs="Times New Roman"/>
          <w:sz w:val="28"/>
          <w:szCs w:val="28"/>
        </w:rPr>
        <w:tab/>
      </w:r>
      <w:r w:rsidRPr="00E00D94">
        <w:rPr>
          <w:rFonts w:ascii="Times New Roman" w:hAnsi="Times New Roman" w:cs="Times New Roman"/>
          <w:sz w:val="28"/>
          <w:szCs w:val="28"/>
        </w:rPr>
        <w:tab/>
      </w:r>
      <w:r w:rsidRPr="00E00D94">
        <w:rPr>
          <w:rFonts w:ascii="Times New Roman" w:hAnsi="Times New Roman" w:cs="Times New Roman"/>
          <w:sz w:val="28"/>
          <w:szCs w:val="28"/>
        </w:rPr>
        <w:tab/>
      </w:r>
      <w:r w:rsidRPr="00E00D94">
        <w:rPr>
          <w:rFonts w:ascii="Times New Roman" w:hAnsi="Times New Roman" w:cs="Times New Roman"/>
          <w:sz w:val="28"/>
          <w:szCs w:val="28"/>
        </w:rPr>
        <w:tab/>
      </w:r>
      <w:r w:rsidRPr="00E00D94">
        <w:rPr>
          <w:rFonts w:ascii="Times New Roman" w:hAnsi="Times New Roman" w:cs="Times New Roman"/>
          <w:sz w:val="28"/>
          <w:szCs w:val="28"/>
        </w:rPr>
        <w:tab/>
      </w:r>
      <w:r w:rsidRPr="00E00D94">
        <w:rPr>
          <w:rFonts w:ascii="Times New Roman" w:hAnsi="Times New Roman" w:cs="Times New Roman"/>
          <w:sz w:val="28"/>
          <w:szCs w:val="28"/>
        </w:rPr>
        <w:tab/>
      </w:r>
      <w:r w:rsidRPr="00E00D94">
        <w:rPr>
          <w:rFonts w:ascii="Times New Roman" w:hAnsi="Times New Roman" w:cs="Times New Roman"/>
          <w:sz w:val="28"/>
          <w:szCs w:val="28"/>
        </w:rPr>
        <w:tab/>
      </w:r>
      <w:r w:rsidRPr="00E00D94">
        <w:rPr>
          <w:rFonts w:ascii="Times New Roman" w:hAnsi="Times New Roman" w:cs="Times New Roman"/>
          <w:sz w:val="28"/>
          <w:szCs w:val="28"/>
        </w:rPr>
        <w:tab/>
      </w:r>
      <w:r w:rsidR="00174183">
        <w:rPr>
          <w:rFonts w:ascii="Times New Roman" w:hAnsi="Times New Roman" w:cs="Times New Roman"/>
          <w:sz w:val="28"/>
          <w:szCs w:val="28"/>
        </w:rPr>
        <w:t xml:space="preserve">      </w:t>
      </w:r>
      <w:r w:rsidR="00F165AE">
        <w:rPr>
          <w:rFonts w:ascii="Times New Roman" w:hAnsi="Times New Roman" w:cs="Times New Roman"/>
          <w:sz w:val="28"/>
          <w:szCs w:val="28"/>
        </w:rPr>
        <w:t xml:space="preserve">       </w:t>
      </w:r>
      <w:r w:rsidRPr="00E00D94">
        <w:rPr>
          <w:rFonts w:ascii="Times New Roman" w:hAnsi="Times New Roman" w:cs="Times New Roman"/>
          <w:sz w:val="28"/>
          <w:szCs w:val="28"/>
        </w:rPr>
        <w:t xml:space="preserve">№ </w:t>
      </w:r>
      <w:r w:rsidR="005B1F93">
        <w:rPr>
          <w:rFonts w:ascii="Times New Roman" w:hAnsi="Times New Roman" w:cs="Times New Roman"/>
          <w:sz w:val="28"/>
          <w:szCs w:val="28"/>
        </w:rPr>
        <w:t>________</w:t>
      </w:r>
    </w:p>
    <w:p w:rsidR="00E00D94" w:rsidRPr="00E00D94" w:rsidRDefault="00E00D94" w:rsidP="00E00D94">
      <w:pPr>
        <w:jc w:val="center"/>
        <w:rPr>
          <w:rFonts w:ascii="Times New Roman" w:hAnsi="Times New Roman" w:cs="Times New Roman"/>
          <w:sz w:val="28"/>
          <w:szCs w:val="28"/>
        </w:rPr>
      </w:pPr>
      <w:r w:rsidRPr="00E00D94">
        <w:rPr>
          <w:rFonts w:ascii="Times New Roman" w:hAnsi="Times New Roman" w:cs="Times New Roman"/>
          <w:sz w:val="28"/>
          <w:szCs w:val="28"/>
        </w:rPr>
        <w:t>станица Пластуновская</w:t>
      </w:r>
    </w:p>
    <w:p w:rsidR="00E00D94" w:rsidRPr="00E00D94" w:rsidRDefault="00E00D94" w:rsidP="00E00D94">
      <w:pPr>
        <w:rPr>
          <w:rFonts w:ascii="Times New Roman" w:hAnsi="Times New Roman" w:cs="Times New Roman"/>
          <w:sz w:val="28"/>
          <w:szCs w:val="28"/>
        </w:rPr>
      </w:pPr>
    </w:p>
    <w:p w:rsidR="00E00D94" w:rsidRDefault="00E00D94" w:rsidP="00E00D94">
      <w:pPr>
        <w:jc w:val="center"/>
        <w:rPr>
          <w:rFonts w:ascii="Times New Roman" w:hAnsi="Times New Roman" w:cs="Times New Roman"/>
          <w:b/>
          <w:spacing w:val="-1"/>
          <w:sz w:val="28"/>
          <w:szCs w:val="28"/>
        </w:rPr>
      </w:pPr>
      <w:bookmarkStart w:id="0" w:name="_Hlk198645920"/>
    </w:p>
    <w:p w:rsidR="00A30627" w:rsidRDefault="00A30627" w:rsidP="00E00D94">
      <w:pPr>
        <w:jc w:val="center"/>
        <w:rPr>
          <w:rFonts w:ascii="Times New Roman" w:hAnsi="Times New Roman" w:cs="Times New Roman"/>
          <w:b/>
          <w:spacing w:val="-1"/>
          <w:sz w:val="28"/>
          <w:szCs w:val="28"/>
        </w:rPr>
      </w:pPr>
    </w:p>
    <w:p w:rsidR="00E00D94" w:rsidRPr="00E00D94" w:rsidRDefault="00E00D94" w:rsidP="00E00D94">
      <w:pPr>
        <w:jc w:val="center"/>
        <w:rPr>
          <w:rFonts w:ascii="Times New Roman" w:hAnsi="Times New Roman" w:cs="Times New Roman"/>
          <w:b/>
          <w:sz w:val="28"/>
          <w:szCs w:val="28"/>
        </w:rPr>
      </w:pPr>
      <w:r w:rsidRPr="00E00D94">
        <w:rPr>
          <w:rFonts w:ascii="Times New Roman" w:hAnsi="Times New Roman" w:cs="Times New Roman"/>
          <w:b/>
          <w:spacing w:val="-1"/>
          <w:sz w:val="28"/>
          <w:szCs w:val="28"/>
        </w:rPr>
        <w:t>О внесении изменений в решение Совета Пластуновского сельского поселения Динского района от 27.12.2021г. № 130-40/4 «</w:t>
      </w:r>
      <w:r w:rsidRPr="00E00D94">
        <w:rPr>
          <w:rFonts w:ascii="Times New Roman" w:hAnsi="Times New Roman" w:cs="Times New Roman"/>
          <w:b/>
          <w:bCs/>
          <w:color w:val="000000"/>
          <w:sz w:val="28"/>
          <w:szCs w:val="28"/>
        </w:rPr>
        <w:t xml:space="preserve">Об утверждении Положения </w:t>
      </w:r>
      <w:bookmarkStart w:id="1" w:name="_Hlk77671647"/>
      <w:r w:rsidRPr="00E00D94">
        <w:rPr>
          <w:rFonts w:ascii="Times New Roman" w:hAnsi="Times New Roman" w:cs="Times New Roman"/>
          <w:b/>
          <w:bCs/>
          <w:color w:val="000000"/>
          <w:sz w:val="28"/>
          <w:szCs w:val="28"/>
        </w:rPr>
        <w:t xml:space="preserve">о муниципальном контроле </w:t>
      </w:r>
      <w:bookmarkStart w:id="2" w:name="_Hlk77686366"/>
      <w:r w:rsidRPr="00E00D94">
        <w:rPr>
          <w:rFonts w:ascii="Times New Roman" w:hAnsi="Times New Roman" w:cs="Times New Roman"/>
          <w:b/>
          <w:bCs/>
          <w:color w:val="000000"/>
          <w:sz w:val="28"/>
          <w:szCs w:val="28"/>
        </w:rPr>
        <w:t xml:space="preserve">на автомобильном транспорте, городском наземном электрическом транспорте и в дорожном хозяйстве в границах населенных пунктов </w:t>
      </w:r>
      <w:bookmarkEnd w:id="1"/>
      <w:bookmarkEnd w:id="2"/>
      <w:r w:rsidRPr="00E00D94">
        <w:rPr>
          <w:rFonts w:ascii="Times New Roman" w:hAnsi="Times New Roman" w:cs="Times New Roman"/>
          <w:b/>
          <w:bCs/>
          <w:color w:val="000000"/>
          <w:sz w:val="28"/>
          <w:szCs w:val="28"/>
        </w:rPr>
        <w:t>Пластуновского сельского поселения Динского района</w:t>
      </w:r>
      <w:r w:rsidRPr="00E00D94">
        <w:rPr>
          <w:rFonts w:ascii="Times New Roman" w:hAnsi="Times New Roman" w:cs="Times New Roman"/>
          <w:b/>
          <w:spacing w:val="-1"/>
          <w:sz w:val="28"/>
          <w:szCs w:val="28"/>
        </w:rPr>
        <w:t>»</w:t>
      </w:r>
    </w:p>
    <w:bookmarkEnd w:id="0"/>
    <w:p w:rsidR="00675474" w:rsidRDefault="00675474" w:rsidP="00BC6874">
      <w:pPr>
        <w:ind w:firstLine="0"/>
        <w:jc w:val="center"/>
        <w:rPr>
          <w:rFonts w:ascii="Times New Roman" w:hAnsi="Times New Roman" w:cs="Times New Roman"/>
          <w:b/>
          <w:sz w:val="28"/>
          <w:szCs w:val="28"/>
        </w:rPr>
      </w:pPr>
    </w:p>
    <w:p w:rsidR="00A30627" w:rsidRPr="00270726" w:rsidRDefault="00A30627" w:rsidP="00BC6874">
      <w:pPr>
        <w:ind w:firstLine="0"/>
        <w:jc w:val="center"/>
        <w:rPr>
          <w:rFonts w:ascii="Times New Roman" w:hAnsi="Times New Roman" w:cs="Times New Roman"/>
          <w:b/>
          <w:sz w:val="28"/>
          <w:szCs w:val="28"/>
        </w:rPr>
      </w:pPr>
    </w:p>
    <w:p w:rsidR="005B1F93" w:rsidRPr="00C87A95" w:rsidRDefault="005B1F93" w:rsidP="005B1F93">
      <w:pPr>
        <w:pStyle w:val="aa"/>
        <w:ind w:right="-1" w:firstLine="851"/>
        <w:jc w:val="both"/>
        <w:rPr>
          <w:sz w:val="28"/>
          <w:szCs w:val="28"/>
        </w:rPr>
      </w:pPr>
      <w:r w:rsidRPr="00D8093C">
        <w:rPr>
          <w:sz w:val="28"/>
          <w:szCs w:val="28"/>
        </w:rPr>
        <w:t xml:space="preserve">В соответствии с </w:t>
      </w:r>
      <w:r>
        <w:rPr>
          <w:sz w:val="28"/>
          <w:szCs w:val="28"/>
        </w:rPr>
        <w:t>ф</w:t>
      </w:r>
      <w:r w:rsidRPr="00D8093C">
        <w:rPr>
          <w:sz w:val="28"/>
          <w:szCs w:val="28"/>
        </w:rPr>
        <w:t xml:space="preserve">едеральным законом от </w:t>
      </w:r>
      <w:r>
        <w:rPr>
          <w:sz w:val="28"/>
          <w:szCs w:val="28"/>
        </w:rPr>
        <w:t>04</w:t>
      </w:r>
      <w:r w:rsidRPr="00D8093C">
        <w:rPr>
          <w:sz w:val="28"/>
          <w:szCs w:val="28"/>
        </w:rPr>
        <w:t>.</w:t>
      </w:r>
      <w:r>
        <w:rPr>
          <w:sz w:val="28"/>
          <w:szCs w:val="28"/>
        </w:rPr>
        <w:t>08</w:t>
      </w:r>
      <w:r w:rsidRPr="00D8093C">
        <w:rPr>
          <w:sz w:val="28"/>
          <w:szCs w:val="28"/>
        </w:rPr>
        <w:t>.20</w:t>
      </w:r>
      <w:r>
        <w:rPr>
          <w:sz w:val="28"/>
          <w:szCs w:val="28"/>
        </w:rPr>
        <w:t>23</w:t>
      </w:r>
      <w:r w:rsidRPr="00D8093C">
        <w:rPr>
          <w:sz w:val="28"/>
          <w:szCs w:val="28"/>
        </w:rPr>
        <w:t xml:space="preserve"> №</w:t>
      </w:r>
      <w:r>
        <w:rPr>
          <w:sz w:val="28"/>
          <w:szCs w:val="28"/>
        </w:rPr>
        <w:t xml:space="preserve"> 131</w:t>
      </w:r>
      <w:r w:rsidRPr="00D8093C">
        <w:rPr>
          <w:sz w:val="28"/>
          <w:szCs w:val="28"/>
        </w:rPr>
        <w:t>-ФЗ «О</w:t>
      </w:r>
      <w:r>
        <w:rPr>
          <w:sz w:val="28"/>
          <w:szCs w:val="28"/>
        </w:rPr>
        <w:t>б общих принципах организации местного самоуправления в Российской Федерации</w:t>
      </w:r>
      <w:r w:rsidRPr="00D8093C">
        <w:rPr>
          <w:sz w:val="28"/>
          <w:szCs w:val="28"/>
        </w:rPr>
        <w:t>»,</w:t>
      </w:r>
      <w:r>
        <w:rPr>
          <w:sz w:val="28"/>
          <w:szCs w:val="28"/>
        </w:rPr>
        <w:t xml:space="preserve"> </w:t>
      </w:r>
      <w:r w:rsidRPr="00D8093C">
        <w:rPr>
          <w:sz w:val="28"/>
          <w:szCs w:val="28"/>
        </w:rPr>
        <w:t xml:space="preserve">Федеральным законом от </w:t>
      </w:r>
      <w:r w:rsidR="00295F92">
        <w:rPr>
          <w:sz w:val="28"/>
          <w:szCs w:val="28"/>
        </w:rPr>
        <w:t>0</w:t>
      </w:r>
      <w:r>
        <w:rPr>
          <w:sz w:val="28"/>
          <w:szCs w:val="28"/>
        </w:rPr>
        <w:t>8</w:t>
      </w:r>
      <w:r w:rsidRPr="00D8093C">
        <w:rPr>
          <w:sz w:val="28"/>
          <w:szCs w:val="28"/>
        </w:rPr>
        <w:t>.</w:t>
      </w:r>
      <w:r>
        <w:rPr>
          <w:sz w:val="28"/>
          <w:szCs w:val="28"/>
        </w:rPr>
        <w:t>11</w:t>
      </w:r>
      <w:r w:rsidRPr="00D8093C">
        <w:rPr>
          <w:sz w:val="28"/>
          <w:szCs w:val="28"/>
        </w:rPr>
        <w:t>.20</w:t>
      </w:r>
      <w:r>
        <w:rPr>
          <w:sz w:val="28"/>
          <w:szCs w:val="28"/>
        </w:rPr>
        <w:t>07г.</w:t>
      </w:r>
      <w:r w:rsidRPr="00D8093C">
        <w:rPr>
          <w:sz w:val="28"/>
          <w:szCs w:val="28"/>
        </w:rPr>
        <w:t xml:space="preserve"> №</w:t>
      </w:r>
      <w:r>
        <w:rPr>
          <w:sz w:val="28"/>
          <w:szCs w:val="28"/>
        </w:rPr>
        <w:t>257</w:t>
      </w:r>
      <w:r w:rsidRPr="00D8093C">
        <w:rPr>
          <w:sz w:val="28"/>
          <w:szCs w:val="28"/>
        </w:rPr>
        <w:t>-ФЗ «</w:t>
      </w:r>
      <w:proofErr w:type="gramStart"/>
      <w:r w:rsidRPr="00D8093C">
        <w:rPr>
          <w:sz w:val="28"/>
          <w:szCs w:val="28"/>
        </w:rPr>
        <w:t>О</w:t>
      </w:r>
      <w:proofErr w:type="gramEnd"/>
      <w:r>
        <w:rPr>
          <w:sz w:val="28"/>
          <w:szCs w:val="28"/>
        </w:rPr>
        <w:t xml:space="preserve"> автомобильных дорогах и дорожной деятельности в Российской Федерации о внесении изменений в отдельные законодательные акты Российской Федерации», законом Краснодарского края от </w:t>
      </w:r>
      <w:r w:rsidR="00295F92">
        <w:rPr>
          <w:sz w:val="28"/>
          <w:szCs w:val="28"/>
        </w:rPr>
        <w:t>0</w:t>
      </w:r>
      <w:r>
        <w:rPr>
          <w:sz w:val="28"/>
          <w:szCs w:val="28"/>
        </w:rPr>
        <w:t>8</w:t>
      </w:r>
      <w:r w:rsidR="00295F92">
        <w:rPr>
          <w:sz w:val="28"/>
          <w:szCs w:val="28"/>
        </w:rPr>
        <w:t xml:space="preserve"> </w:t>
      </w:r>
      <w:r>
        <w:rPr>
          <w:sz w:val="28"/>
          <w:szCs w:val="28"/>
        </w:rPr>
        <w:t xml:space="preserve">августа 2016 года  № 3459-КЗ «О закреплении за сельскими поселениями Краснодарского края отдельных вопросов местного значения городских поселений», с экспертным заключением управления правового обеспечения реестра и регистра, департамента внутренней политики администрации Краснодарского края от 23.07.2025 </w:t>
      </w:r>
      <w:r w:rsidR="00295F92">
        <w:rPr>
          <w:sz w:val="28"/>
          <w:szCs w:val="28"/>
        </w:rPr>
        <w:t xml:space="preserve">                    </w:t>
      </w:r>
      <w:r>
        <w:rPr>
          <w:sz w:val="28"/>
          <w:szCs w:val="28"/>
        </w:rPr>
        <w:t>№ 3403-04-208/29</w:t>
      </w:r>
      <w:r w:rsidRPr="00D8093C">
        <w:rPr>
          <w:sz w:val="28"/>
          <w:szCs w:val="28"/>
        </w:rPr>
        <w:t xml:space="preserve"> </w:t>
      </w:r>
      <w:r w:rsidRPr="00D8093C">
        <w:rPr>
          <w:color w:val="000000"/>
          <w:sz w:val="28"/>
          <w:szCs w:val="28"/>
        </w:rPr>
        <w:t xml:space="preserve">в целях </w:t>
      </w:r>
      <w:r>
        <w:rPr>
          <w:color w:val="000000"/>
          <w:sz w:val="28"/>
          <w:szCs w:val="28"/>
        </w:rPr>
        <w:t>приведения в соответствие с федеральным законодательством</w:t>
      </w:r>
      <w:r w:rsidRPr="00D8093C">
        <w:rPr>
          <w:sz w:val="28"/>
          <w:szCs w:val="28"/>
        </w:rPr>
        <w:t>,</w:t>
      </w:r>
      <w:r>
        <w:rPr>
          <w:spacing w:val="-1"/>
          <w:sz w:val="28"/>
          <w:szCs w:val="28"/>
        </w:rPr>
        <w:t xml:space="preserve"> </w:t>
      </w:r>
      <w:r w:rsidRPr="00C87A95">
        <w:rPr>
          <w:sz w:val="28"/>
          <w:szCs w:val="28"/>
        </w:rPr>
        <w:t>Совет Пластуновско</w:t>
      </w:r>
      <w:r>
        <w:rPr>
          <w:sz w:val="28"/>
          <w:szCs w:val="28"/>
        </w:rPr>
        <w:t xml:space="preserve">го сельского поселения Динского муниципального </w:t>
      </w:r>
      <w:r w:rsidRPr="00C87A95">
        <w:rPr>
          <w:sz w:val="28"/>
          <w:szCs w:val="28"/>
        </w:rPr>
        <w:t>района</w:t>
      </w:r>
      <w:r>
        <w:rPr>
          <w:sz w:val="28"/>
          <w:szCs w:val="28"/>
        </w:rPr>
        <w:t xml:space="preserve"> Краснодарского края</w:t>
      </w:r>
      <w:r w:rsidR="00295F92">
        <w:rPr>
          <w:sz w:val="28"/>
          <w:szCs w:val="28"/>
        </w:rPr>
        <w:t>,</w:t>
      </w:r>
      <w:r w:rsidRPr="00C87A95">
        <w:rPr>
          <w:sz w:val="28"/>
          <w:szCs w:val="28"/>
        </w:rPr>
        <w:t xml:space="preserve"> </w:t>
      </w:r>
      <w:proofErr w:type="spellStart"/>
      <w:proofErr w:type="gramStart"/>
      <w:r w:rsidRPr="00C87A95">
        <w:rPr>
          <w:sz w:val="28"/>
          <w:szCs w:val="28"/>
        </w:rPr>
        <w:t>р</w:t>
      </w:r>
      <w:proofErr w:type="spellEnd"/>
      <w:proofErr w:type="gramEnd"/>
      <w:r w:rsidRPr="00C87A95">
        <w:rPr>
          <w:sz w:val="28"/>
          <w:szCs w:val="28"/>
        </w:rPr>
        <w:t xml:space="preserve"> е </w:t>
      </w:r>
      <w:proofErr w:type="spellStart"/>
      <w:r w:rsidRPr="00C87A95">
        <w:rPr>
          <w:sz w:val="28"/>
          <w:szCs w:val="28"/>
        </w:rPr>
        <w:t>ш</w:t>
      </w:r>
      <w:proofErr w:type="spellEnd"/>
      <w:r w:rsidRPr="00C87A95">
        <w:rPr>
          <w:sz w:val="28"/>
          <w:szCs w:val="28"/>
        </w:rPr>
        <w:t xml:space="preserve"> и л: </w:t>
      </w:r>
      <w:r>
        <w:rPr>
          <w:sz w:val="28"/>
          <w:szCs w:val="28"/>
        </w:rPr>
        <w:t xml:space="preserve">                                                                                                                                     </w:t>
      </w:r>
    </w:p>
    <w:p w:rsidR="005B1F93" w:rsidRDefault="005B1F93" w:rsidP="005B1F93">
      <w:pPr>
        <w:pStyle w:val="aa"/>
        <w:numPr>
          <w:ilvl w:val="0"/>
          <w:numId w:val="14"/>
        </w:numPr>
        <w:ind w:left="0" w:right="-1" w:firstLine="709"/>
        <w:jc w:val="both"/>
        <w:rPr>
          <w:sz w:val="28"/>
          <w:szCs w:val="28"/>
        </w:rPr>
      </w:pPr>
      <w:r w:rsidRPr="00431FFD">
        <w:rPr>
          <w:sz w:val="28"/>
          <w:szCs w:val="28"/>
        </w:rPr>
        <w:t>Внести изменения в решение Совета Пластуновского сельского</w:t>
      </w:r>
      <w:proofErr w:type="gramStart"/>
      <w:r w:rsidRPr="00431FFD">
        <w:rPr>
          <w:sz w:val="28"/>
          <w:szCs w:val="28"/>
        </w:rPr>
        <w:t xml:space="preserve"> .</w:t>
      </w:r>
      <w:proofErr w:type="gramEnd"/>
      <w:r w:rsidRPr="00431FFD">
        <w:rPr>
          <w:sz w:val="28"/>
          <w:szCs w:val="28"/>
        </w:rPr>
        <w:t>поселения Динского района от 27.12.2021 г. № 130-40/4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Пластуновского сельского поселения Динского района»», изложив приложение в новой редакции, согласно приложению к настоящему решению.</w:t>
      </w:r>
    </w:p>
    <w:p w:rsidR="005B1F93" w:rsidRPr="00431FFD" w:rsidRDefault="00295F92" w:rsidP="005B1F93">
      <w:pPr>
        <w:pStyle w:val="aa"/>
        <w:numPr>
          <w:ilvl w:val="0"/>
          <w:numId w:val="14"/>
        </w:numPr>
        <w:ind w:left="0" w:right="-1" w:firstLine="709"/>
        <w:jc w:val="both"/>
        <w:rPr>
          <w:color w:val="000000"/>
          <w:sz w:val="28"/>
          <w:szCs w:val="28"/>
        </w:rPr>
      </w:pPr>
      <w:proofErr w:type="gramStart"/>
      <w:r>
        <w:rPr>
          <w:sz w:val="28"/>
          <w:szCs w:val="28"/>
        </w:rPr>
        <w:t>П</w:t>
      </w:r>
      <w:r w:rsidRPr="00431FFD">
        <w:rPr>
          <w:sz w:val="28"/>
          <w:szCs w:val="28"/>
        </w:rPr>
        <w:t xml:space="preserve">ризнать утратившим силу </w:t>
      </w:r>
      <w:r w:rsidR="005B1F93" w:rsidRPr="00431FFD">
        <w:rPr>
          <w:sz w:val="28"/>
          <w:szCs w:val="28"/>
        </w:rPr>
        <w:t>Решение С</w:t>
      </w:r>
      <w:r>
        <w:rPr>
          <w:sz w:val="28"/>
          <w:szCs w:val="28"/>
        </w:rPr>
        <w:t xml:space="preserve">овета Пластуновского сельского </w:t>
      </w:r>
      <w:r w:rsidR="005B1F93" w:rsidRPr="00431FFD">
        <w:rPr>
          <w:sz w:val="28"/>
          <w:szCs w:val="28"/>
        </w:rPr>
        <w:t xml:space="preserve">поселения </w:t>
      </w:r>
      <w:proofErr w:type="spellStart"/>
      <w:r w:rsidR="005B1F93" w:rsidRPr="00431FFD">
        <w:rPr>
          <w:sz w:val="28"/>
          <w:szCs w:val="28"/>
        </w:rPr>
        <w:t>Динского</w:t>
      </w:r>
      <w:proofErr w:type="spellEnd"/>
      <w:r w:rsidR="005B1F93" w:rsidRPr="00431FFD">
        <w:rPr>
          <w:sz w:val="28"/>
          <w:szCs w:val="28"/>
        </w:rPr>
        <w:t xml:space="preserve"> района от 09.06.2025 г. № 55-14/5 «О внесении </w:t>
      </w:r>
      <w:r w:rsidR="005B1F93" w:rsidRPr="00431FFD">
        <w:rPr>
          <w:sz w:val="28"/>
          <w:szCs w:val="28"/>
        </w:rPr>
        <w:lastRenderedPageBreak/>
        <w:t xml:space="preserve">изменений в решение Совета Пластуновского сельского поселения Динского района от 27Л2.2021г. № 130-40/4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Пластуновского сельского поселения </w:t>
      </w:r>
      <w:proofErr w:type="spellStart"/>
      <w:r w:rsidR="005B1F93" w:rsidRPr="00431FFD">
        <w:rPr>
          <w:sz w:val="28"/>
          <w:szCs w:val="28"/>
        </w:rPr>
        <w:t>Динского</w:t>
      </w:r>
      <w:proofErr w:type="spellEnd"/>
      <w:r w:rsidR="005B1F93" w:rsidRPr="00431FFD">
        <w:rPr>
          <w:sz w:val="28"/>
          <w:szCs w:val="28"/>
        </w:rPr>
        <w:t xml:space="preserve"> района»</w:t>
      </w:r>
      <w:r>
        <w:rPr>
          <w:sz w:val="28"/>
          <w:szCs w:val="28"/>
        </w:rPr>
        <w:t>.</w:t>
      </w:r>
      <w:proofErr w:type="gramEnd"/>
    </w:p>
    <w:p w:rsidR="00484128" w:rsidRPr="00484128" w:rsidRDefault="00484128" w:rsidP="00484128">
      <w:pPr>
        <w:ind w:firstLine="851"/>
        <w:rPr>
          <w:rFonts w:ascii="Times New Roman" w:hAnsi="Times New Roman" w:cs="Times New Roman"/>
          <w:sz w:val="28"/>
          <w:szCs w:val="28"/>
        </w:rPr>
      </w:pPr>
      <w:r w:rsidRPr="00484128">
        <w:rPr>
          <w:rFonts w:ascii="Times New Roman" w:hAnsi="Times New Roman" w:cs="Times New Roman"/>
          <w:sz w:val="28"/>
          <w:szCs w:val="28"/>
        </w:rPr>
        <w:t xml:space="preserve">3. </w:t>
      </w:r>
      <w:proofErr w:type="gramStart"/>
      <w:r w:rsidRPr="00484128">
        <w:rPr>
          <w:rFonts w:ascii="Times New Roman" w:hAnsi="Times New Roman" w:cs="Times New Roman"/>
          <w:sz w:val="28"/>
          <w:szCs w:val="28"/>
        </w:rPr>
        <w:t>Контроль за</w:t>
      </w:r>
      <w:proofErr w:type="gramEnd"/>
      <w:r w:rsidRPr="00484128">
        <w:rPr>
          <w:rFonts w:ascii="Times New Roman" w:hAnsi="Times New Roman" w:cs="Times New Roman"/>
          <w:sz w:val="28"/>
          <w:szCs w:val="28"/>
        </w:rPr>
        <w:t xml:space="preserve"> исполнением настоящего решения возложить на комиссию по земельным и имущественным вопросам, ЖКХ, транспорту и связи Совета Пластуновского сельского поселения </w:t>
      </w:r>
      <w:proofErr w:type="spellStart"/>
      <w:r w:rsidRPr="00484128">
        <w:rPr>
          <w:rFonts w:ascii="Times New Roman" w:hAnsi="Times New Roman" w:cs="Times New Roman"/>
          <w:sz w:val="28"/>
          <w:szCs w:val="28"/>
        </w:rPr>
        <w:t>Динского</w:t>
      </w:r>
      <w:proofErr w:type="spellEnd"/>
      <w:r w:rsidRPr="00484128">
        <w:rPr>
          <w:rFonts w:ascii="Times New Roman" w:hAnsi="Times New Roman" w:cs="Times New Roman"/>
          <w:sz w:val="28"/>
          <w:szCs w:val="28"/>
        </w:rPr>
        <w:t xml:space="preserve"> района  (</w:t>
      </w:r>
      <w:proofErr w:type="spellStart"/>
      <w:r w:rsidR="00712791">
        <w:rPr>
          <w:rFonts w:ascii="Times New Roman" w:hAnsi="Times New Roman" w:cs="Times New Roman"/>
          <w:sz w:val="28"/>
          <w:szCs w:val="28"/>
        </w:rPr>
        <w:t>Шерекин</w:t>
      </w:r>
      <w:proofErr w:type="spellEnd"/>
      <w:r w:rsidRPr="00484128">
        <w:rPr>
          <w:rFonts w:ascii="Times New Roman" w:hAnsi="Times New Roman" w:cs="Times New Roman"/>
          <w:sz w:val="28"/>
          <w:szCs w:val="28"/>
        </w:rPr>
        <w:t>) и администрацию Пластуновского сельского поселения Динского района (Олейник).</w:t>
      </w:r>
    </w:p>
    <w:p w:rsidR="00484128" w:rsidRPr="00484128" w:rsidRDefault="00484128" w:rsidP="00484128">
      <w:pPr>
        <w:ind w:firstLine="851"/>
        <w:rPr>
          <w:rFonts w:ascii="Times New Roman" w:eastAsia="Calibri" w:hAnsi="Times New Roman" w:cs="Times New Roman"/>
          <w:sz w:val="28"/>
          <w:szCs w:val="22"/>
          <w:lang w:eastAsia="en-US"/>
        </w:rPr>
      </w:pPr>
      <w:r w:rsidRPr="00484128">
        <w:rPr>
          <w:rFonts w:ascii="Times New Roman" w:hAnsi="Times New Roman" w:cs="Times New Roman"/>
          <w:sz w:val="28"/>
          <w:szCs w:val="28"/>
          <w:lang w:eastAsia="zh-CN"/>
        </w:rPr>
        <w:t xml:space="preserve">4. </w:t>
      </w:r>
      <w:r w:rsidRPr="00484128">
        <w:rPr>
          <w:rFonts w:ascii="Times New Roman" w:hAnsi="Times New Roman" w:cs="Times New Roman"/>
          <w:sz w:val="28"/>
          <w:szCs w:val="28"/>
        </w:rPr>
        <w:t>Администрации Пластуновского сельского поселения (Олейник)</w:t>
      </w:r>
      <w:r w:rsidRPr="00484128">
        <w:rPr>
          <w:rFonts w:ascii="Times New Roman" w:eastAsia="Calibri" w:hAnsi="Times New Roman" w:cs="Times New Roman"/>
          <w:sz w:val="28"/>
          <w:szCs w:val="22"/>
          <w:lang w:eastAsia="en-US"/>
        </w:rPr>
        <w:t xml:space="preserve"> опубликовать настоящее решение в газете «Пластуновские известия» и разместить</w:t>
      </w:r>
      <w:r w:rsidRPr="00484128">
        <w:rPr>
          <w:rFonts w:ascii="Times New Roman" w:eastAsia="Calibri" w:hAnsi="Times New Roman" w:cs="Times New Roman"/>
          <w:sz w:val="28"/>
          <w:szCs w:val="28"/>
          <w:lang w:eastAsia="en-US"/>
        </w:rPr>
        <w:t xml:space="preserve"> официальном сайте администрации Пластуновского сельского поселения Динского района</w:t>
      </w:r>
    </w:p>
    <w:p w:rsidR="00484128" w:rsidRPr="00484128" w:rsidRDefault="00484128" w:rsidP="00484128">
      <w:pPr>
        <w:pStyle w:val="aa"/>
        <w:ind w:firstLine="851"/>
        <w:jc w:val="both"/>
        <w:rPr>
          <w:sz w:val="28"/>
          <w:szCs w:val="28"/>
        </w:rPr>
      </w:pPr>
      <w:r w:rsidRPr="00484128">
        <w:rPr>
          <w:sz w:val="28"/>
          <w:szCs w:val="28"/>
        </w:rPr>
        <w:t>5. Решение вступает в силу после его официального опубликования.</w:t>
      </w:r>
    </w:p>
    <w:p w:rsidR="00484128" w:rsidRPr="00484128" w:rsidRDefault="00484128" w:rsidP="00484128">
      <w:pPr>
        <w:pStyle w:val="aa"/>
        <w:ind w:firstLine="851"/>
        <w:jc w:val="both"/>
        <w:rPr>
          <w:sz w:val="28"/>
          <w:szCs w:val="28"/>
        </w:rPr>
      </w:pPr>
    </w:p>
    <w:p w:rsidR="00484128" w:rsidRPr="00484128" w:rsidRDefault="00484128" w:rsidP="00484128">
      <w:pPr>
        <w:pStyle w:val="aa"/>
        <w:jc w:val="both"/>
        <w:rPr>
          <w:sz w:val="28"/>
          <w:szCs w:val="28"/>
        </w:rPr>
      </w:pPr>
    </w:p>
    <w:p w:rsidR="00484128" w:rsidRPr="00484128" w:rsidRDefault="00484128" w:rsidP="00484128">
      <w:pPr>
        <w:pStyle w:val="aa"/>
        <w:jc w:val="both"/>
        <w:rPr>
          <w:sz w:val="28"/>
          <w:szCs w:val="28"/>
        </w:rPr>
      </w:pPr>
      <w:r w:rsidRPr="00484128">
        <w:rPr>
          <w:sz w:val="28"/>
          <w:szCs w:val="28"/>
        </w:rPr>
        <w:t>Председатель Совета</w:t>
      </w:r>
    </w:p>
    <w:p w:rsidR="00484128" w:rsidRPr="00484128" w:rsidRDefault="00484128" w:rsidP="00484128">
      <w:pPr>
        <w:pStyle w:val="aa"/>
        <w:jc w:val="both"/>
        <w:rPr>
          <w:sz w:val="28"/>
          <w:szCs w:val="28"/>
        </w:rPr>
      </w:pPr>
      <w:r w:rsidRPr="00484128">
        <w:rPr>
          <w:sz w:val="28"/>
          <w:szCs w:val="28"/>
        </w:rPr>
        <w:t>Пластуновского сельского</w:t>
      </w:r>
    </w:p>
    <w:p w:rsidR="00484128" w:rsidRPr="00484128" w:rsidRDefault="00484128" w:rsidP="00484128">
      <w:pPr>
        <w:pStyle w:val="aa"/>
        <w:jc w:val="both"/>
        <w:rPr>
          <w:sz w:val="28"/>
          <w:szCs w:val="28"/>
        </w:rPr>
      </w:pPr>
      <w:r w:rsidRPr="00484128">
        <w:rPr>
          <w:sz w:val="28"/>
          <w:szCs w:val="28"/>
        </w:rPr>
        <w:t>поселения Динского района</w:t>
      </w:r>
      <w:r w:rsidRPr="00484128">
        <w:rPr>
          <w:sz w:val="28"/>
          <w:szCs w:val="28"/>
        </w:rPr>
        <w:tab/>
      </w:r>
      <w:r w:rsidRPr="00484128">
        <w:rPr>
          <w:sz w:val="28"/>
          <w:szCs w:val="28"/>
        </w:rPr>
        <w:tab/>
      </w:r>
      <w:r w:rsidRPr="00484128">
        <w:rPr>
          <w:sz w:val="28"/>
          <w:szCs w:val="28"/>
        </w:rPr>
        <w:tab/>
      </w:r>
      <w:r w:rsidRPr="00484128">
        <w:rPr>
          <w:sz w:val="28"/>
          <w:szCs w:val="28"/>
        </w:rPr>
        <w:tab/>
      </w:r>
      <w:r w:rsidRPr="00484128">
        <w:rPr>
          <w:sz w:val="28"/>
          <w:szCs w:val="28"/>
        </w:rPr>
        <w:tab/>
      </w:r>
      <w:r w:rsidRPr="00484128">
        <w:rPr>
          <w:sz w:val="28"/>
          <w:szCs w:val="28"/>
        </w:rPr>
        <w:tab/>
      </w:r>
      <w:r w:rsidRPr="00484128">
        <w:rPr>
          <w:sz w:val="28"/>
          <w:szCs w:val="28"/>
        </w:rPr>
        <w:tab/>
        <w:t xml:space="preserve">   М.Г. Кулиш</w:t>
      </w:r>
    </w:p>
    <w:p w:rsidR="00484128" w:rsidRPr="00484128" w:rsidRDefault="00484128" w:rsidP="00484128">
      <w:pPr>
        <w:pStyle w:val="aa"/>
        <w:jc w:val="both"/>
        <w:rPr>
          <w:sz w:val="28"/>
          <w:szCs w:val="28"/>
        </w:rPr>
      </w:pPr>
    </w:p>
    <w:p w:rsidR="00484128" w:rsidRPr="00484128" w:rsidRDefault="00484128" w:rsidP="00484128">
      <w:pPr>
        <w:ind w:firstLine="0"/>
        <w:rPr>
          <w:rFonts w:ascii="Times New Roman" w:hAnsi="Times New Roman" w:cs="Times New Roman"/>
          <w:sz w:val="28"/>
          <w:szCs w:val="28"/>
        </w:rPr>
      </w:pPr>
      <w:r w:rsidRPr="00484128">
        <w:rPr>
          <w:rFonts w:ascii="Times New Roman" w:hAnsi="Times New Roman" w:cs="Times New Roman"/>
          <w:sz w:val="28"/>
          <w:szCs w:val="28"/>
        </w:rPr>
        <w:t>Глава Пластуновского</w:t>
      </w:r>
    </w:p>
    <w:p w:rsidR="004E5A4A" w:rsidRPr="00484128" w:rsidRDefault="00484128" w:rsidP="00484128">
      <w:pPr>
        <w:ind w:firstLine="0"/>
        <w:rPr>
          <w:rFonts w:ascii="Times New Roman" w:hAnsi="Times New Roman" w:cs="Times New Roman"/>
          <w:sz w:val="28"/>
          <w:szCs w:val="28"/>
        </w:rPr>
      </w:pPr>
      <w:r w:rsidRPr="00484128">
        <w:rPr>
          <w:rFonts w:ascii="Times New Roman" w:hAnsi="Times New Roman" w:cs="Times New Roman"/>
          <w:sz w:val="28"/>
          <w:szCs w:val="28"/>
        </w:rPr>
        <w:t xml:space="preserve">сельского поселения                                                                        </w:t>
      </w:r>
      <w:r w:rsidR="00A460E3">
        <w:rPr>
          <w:rFonts w:ascii="Times New Roman" w:hAnsi="Times New Roman" w:cs="Times New Roman"/>
          <w:sz w:val="28"/>
          <w:szCs w:val="28"/>
        </w:rPr>
        <w:t xml:space="preserve">      </w:t>
      </w:r>
      <w:r w:rsidRPr="00484128">
        <w:rPr>
          <w:rFonts w:ascii="Times New Roman" w:hAnsi="Times New Roman" w:cs="Times New Roman"/>
          <w:sz w:val="28"/>
          <w:szCs w:val="28"/>
        </w:rPr>
        <w:t xml:space="preserve"> С.К. Олейник</w:t>
      </w:r>
    </w:p>
    <w:p w:rsidR="0073563E" w:rsidRDefault="0073563E" w:rsidP="0073563E">
      <w:pPr>
        <w:pStyle w:val="a4"/>
        <w:jc w:val="both"/>
        <w:rPr>
          <w:rFonts w:ascii="Times New Roman" w:hAnsi="Times New Roman" w:cs="Times New Roman"/>
          <w:sz w:val="28"/>
          <w:szCs w:val="28"/>
        </w:rPr>
      </w:pPr>
      <w:r>
        <w:rPr>
          <w:rFonts w:ascii="Times New Roman" w:hAnsi="Times New Roman" w:cs="Times New Roman"/>
          <w:sz w:val="28"/>
          <w:szCs w:val="28"/>
        </w:rPr>
        <w:t xml:space="preserve"> </w:t>
      </w:r>
    </w:p>
    <w:p w:rsidR="0073563E" w:rsidRDefault="0073563E" w:rsidP="0073563E">
      <w:pPr>
        <w:pStyle w:val="a4"/>
        <w:jc w:val="both"/>
        <w:rPr>
          <w:rFonts w:ascii="Times New Roman" w:hAnsi="Times New Roman" w:cs="Times New Roman"/>
          <w:sz w:val="28"/>
          <w:szCs w:val="28"/>
        </w:rPr>
      </w:pPr>
    </w:p>
    <w:p w:rsidR="00484128" w:rsidRDefault="0073563E" w:rsidP="0073563E">
      <w:pPr>
        <w:pStyle w:val="a4"/>
        <w:jc w:val="both"/>
        <w:rPr>
          <w:rFonts w:ascii="Times New Roman" w:hAnsi="Times New Roman" w:cs="Times New Roman"/>
          <w:sz w:val="28"/>
          <w:szCs w:val="28"/>
        </w:rPr>
      </w:pPr>
      <w:r>
        <w:rPr>
          <w:rFonts w:ascii="Times New Roman" w:hAnsi="Times New Roman" w:cs="Times New Roman"/>
          <w:sz w:val="28"/>
          <w:szCs w:val="28"/>
        </w:rPr>
        <w:t xml:space="preserve">                                                                                             </w:t>
      </w:r>
    </w:p>
    <w:p w:rsidR="00484128" w:rsidRDefault="00484128" w:rsidP="0073563E">
      <w:pPr>
        <w:pStyle w:val="a4"/>
        <w:jc w:val="both"/>
        <w:rPr>
          <w:rFonts w:ascii="Times New Roman" w:hAnsi="Times New Roman" w:cs="Times New Roman"/>
          <w:sz w:val="28"/>
          <w:szCs w:val="28"/>
        </w:rPr>
      </w:pPr>
    </w:p>
    <w:p w:rsidR="00484128" w:rsidRDefault="00484128" w:rsidP="0073563E">
      <w:pPr>
        <w:pStyle w:val="a4"/>
        <w:jc w:val="both"/>
        <w:rPr>
          <w:rFonts w:ascii="Times New Roman" w:hAnsi="Times New Roman" w:cs="Times New Roman"/>
          <w:sz w:val="28"/>
          <w:szCs w:val="28"/>
        </w:rPr>
      </w:pPr>
    </w:p>
    <w:p w:rsidR="00484128" w:rsidRDefault="00484128" w:rsidP="0073563E">
      <w:pPr>
        <w:pStyle w:val="a4"/>
        <w:jc w:val="both"/>
        <w:rPr>
          <w:rFonts w:ascii="Times New Roman" w:hAnsi="Times New Roman" w:cs="Times New Roman"/>
          <w:sz w:val="28"/>
          <w:szCs w:val="28"/>
        </w:rPr>
      </w:pPr>
    </w:p>
    <w:p w:rsidR="00484128" w:rsidRDefault="00484128" w:rsidP="0073563E">
      <w:pPr>
        <w:pStyle w:val="a4"/>
        <w:jc w:val="both"/>
        <w:rPr>
          <w:rFonts w:ascii="Times New Roman" w:hAnsi="Times New Roman" w:cs="Times New Roman"/>
          <w:sz w:val="28"/>
          <w:szCs w:val="28"/>
        </w:rPr>
      </w:pPr>
    </w:p>
    <w:p w:rsidR="00484128" w:rsidRDefault="00484128" w:rsidP="0073563E">
      <w:pPr>
        <w:pStyle w:val="a4"/>
        <w:jc w:val="both"/>
        <w:rPr>
          <w:rFonts w:ascii="Times New Roman" w:hAnsi="Times New Roman" w:cs="Times New Roman"/>
          <w:sz w:val="28"/>
          <w:szCs w:val="28"/>
        </w:rPr>
      </w:pPr>
    </w:p>
    <w:p w:rsidR="00484128" w:rsidRDefault="00484128" w:rsidP="0073563E">
      <w:pPr>
        <w:pStyle w:val="a4"/>
        <w:jc w:val="both"/>
        <w:rPr>
          <w:rFonts w:ascii="Times New Roman" w:hAnsi="Times New Roman" w:cs="Times New Roman"/>
          <w:sz w:val="28"/>
          <w:szCs w:val="28"/>
        </w:rPr>
      </w:pPr>
    </w:p>
    <w:p w:rsidR="00484128" w:rsidRDefault="00484128" w:rsidP="0073563E">
      <w:pPr>
        <w:pStyle w:val="a4"/>
        <w:jc w:val="both"/>
        <w:rPr>
          <w:rFonts w:ascii="Times New Roman" w:hAnsi="Times New Roman" w:cs="Times New Roman"/>
          <w:sz w:val="28"/>
          <w:szCs w:val="28"/>
        </w:rPr>
      </w:pPr>
    </w:p>
    <w:p w:rsidR="00484128" w:rsidRDefault="00484128" w:rsidP="0073563E">
      <w:pPr>
        <w:pStyle w:val="a4"/>
        <w:jc w:val="both"/>
        <w:rPr>
          <w:rFonts w:ascii="Times New Roman" w:hAnsi="Times New Roman" w:cs="Times New Roman"/>
          <w:sz w:val="28"/>
          <w:szCs w:val="28"/>
        </w:rPr>
      </w:pPr>
    </w:p>
    <w:p w:rsidR="00484128" w:rsidRDefault="00484128" w:rsidP="0073563E">
      <w:pPr>
        <w:pStyle w:val="a4"/>
        <w:jc w:val="both"/>
        <w:rPr>
          <w:rFonts w:ascii="Times New Roman" w:hAnsi="Times New Roman" w:cs="Times New Roman"/>
          <w:sz w:val="28"/>
          <w:szCs w:val="28"/>
        </w:rPr>
      </w:pPr>
    </w:p>
    <w:p w:rsidR="00484128" w:rsidRDefault="00484128" w:rsidP="0073563E">
      <w:pPr>
        <w:pStyle w:val="a4"/>
        <w:jc w:val="both"/>
        <w:rPr>
          <w:rFonts w:ascii="Times New Roman" w:hAnsi="Times New Roman" w:cs="Times New Roman"/>
          <w:sz w:val="28"/>
          <w:szCs w:val="28"/>
        </w:rPr>
      </w:pPr>
    </w:p>
    <w:p w:rsidR="00484128" w:rsidRDefault="00484128" w:rsidP="0073563E">
      <w:pPr>
        <w:pStyle w:val="a4"/>
        <w:jc w:val="both"/>
        <w:rPr>
          <w:rFonts w:ascii="Times New Roman" w:hAnsi="Times New Roman" w:cs="Times New Roman"/>
          <w:sz w:val="28"/>
          <w:szCs w:val="28"/>
        </w:rPr>
      </w:pPr>
    </w:p>
    <w:p w:rsidR="00484128" w:rsidRDefault="00484128" w:rsidP="0073563E">
      <w:pPr>
        <w:pStyle w:val="a4"/>
        <w:jc w:val="both"/>
        <w:rPr>
          <w:rFonts w:ascii="Times New Roman" w:hAnsi="Times New Roman" w:cs="Times New Roman"/>
          <w:sz w:val="28"/>
          <w:szCs w:val="28"/>
        </w:rPr>
      </w:pPr>
    </w:p>
    <w:p w:rsidR="00484128" w:rsidRDefault="00484128" w:rsidP="0073563E">
      <w:pPr>
        <w:pStyle w:val="a4"/>
        <w:jc w:val="both"/>
        <w:rPr>
          <w:rFonts w:ascii="Times New Roman" w:hAnsi="Times New Roman" w:cs="Times New Roman"/>
          <w:sz w:val="28"/>
          <w:szCs w:val="28"/>
        </w:rPr>
      </w:pPr>
    </w:p>
    <w:p w:rsidR="00484128" w:rsidRDefault="00484128" w:rsidP="0073563E">
      <w:pPr>
        <w:pStyle w:val="a4"/>
        <w:jc w:val="both"/>
        <w:rPr>
          <w:rFonts w:ascii="Times New Roman" w:hAnsi="Times New Roman" w:cs="Times New Roman"/>
          <w:sz w:val="28"/>
          <w:szCs w:val="28"/>
        </w:rPr>
      </w:pPr>
    </w:p>
    <w:p w:rsidR="00484128" w:rsidRDefault="00484128" w:rsidP="0073563E">
      <w:pPr>
        <w:pStyle w:val="a4"/>
        <w:jc w:val="both"/>
        <w:rPr>
          <w:rFonts w:ascii="Times New Roman" w:hAnsi="Times New Roman" w:cs="Times New Roman"/>
          <w:sz w:val="28"/>
          <w:szCs w:val="28"/>
        </w:rPr>
      </w:pPr>
    </w:p>
    <w:p w:rsidR="00484128" w:rsidRDefault="00484128" w:rsidP="0073563E">
      <w:pPr>
        <w:pStyle w:val="a4"/>
        <w:jc w:val="both"/>
        <w:rPr>
          <w:rFonts w:ascii="Times New Roman" w:hAnsi="Times New Roman" w:cs="Times New Roman"/>
          <w:sz w:val="28"/>
          <w:szCs w:val="28"/>
        </w:rPr>
      </w:pPr>
    </w:p>
    <w:p w:rsidR="00484128" w:rsidRDefault="00484128" w:rsidP="0073563E">
      <w:pPr>
        <w:pStyle w:val="a4"/>
        <w:jc w:val="both"/>
        <w:rPr>
          <w:rFonts w:ascii="Times New Roman" w:hAnsi="Times New Roman" w:cs="Times New Roman"/>
          <w:sz w:val="28"/>
          <w:szCs w:val="28"/>
        </w:rPr>
      </w:pPr>
    </w:p>
    <w:p w:rsidR="00484128" w:rsidRDefault="00484128" w:rsidP="0073563E">
      <w:pPr>
        <w:pStyle w:val="a4"/>
        <w:jc w:val="both"/>
        <w:rPr>
          <w:rFonts w:ascii="Times New Roman" w:hAnsi="Times New Roman" w:cs="Times New Roman"/>
          <w:sz w:val="28"/>
          <w:szCs w:val="28"/>
        </w:rPr>
      </w:pPr>
    </w:p>
    <w:p w:rsidR="00484128" w:rsidRDefault="00484128" w:rsidP="0073563E">
      <w:pPr>
        <w:pStyle w:val="a4"/>
        <w:jc w:val="both"/>
        <w:rPr>
          <w:rFonts w:ascii="Times New Roman" w:hAnsi="Times New Roman" w:cs="Times New Roman"/>
          <w:sz w:val="28"/>
          <w:szCs w:val="28"/>
        </w:rPr>
      </w:pPr>
    </w:p>
    <w:p w:rsidR="00484128" w:rsidRDefault="00484128" w:rsidP="0073563E">
      <w:pPr>
        <w:pStyle w:val="a4"/>
        <w:jc w:val="both"/>
        <w:rPr>
          <w:rFonts w:ascii="Times New Roman" w:hAnsi="Times New Roman" w:cs="Times New Roman"/>
          <w:sz w:val="28"/>
          <w:szCs w:val="28"/>
        </w:rPr>
      </w:pPr>
    </w:p>
    <w:p w:rsidR="00484128" w:rsidRDefault="00484128" w:rsidP="0073563E">
      <w:pPr>
        <w:pStyle w:val="a4"/>
        <w:jc w:val="both"/>
        <w:rPr>
          <w:rFonts w:ascii="Times New Roman" w:hAnsi="Times New Roman" w:cs="Times New Roman"/>
          <w:sz w:val="28"/>
          <w:szCs w:val="28"/>
        </w:rPr>
      </w:pPr>
    </w:p>
    <w:p w:rsidR="00484128" w:rsidRDefault="00484128" w:rsidP="0073563E">
      <w:pPr>
        <w:pStyle w:val="a4"/>
        <w:jc w:val="both"/>
        <w:rPr>
          <w:rFonts w:ascii="Times New Roman" w:hAnsi="Times New Roman" w:cs="Times New Roman"/>
          <w:sz w:val="28"/>
          <w:szCs w:val="28"/>
        </w:rPr>
      </w:pPr>
    </w:p>
    <w:p w:rsidR="005422C5" w:rsidRPr="005422C5" w:rsidRDefault="005422C5" w:rsidP="00484128">
      <w:pPr>
        <w:pStyle w:val="a4"/>
        <w:ind w:firstLine="4962"/>
        <w:jc w:val="center"/>
        <w:rPr>
          <w:rFonts w:ascii="Times New Roman" w:hAnsi="Times New Roman" w:cs="Times New Roman"/>
          <w:sz w:val="28"/>
          <w:szCs w:val="28"/>
        </w:rPr>
      </w:pPr>
      <w:r w:rsidRPr="005422C5">
        <w:rPr>
          <w:rFonts w:ascii="Times New Roman" w:hAnsi="Times New Roman" w:cs="Times New Roman"/>
          <w:sz w:val="28"/>
          <w:szCs w:val="28"/>
        </w:rPr>
        <w:t>ПРИЛОЖЕНИЕ</w:t>
      </w:r>
    </w:p>
    <w:p w:rsidR="0073563E" w:rsidRDefault="005422C5" w:rsidP="0073563E">
      <w:pPr>
        <w:ind w:left="5387" w:firstLine="0"/>
        <w:jc w:val="center"/>
        <w:rPr>
          <w:rFonts w:ascii="Times New Roman" w:hAnsi="Times New Roman" w:cs="Times New Roman"/>
          <w:sz w:val="28"/>
          <w:szCs w:val="28"/>
        </w:rPr>
      </w:pPr>
      <w:r w:rsidRPr="005422C5">
        <w:rPr>
          <w:rFonts w:ascii="Times New Roman" w:hAnsi="Times New Roman" w:cs="Times New Roman"/>
          <w:sz w:val="28"/>
          <w:szCs w:val="28"/>
        </w:rPr>
        <w:t xml:space="preserve">к </w:t>
      </w:r>
      <w:r>
        <w:rPr>
          <w:rFonts w:ascii="Times New Roman" w:hAnsi="Times New Roman" w:cs="Times New Roman"/>
          <w:sz w:val="28"/>
          <w:szCs w:val="28"/>
        </w:rPr>
        <w:t xml:space="preserve">решению Совета </w:t>
      </w:r>
      <w:r w:rsidR="008B178E">
        <w:rPr>
          <w:rFonts w:ascii="Times New Roman" w:hAnsi="Times New Roman" w:cs="Times New Roman"/>
          <w:sz w:val="28"/>
          <w:szCs w:val="28"/>
        </w:rPr>
        <w:t>Пластунов</w:t>
      </w:r>
      <w:r w:rsidRPr="005422C5">
        <w:rPr>
          <w:rFonts w:ascii="Times New Roman" w:hAnsi="Times New Roman" w:cs="Times New Roman"/>
          <w:sz w:val="28"/>
          <w:szCs w:val="28"/>
        </w:rPr>
        <w:t>ского сельского поселения</w:t>
      </w:r>
      <w:r>
        <w:rPr>
          <w:rFonts w:ascii="Times New Roman" w:hAnsi="Times New Roman" w:cs="Times New Roman"/>
          <w:sz w:val="28"/>
          <w:szCs w:val="28"/>
        </w:rPr>
        <w:t xml:space="preserve"> </w:t>
      </w:r>
    </w:p>
    <w:p w:rsidR="005422C5" w:rsidRPr="005422C5" w:rsidRDefault="005422C5" w:rsidP="0073563E">
      <w:pPr>
        <w:ind w:left="5387" w:firstLine="0"/>
        <w:jc w:val="center"/>
        <w:rPr>
          <w:rFonts w:ascii="Times New Roman" w:hAnsi="Times New Roman" w:cs="Times New Roman"/>
          <w:sz w:val="28"/>
          <w:szCs w:val="28"/>
        </w:rPr>
      </w:pPr>
      <w:proofErr w:type="spellStart"/>
      <w:r w:rsidRPr="005422C5">
        <w:rPr>
          <w:rFonts w:ascii="Times New Roman" w:hAnsi="Times New Roman" w:cs="Times New Roman"/>
          <w:sz w:val="28"/>
          <w:szCs w:val="28"/>
        </w:rPr>
        <w:t>Динского</w:t>
      </w:r>
      <w:proofErr w:type="spellEnd"/>
      <w:r w:rsidRPr="005422C5">
        <w:rPr>
          <w:rFonts w:ascii="Times New Roman" w:hAnsi="Times New Roman" w:cs="Times New Roman"/>
          <w:sz w:val="28"/>
          <w:szCs w:val="28"/>
        </w:rPr>
        <w:t xml:space="preserve"> района</w:t>
      </w:r>
    </w:p>
    <w:p w:rsidR="005422C5" w:rsidRPr="005422C5" w:rsidRDefault="005422C5" w:rsidP="0073563E">
      <w:pPr>
        <w:ind w:left="5387" w:firstLine="0"/>
        <w:jc w:val="center"/>
        <w:rPr>
          <w:rFonts w:ascii="Times New Roman" w:hAnsi="Times New Roman" w:cs="Times New Roman"/>
          <w:sz w:val="28"/>
          <w:szCs w:val="28"/>
        </w:rPr>
      </w:pPr>
      <w:r w:rsidRPr="00270726">
        <w:rPr>
          <w:rFonts w:ascii="Times New Roman" w:hAnsi="Times New Roman" w:cs="Times New Roman"/>
          <w:sz w:val="28"/>
          <w:szCs w:val="28"/>
        </w:rPr>
        <w:t xml:space="preserve">от </w:t>
      </w:r>
      <w:r w:rsidR="005B1F93">
        <w:rPr>
          <w:rFonts w:ascii="Times New Roman" w:hAnsi="Times New Roman" w:cs="Times New Roman"/>
          <w:sz w:val="28"/>
          <w:szCs w:val="28"/>
        </w:rPr>
        <w:t>__________</w:t>
      </w:r>
      <w:r w:rsidR="00174183">
        <w:rPr>
          <w:rFonts w:ascii="Times New Roman" w:hAnsi="Times New Roman" w:cs="Times New Roman"/>
          <w:sz w:val="28"/>
          <w:szCs w:val="28"/>
        </w:rPr>
        <w:t xml:space="preserve"> </w:t>
      </w:r>
      <w:r w:rsidRPr="00270726">
        <w:rPr>
          <w:rFonts w:ascii="Times New Roman" w:hAnsi="Times New Roman" w:cs="Times New Roman"/>
          <w:sz w:val="28"/>
          <w:szCs w:val="28"/>
        </w:rPr>
        <w:t xml:space="preserve"> № </w:t>
      </w:r>
      <w:r w:rsidR="005B1F93">
        <w:rPr>
          <w:rFonts w:ascii="Times New Roman" w:hAnsi="Times New Roman" w:cs="Times New Roman"/>
          <w:sz w:val="28"/>
          <w:szCs w:val="28"/>
        </w:rPr>
        <w:t>_______</w:t>
      </w:r>
    </w:p>
    <w:p w:rsidR="007E702A" w:rsidRPr="00270726" w:rsidRDefault="007E702A" w:rsidP="0073563E">
      <w:pPr>
        <w:ind w:left="5387" w:firstLine="0"/>
        <w:jc w:val="center"/>
        <w:rPr>
          <w:rFonts w:ascii="Times New Roman" w:hAnsi="Times New Roman" w:cs="Times New Roman"/>
          <w:sz w:val="28"/>
          <w:szCs w:val="28"/>
        </w:rPr>
      </w:pPr>
    </w:p>
    <w:p w:rsidR="007E702A" w:rsidRPr="00270726" w:rsidRDefault="007E702A" w:rsidP="0073563E">
      <w:pPr>
        <w:ind w:left="5387" w:firstLine="0"/>
        <w:jc w:val="center"/>
        <w:rPr>
          <w:rFonts w:ascii="Times New Roman" w:hAnsi="Times New Roman" w:cs="Times New Roman"/>
          <w:sz w:val="28"/>
          <w:szCs w:val="28"/>
        </w:rPr>
      </w:pPr>
      <w:r w:rsidRPr="00270726">
        <w:rPr>
          <w:rFonts w:ascii="Times New Roman" w:hAnsi="Times New Roman" w:cs="Times New Roman"/>
          <w:sz w:val="28"/>
          <w:szCs w:val="28"/>
        </w:rPr>
        <w:t>ПРИЛОЖЕНИЕ</w:t>
      </w:r>
    </w:p>
    <w:p w:rsidR="007E702A" w:rsidRPr="00270726" w:rsidRDefault="007E702A" w:rsidP="0073563E">
      <w:pPr>
        <w:ind w:left="5387" w:firstLine="0"/>
        <w:rPr>
          <w:rFonts w:ascii="Times New Roman" w:hAnsi="Times New Roman" w:cs="Times New Roman"/>
          <w:sz w:val="28"/>
          <w:szCs w:val="28"/>
        </w:rPr>
      </w:pPr>
    </w:p>
    <w:p w:rsidR="007E702A" w:rsidRPr="00270726" w:rsidRDefault="007E702A" w:rsidP="0073563E">
      <w:pPr>
        <w:ind w:left="5387" w:firstLine="0"/>
        <w:jc w:val="center"/>
        <w:rPr>
          <w:rFonts w:ascii="Times New Roman" w:hAnsi="Times New Roman" w:cs="Times New Roman"/>
          <w:sz w:val="28"/>
          <w:szCs w:val="28"/>
        </w:rPr>
      </w:pPr>
      <w:r w:rsidRPr="00270726">
        <w:rPr>
          <w:rFonts w:ascii="Times New Roman" w:hAnsi="Times New Roman" w:cs="Times New Roman"/>
          <w:sz w:val="28"/>
          <w:szCs w:val="28"/>
        </w:rPr>
        <w:t>УТВЕРЖДЕН</w:t>
      </w:r>
      <w:r w:rsidR="008B410B" w:rsidRPr="00270726">
        <w:rPr>
          <w:rFonts w:ascii="Times New Roman" w:hAnsi="Times New Roman" w:cs="Times New Roman"/>
          <w:sz w:val="28"/>
          <w:szCs w:val="28"/>
        </w:rPr>
        <w:t>О</w:t>
      </w:r>
    </w:p>
    <w:p w:rsidR="007E702A" w:rsidRPr="00270726" w:rsidRDefault="007E702A" w:rsidP="0073563E">
      <w:pPr>
        <w:ind w:left="5387" w:firstLine="0"/>
        <w:jc w:val="center"/>
        <w:rPr>
          <w:rFonts w:ascii="Times New Roman" w:hAnsi="Times New Roman" w:cs="Times New Roman"/>
          <w:sz w:val="28"/>
          <w:szCs w:val="28"/>
        </w:rPr>
      </w:pPr>
      <w:r w:rsidRPr="00270726">
        <w:rPr>
          <w:rFonts w:ascii="Times New Roman" w:hAnsi="Times New Roman" w:cs="Times New Roman"/>
          <w:sz w:val="28"/>
          <w:szCs w:val="28"/>
        </w:rPr>
        <w:t xml:space="preserve">решением Совета </w:t>
      </w:r>
      <w:r w:rsidR="00484128">
        <w:rPr>
          <w:rFonts w:ascii="Times New Roman" w:hAnsi="Times New Roman" w:cs="Times New Roman"/>
          <w:sz w:val="28"/>
          <w:szCs w:val="28"/>
        </w:rPr>
        <w:t>Пластуновского</w:t>
      </w:r>
    </w:p>
    <w:p w:rsidR="007E702A" w:rsidRPr="00270726" w:rsidRDefault="007E702A" w:rsidP="0073563E">
      <w:pPr>
        <w:ind w:left="5387" w:firstLine="0"/>
        <w:jc w:val="center"/>
        <w:rPr>
          <w:rFonts w:ascii="Times New Roman" w:hAnsi="Times New Roman" w:cs="Times New Roman"/>
          <w:sz w:val="28"/>
          <w:szCs w:val="28"/>
        </w:rPr>
      </w:pPr>
      <w:r w:rsidRPr="00270726">
        <w:rPr>
          <w:rFonts w:ascii="Times New Roman" w:hAnsi="Times New Roman" w:cs="Times New Roman"/>
          <w:sz w:val="28"/>
          <w:szCs w:val="28"/>
        </w:rPr>
        <w:t xml:space="preserve">сельского поселения </w:t>
      </w:r>
    </w:p>
    <w:p w:rsidR="007E702A" w:rsidRPr="00270726" w:rsidRDefault="007E702A" w:rsidP="0073563E">
      <w:pPr>
        <w:ind w:left="5387" w:firstLine="0"/>
        <w:jc w:val="center"/>
        <w:rPr>
          <w:rFonts w:ascii="Times New Roman" w:hAnsi="Times New Roman" w:cs="Times New Roman"/>
          <w:sz w:val="28"/>
          <w:szCs w:val="28"/>
        </w:rPr>
      </w:pPr>
      <w:r w:rsidRPr="00270726">
        <w:rPr>
          <w:rFonts w:ascii="Times New Roman" w:hAnsi="Times New Roman" w:cs="Times New Roman"/>
          <w:sz w:val="28"/>
          <w:szCs w:val="28"/>
        </w:rPr>
        <w:t>Динского района</w:t>
      </w:r>
    </w:p>
    <w:p w:rsidR="00DD42F9" w:rsidRPr="00DD42F9" w:rsidRDefault="007E702A" w:rsidP="00DD42F9">
      <w:pPr>
        <w:ind w:firstLine="5954"/>
        <w:rPr>
          <w:rFonts w:ascii="Times New Roman" w:hAnsi="Times New Roman" w:cs="Times New Roman"/>
          <w:sz w:val="28"/>
          <w:szCs w:val="28"/>
          <w:u w:val="single"/>
        </w:rPr>
      </w:pPr>
      <w:r w:rsidRPr="00DD42F9">
        <w:rPr>
          <w:rFonts w:ascii="Times New Roman" w:hAnsi="Times New Roman" w:cs="Times New Roman"/>
          <w:sz w:val="28"/>
          <w:szCs w:val="28"/>
        </w:rPr>
        <w:t xml:space="preserve">от </w:t>
      </w:r>
      <w:r w:rsidR="00DD42F9" w:rsidRPr="00DD42F9">
        <w:rPr>
          <w:rFonts w:ascii="Times New Roman" w:hAnsi="Times New Roman" w:cs="Times New Roman"/>
          <w:sz w:val="28"/>
          <w:szCs w:val="28"/>
        </w:rPr>
        <w:t>27.12.2021 г.</w:t>
      </w:r>
      <w:r w:rsidR="00DD42F9">
        <w:rPr>
          <w:rFonts w:ascii="Times New Roman" w:hAnsi="Times New Roman" w:cs="Times New Roman"/>
          <w:sz w:val="28"/>
          <w:szCs w:val="28"/>
        </w:rPr>
        <w:t xml:space="preserve"> </w:t>
      </w:r>
      <w:r w:rsidR="00DD42F9" w:rsidRPr="00DD42F9">
        <w:rPr>
          <w:rFonts w:ascii="Times New Roman" w:hAnsi="Times New Roman" w:cs="Times New Roman"/>
          <w:sz w:val="28"/>
          <w:szCs w:val="28"/>
        </w:rPr>
        <w:t>№ 130-40/4</w:t>
      </w:r>
    </w:p>
    <w:p w:rsidR="00096370" w:rsidRPr="00270726" w:rsidRDefault="00096370" w:rsidP="005B1F93">
      <w:pPr>
        <w:ind w:left="5387" w:firstLine="0"/>
        <w:jc w:val="center"/>
        <w:rPr>
          <w:rFonts w:ascii="Times New Roman" w:hAnsi="Times New Roman" w:cs="Times New Roman"/>
          <w:sz w:val="28"/>
          <w:szCs w:val="28"/>
        </w:rPr>
      </w:pPr>
    </w:p>
    <w:p w:rsidR="008B410B" w:rsidRPr="008E40F2" w:rsidRDefault="008E40F2" w:rsidP="005B1F93">
      <w:pPr>
        <w:pStyle w:val="ConsPlusTitle"/>
        <w:jc w:val="center"/>
        <w:rPr>
          <w:sz w:val="28"/>
          <w:szCs w:val="28"/>
        </w:rPr>
      </w:pPr>
      <w:r w:rsidRPr="008E40F2">
        <w:rPr>
          <w:sz w:val="28"/>
          <w:szCs w:val="28"/>
        </w:rPr>
        <w:t>Положение</w:t>
      </w:r>
    </w:p>
    <w:p w:rsidR="008B410B" w:rsidRPr="008E40F2" w:rsidRDefault="008B410B" w:rsidP="005B1F93">
      <w:pPr>
        <w:shd w:val="clear" w:color="auto" w:fill="FFFFFF"/>
        <w:jc w:val="center"/>
        <w:textAlignment w:val="baseline"/>
        <w:rPr>
          <w:rFonts w:ascii="Times New Roman" w:hAnsi="Times New Roman" w:cs="Times New Roman"/>
          <w:b/>
          <w:spacing w:val="2"/>
          <w:sz w:val="28"/>
          <w:szCs w:val="28"/>
        </w:rPr>
      </w:pPr>
      <w:bookmarkStart w:id="3" w:name="_Hlk73456502"/>
      <w:r w:rsidRPr="008E40F2">
        <w:rPr>
          <w:rFonts w:ascii="Times New Roman" w:hAnsi="Times New Roman" w:cs="Times New Roman"/>
          <w:b/>
          <w:sz w:val="28"/>
          <w:szCs w:val="28"/>
        </w:rPr>
        <w:t xml:space="preserve">о муниципальном контроле </w:t>
      </w:r>
      <w:r w:rsidRPr="008E40F2">
        <w:rPr>
          <w:rFonts w:ascii="Times New Roman" w:hAnsi="Times New Roman" w:cs="Times New Roman"/>
          <w:b/>
          <w:spacing w:val="2"/>
          <w:sz w:val="28"/>
          <w:szCs w:val="28"/>
        </w:rPr>
        <w:t>на автомобильном транспорте, городском наземном электрическом транспорте и в дорожном хозяйстве</w:t>
      </w:r>
    </w:p>
    <w:p w:rsidR="005B1F93" w:rsidRPr="00E633BC" w:rsidRDefault="008B410B" w:rsidP="005B1F93">
      <w:pPr>
        <w:pStyle w:val="ConsPlusTitle"/>
        <w:jc w:val="center"/>
        <w:rPr>
          <w:bCs w:val="0"/>
          <w:sz w:val="28"/>
          <w:szCs w:val="28"/>
        </w:rPr>
      </w:pPr>
      <w:r w:rsidRPr="008E40F2">
        <w:rPr>
          <w:bCs w:val="0"/>
          <w:sz w:val="28"/>
          <w:szCs w:val="28"/>
        </w:rPr>
        <w:t xml:space="preserve">в </w:t>
      </w:r>
      <w:bookmarkEnd w:id="3"/>
      <w:r w:rsidR="005B1F93" w:rsidRPr="00E633BC">
        <w:rPr>
          <w:bCs w:val="0"/>
          <w:sz w:val="28"/>
          <w:szCs w:val="28"/>
        </w:rPr>
        <w:t>границах населенного пункта Пластуновского сельского поселения Динского района</w:t>
      </w:r>
    </w:p>
    <w:p w:rsidR="008B410B" w:rsidRPr="008E40F2" w:rsidRDefault="008B410B" w:rsidP="005B1F93">
      <w:pPr>
        <w:pStyle w:val="ConsPlusTitle"/>
        <w:jc w:val="both"/>
        <w:rPr>
          <w:bCs w:val="0"/>
          <w:sz w:val="28"/>
          <w:szCs w:val="28"/>
        </w:rPr>
      </w:pPr>
    </w:p>
    <w:p w:rsidR="003409CB" w:rsidRPr="00270726" w:rsidRDefault="003409CB" w:rsidP="0073563E">
      <w:pPr>
        <w:pStyle w:val="ConsPlusTitle"/>
        <w:jc w:val="center"/>
        <w:rPr>
          <w:b w:val="0"/>
          <w:bCs w:val="0"/>
          <w:sz w:val="28"/>
          <w:szCs w:val="28"/>
        </w:rPr>
      </w:pPr>
    </w:p>
    <w:p w:rsidR="00975A50" w:rsidRPr="00FE3BBC" w:rsidRDefault="00975A50" w:rsidP="0073563E">
      <w:pPr>
        <w:pStyle w:val="ConsPlusNormal"/>
        <w:ind w:firstLine="0"/>
        <w:jc w:val="center"/>
        <w:rPr>
          <w:sz w:val="28"/>
          <w:szCs w:val="28"/>
        </w:rPr>
      </w:pPr>
      <w:r w:rsidRPr="004C7F92">
        <w:rPr>
          <w:b/>
          <w:bCs/>
          <w:sz w:val="28"/>
          <w:szCs w:val="28"/>
        </w:rPr>
        <w:t>Раздел 1.Общие положения</w:t>
      </w:r>
    </w:p>
    <w:p w:rsidR="00975A50" w:rsidRDefault="00AF516C" w:rsidP="0073563E">
      <w:pPr>
        <w:pStyle w:val="af4"/>
        <w:widowControl/>
        <w:tabs>
          <w:tab w:val="left" w:pos="1134"/>
        </w:tabs>
        <w:ind w:left="0" w:firstLine="709"/>
        <w:jc w:val="both"/>
        <w:rPr>
          <w:rFonts w:ascii="Times New Roman" w:hAnsi="Times New Roman"/>
          <w:sz w:val="28"/>
          <w:szCs w:val="28"/>
        </w:rPr>
      </w:pPr>
      <w:r>
        <w:rPr>
          <w:rFonts w:ascii="Times New Roman" w:hAnsi="Times New Roman"/>
          <w:sz w:val="28"/>
          <w:szCs w:val="28"/>
        </w:rPr>
        <w:t>1.1. </w:t>
      </w:r>
      <w:r w:rsidR="00975A50">
        <w:rPr>
          <w:rFonts w:ascii="Times New Roman" w:hAnsi="Times New Roman"/>
          <w:sz w:val="28"/>
          <w:szCs w:val="28"/>
        </w:rPr>
        <w:t xml:space="preserve">Настоящее Положение </w:t>
      </w:r>
      <w:r w:rsidR="00975A50" w:rsidRPr="00FE3BBC">
        <w:rPr>
          <w:rFonts w:ascii="Times New Roman" w:hAnsi="Times New Roman"/>
          <w:sz w:val="28"/>
          <w:szCs w:val="28"/>
        </w:rPr>
        <w:t xml:space="preserve">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в </w:t>
      </w:r>
      <w:r w:rsidR="00975A50">
        <w:rPr>
          <w:rFonts w:ascii="Times New Roman" w:hAnsi="Times New Roman"/>
          <w:sz w:val="28"/>
          <w:szCs w:val="28"/>
        </w:rPr>
        <w:t xml:space="preserve">границах </w:t>
      </w:r>
      <w:r w:rsidR="008A63E3">
        <w:rPr>
          <w:rFonts w:ascii="Times New Roman" w:hAnsi="Times New Roman"/>
          <w:sz w:val="28"/>
          <w:szCs w:val="28"/>
        </w:rPr>
        <w:t xml:space="preserve">населенного пункта </w:t>
      </w:r>
      <w:r w:rsidR="00DD42F9">
        <w:rPr>
          <w:rFonts w:ascii="Times New Roman" w:hAnsi="Times New Roman"/>
          <w:sz w:val="28"/>
          <w:szCs w:val="28"/>
        </w:rPr>
        <w:t>Пластуновского</w:t>
      </w:r>
      <w:r w:rsidR="00975A50" w:rsidRPr="00FE3BBC">
        <w:rPr>
          <w:rFonts w:ascii="Times New Roman" w:hAnsi="Times New Roman"/>
          <w:sz w:val="28"/>
          <w:szCs w:val="28"/>
        </w:rPr>
        <w:t xml:space="preserve"> сельско</w:t>
      </w:r>
      <w:r w:rsidR="00975A50">
        <w:rPr>
          <w:rFonts w:ascii="Times New Roman" w:hAnsi="Times New Roman"/>
          <w:sz w:val="28"/>
          <w:szCs w:val="28"/>
        </w:rPr>
        <w:t>го поселения</w:t>
      </w:r>
      <w:r w:rsidR="00975A50" w:rsidRPr="00FE3BBC">
        <w:rPr>
          <w:rFonts w:ascii="Times New Roman" w:hAnsi="Times New Roman"/>
          <w:sz w:val="28"/>
          <w:szCs w:val="28"/>
        </w:rPr>
        <w:t xml:space="preserve"> Динского района (далее – муниципальный контроль).</w:t>
      </w:r>
    </w:p>
    <w:p w:rsidR="00975A50" w:rsidRPr="00093048" w:rsidRDefault="00AF516C" w:rsidP="0073563E">
      <w:pPr>
        <w:pStyle w:val="af4"/>
        <w:widowControl/>
        <w:tabs>
          <w:tab w:val="left" w:pos="1134"/>
        </w:tabs>
        <w:ind w:left="0" w:firstLine="709"/>
        <w:jc w:val="both"/>
        <w:rPr>
          <w:rFonts w:ascii="Times New Roman" w:hAnsi="Times New Roman"/>
          <w:sz w:val="28"/>
          <w:szCs w:val="28"/>
        </w:rPr>
      </w:pPr>
      <w:r>
        <w:rPr>
          <w:rFonts w:ascii="Times New Roman" w:hAnsi="Times New Roman"/>
          <w:sz w:val="28"/>
          <w:szCs w:val="28"/>
        </w:rPr>
        <w:t>1.2. </w:t>
      </w:r>
      <w:proofErr w:type="gramStart"/>
      <w:r w:rsidR="00975A50" w:rsidRPr="00093048">
        <w:rPr>
          <w:rFonts w:ascii="Times New Roman" w:hAnsi="Times New Roman"/>
          <w:sz w:val="28"/>
          <w:szCs w:val="28"/>
        </w:rPr>
        <w:t>К отношениям, связанным с осуществлением муниципального контроля, организацией и проведением профилактических мероприятий и контрольных мероприятий в отношении объектов контроля применяются положения Федерального закона от 31.07.2020 № 248-ФЗ «О государственном контроле (надзоре) и муниципальном контроле в Российской Федерации» (дале</w:t>
      </w:r>
      <w:r w:rsidR="00975A50">
        <w:rPr>
          <w:rFonts w:ascii="Times New Roman" w:hAnsi="Times New Roman"/>
          <w:sz w:val="28"/>
          <w:szCs w:val="28"/>
        </w:rPr>
        <w:t>е – Федеральный закон № 248-ФЗ), Федерального закона от 08.11.2007 №259-ФЗ «Устав автомобильного транспорта и городского наземного электрического транспорта», Федерального закона №257-ФЗ «Об автомобильных дорогах и</w:t>
      </w:r>
      <w:proofErr w:type="gramEnd"/>
      <w:r w:rsidR="00975A50">
        <w:rPr>
          <w:rFonts w:ascii="Times New Roman" w:hAnsi="Times New Roman"/>
          <w:sz w:val="28"/>
          <w:szCs w:val="28"/>
        </w:rPr>
        <w:t xml:space="preserve"> о дорожной деятельности в Российской Федерации и о внесении изменений в отдельные законодательные акты Российской Федерации», Федерального закона от 06.10.2003 №131-ФЗ «Об общих принципах организации местного самоуправления в Российской Федерации». </w:t>
      </w:r>
    </w:p>
    <w:p w:rsidR="00975A50" w:rsidRPr="00093048" w:rsidRDefault="00AF516C" w:rsidP="0073563E">
      <w:pPr>
        <w:pStyle w:val="af4"/>
        <w:widowControl/>
        <w:ind w:left="0" w:firstLine="709"/>
        <w:contextualSpacing/>
        <w:jc w:val="both"/>
        <w:rPr>
          <w:rFonts w:ascii="Times New Roman" w:hAnsi="Times New Roman"/>
          <w:sz w:val="28"/>
          <w:szCs w:val="28"/>
        </w:rPr>
      </w:pPr>
      <w:r>
        <w:rPr>
          <w:rFonts w:ascii="Times New Roman" w:hAnsi="Times New Roman"/>
          <w:sz w:val="28"/>
          <w:szCs w:val="28"/>
        </w:rPr>
        <w:t>1.3. </w:t>
      </w:r>
      <w:r w:rsidR="00975A50" w:rsidRPr="00093048">
        <w:rPr>
          <w:rFonts w:ascii="Times New Roman" w:hAnsi="Times New Roman"/>
          <w:sz w:val="28"/>
          <w:szCs w:val="28"/>
        </w:rPr>
        <w:t xml:space="preserve">Муниципальный контроль осуществляет администрация </w:t>
      </w:r>
      <w:r w:rsidR="00DD42F9">
        <w:rPr>
          <w:rFonts w:ascii="Times New Roman" w:hAnsi="Times New Roman"/>
          <w:sz w:val="28"/>
          <w:szCs w:val="28"/>
        </w:rPr>
        <w:t>Пластуновского</w:t>
      </w:r>
      <w:r w:rsidR="00975A50" w:rsidRPr="00093048">
        <w:rPr>
          <w:rFonts w:ascii="Times New Roman" w:hAnsi="Times New Roman"/>
          <w:sz w:val="28"/>
          <w:szCs w:val="28"/>
        </w:rPr>
        <w:t xml:space="preserve"> сельского поселения Динского района (далее – контрольный орган).</w:t>
      </w:r>
    </w:p>
    <w:p w:rsidR="00975A50" w:rsidRPr="00093048" w:rsidRDefault="00AF516C" w:rsidP="0073563E">
      <w:pPr>
        <w:pStyle w:val="af4"/>
        <w:widowControl/>
        <w:ind w:left="0" w:firstLine="709"/>
        <w:contextualSpacing/>
        <w:jc w:val="both"/>
        <w:rPr>
          <w:rFonts w:ascii="Times New Roman" w:hAnsi="Times New Roman"/>
          <w:sz w:val="28"/>
          <w:szCs w:val="28"/>
        </w:rPr>
      </w:pPr>
      <w:r>
        <w:rPr>
          <w:rFonts w:ascii="Times New Roman" w:hAnsi="Times New Roman"/>
          <w:sz w:val="28"/>
          <w:szCs w:val="28"/>
        </w:rPr>
        <w:lastRenderedPageBreak/>
        <w:t>1.4. </w:t>
      </w:r>
      <w:proofErr w:type="gramStart"/>
      <w:r w:rsidR="00975A50" w:rsidRPr="00093048">
        <w:rPr>
          <w:rFonts w:ascii="Times New Roman" w:hAnsi="Times New Roman"/>
          <w:sz w:val="28"/>
          <w:szCs w:val="28"/>
        </w:rPr>
        <w:t>Должностными лицами контрольного органа, уполномоченными осуществлять муниципальный контроль от имени контрольного органа являются</w:t>
      </w:r>
      <w:proofErr w:type="gramEnd"/>
      <w:r w:rsidR="00975A50" w:rsidRPr="00093048">
        <w:rPr>
          <w:rFonts w:ascii="Times New Roman" w:hAnsi="Times New Roman"/>
          <w:sz w:val="28"/>
          <w:szCs w:val="28"/>
        </w:rPr>
        <w:t>:</w:t>
      </w:r>
    </w:p>
    <w:p w:rsidR="00975A50" w:rsidRPr="00093048" w:rsidRDefault="00975A50" w:rsidP="0073563E">
      <w:pPr>
        <w:pStyle w:val="af4"/>
        <w:ind w:left="0" w:firstLine="709"/>
        <w:jc w:val="both"/>
        <w:rPr>
          <w:rFonts w:ascii="Times New Roman" w:hAnsi="Times New Roman"/>
          <w:sz w:val="28"/>
          <w:szCs w:val="28"/>
        </w:rPr>
      </w:pPr>
      <w:r w:rsidRPr="00093048">
        <w:rPr>
          <w:rFonts w:ascii="Times New Roman" w:hAnsi="Times New Roman"/>
          <w:sz w:val="28"/>
          <w:szCs w:val="28"/>
        </w:rPr>
        <w:t>-</w:t>
      </w:r>
      <w:r w:rsidR="00E257C2">
        <w:rPr>
          <w:rFonts w:ascii="Times New Roman" w:hAnsi="Times New Roman"/>
          <w:sz w:val="28"/>
          <w:szCs w:val="28"/>
        </w:rPr>
        <w:t> </w:t>
      </w:r>
      <w:r w:rsidRPr="00093048">
        <w:rPr>
          <w:rFonts w:ascii="Times New Roman" w:hAnsi="Times New Roman"/>
          <w:sz w:val="28"/>
          <w:szCs w:val="28"/>
        </w:rPr>
        <w:t xml:space="preserve">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 (далее – должностные лица контрольного органа). </w:t>
      </w:r>
    </w:p>
    <w:p w:rsidR="00975A50" w:rsidRPr="00093048" w:rsidRDefault="00975A50" w:rsidP="0073563E">
      <w:pPr>
        <w:pStyle w:val="af4"/>
        <w:ind w:left="0" w:firstLine="709"/>
        <w:jc w:val="both"/>
        <w:rPr>
          <w:rFonts w:ascii="Times New Roman" w:hAnsi="Times New Roman"/>
          <w:sz w:val="28"/>
          <w:szCs w:val="28"/>
        </w:rPr>
      </w:pPr>
      <w:r w:rsidRPr="00093048">
        <w:rPr>
          <w:rFonts w:ascii="Times New Roman" w:hAnsi="Times New Roman"/>
          <w:sz w:val="28"/>
          <w:szCs w:val="28"/>
        </w:rPr>
        <w:t>1.5.</w:t>
      </w:r>
      <w:r w:rsidR="00E257C2">
        <w:rPr>
          <w:rFonts w:ascii="Times New Roman" w:hAnsi="Times New Roman"/>
          <w:sz w:val="28"/>
          <w:szCs w:val="28"/>
        </w:rPr>
        <w:t> </w:t>
      </w:r>
      <w:r w:rsidRPr="00093048">
        <w:rPr>
          <w:rFonts w:ascii="Times New Roman" w:hAnsi="Times New Roman"/>
          <w:sz w:val="28"/>
          <w:szCs w:val="28"/>
        </w:rPr>
        <w:t xml:space="preserve">Должностные лица контрольного органа при осуществлении  муниципального контроля имеют права и </w:t>
      </w:r>
      <w:proofErr w:type="gramStart"/>
      <w:r w:rsidRPr="00093048">
        <w:rPr>
          <w:rFonts w:ascii="Times New Roman" w:hAnsi="Times New Roman"/>
          <w:sz w:val="28"/>
          <w:szCs w:val="28"/>
        </w:rPr>
        <w:t>обязанности</w:t>
      </w:r>
      <w:proofErr w:type="gramEnd"/>
      <w:r w:rsidRPr="00093048">
        <w:rPr>
          <w:rFonts w:ascii="Times New Roman" w:hAnsi="Times New Roman"/>
          <w:sz w:val="28"/>
          <w:szCs w:val="28"/>
        </w:rPr>
        <w:t xml:space="preserve"> предусмотренные  статьей 29 Федерального закона № 248-ФЗ.</w:t>
      </w:r>
    </w:p>
    <w:p w:rsidR="00975A50" w:rsidRPr="00093048" w:rsidRDefault="00975A50" w:rsidP="0073563E">
      <w:pPr>
        <w:pStyle w:val="af4"/>
        <w:ind w:left="0" w:firstLine="709"/>
        <w:jc w:val="both"/>
        <w:rPr>
          <w:rFonts w:ascii="Times New Roman" w:hAnsi="Times New Roman"/>
          <w:sz w:val="28"/>
          <w:szCs w:val="28"/>
        </w:rPr>
      </w:pPr>
      <w:r w:rsidRPr="00093048">
        <w:rPr>
          <w:rFonts w:ascii="Times New Roman" w:hAnsi="Times New Roman"/>
          <w:sz w:val="28"/>
          <w:szCs w:val="28"/>
        </w:rPr>
        <w:t>1.6.</w:t>
      </w:r>
      <w:r w:rsidR="00E257C2">
        <w:rPr>
          <w:rFonts w:ascii="Times New Roman" w:hAnsi="Times New Roman"/>
          <w:sz w:val="28"/>
          <w:szCs w:val="28"/>
        </w:rPr>
        <w:t> </w:t>
      </w:r>
      <w:r w:rsidRPr="00093048">
        <w:rPr>
          <w:rFonts w:ascii="Times New Roman" w:hAnsi="Times New Roman"/>
          <w:sz w:val="28"/>
          <w:szCs w:val="28"/>
        </w:rPr>
        <w:t>Принятие решений о проведении контрольных мероприятий осуществляет руководитель контрольного органа.</w:t>
      </w:r>
    </w:p>
    <w:p w:rsidR="00975A50" w:rsidRPr="00B32B14" w:rsidRDefault="00975A50" w:rsidP="0073563E">
      <w:pPr>
        <w:ind w:firstLine="709"/>
        <w:rPr>
          <w:rFonts w:ascii="Times New Roman" w:hAnsi="Times New Roman" w:cs="Times New Roman"/>
          <w:sz w:val="28"/>
          <w:szCs w:val="28"/>
        </w:rPr>
      </w:pPr>
      <w:r w:rsidRPr="00434FF3">
        <w:rPr>
          <w:rFonts w:ascii="Times New Roman" w:hAnsi="Times New Roman" w:cs="Times New Roman"/>
          <w:sz w:val="28"/>
          <w:szCs w:val="28"/>
        </w:rPr>
        <w:t>1.7.</w:t>
      </w:r>
      <w:r w:rsidR="00E257C2">
        <w:rPr>
          <w:rFonts w:ascii="Times New Roman" w:hAnsi="Times New Roman" w:cs="Times New Roman"/>
          <w:sz w:val="28"/>
          <w:szCs w:val="28"/>
        </w:rPr>
        <w:t> </w:t>
      </w:r>
      <w:r w:rsidRPr="00434FF3">
        <w:rPr>
          <w:rFonts w:ascii="Times New Roman" w:hAnsi="Times New Roman" w:cs="Times New Roman"/>
          <w:sz w:val="28"/>
          <w:szCs w:val="28"/>
        </w:rPr>
        <w:t xml:space="preserve">Контролируемые лица – </w:t>
      </w:r>
      <w:r w:rsidR="00AD677B">
        <w:rPr>
          <w:rFonts w:ascii="Times New Roman" w:hAnsi="Times New Roman" w:cs="Times New Roman"/>
          <w:sz w:val="28"/>
          <w:szCs w:val="28"/>
        </w:rPr>
        <w:t xml:space="preserve">понимаются граждане и организации, деятельность, действия или </w:t>
      </w:r>
      <w:r w:rsidR="00107524">
        <w:rPr>
          <w:rFonts w:ascii="Times New Roman" w:hAnsi="Times New Roman" w:cs="Times New Roman"/>
          <w:sz w:val="28"/>
          <w:szCs w:val="28"/>
        </w:rPr>
        <w:t>результаты деятельности, которых либо производственные объекты, находящиеся во владении и (или) в пользовании которых, подлежат муниципальному контролю. Под контролиру</w:t>
      </w:r>
      <w:r w:rsidR="00B01483">
        <w:rPr>
          <w:rFonts w:ascii="Times New Roman" w:hAnsi="Times New Roman" w:cs="Times New Roman"/>
          <w:sz w:val="28"/>
          <w:szCs w:val="28"/>
        </w:rPr>
        <w:t xml:space="preserve">емыми лицами и иными участники </w:t>
      </w:r>
      <w:proofErr w:type="spellStart"/>
      <w:proofErr w:type="gramStart"/>
      <w:r w:rsidR="00B01483">
        <w:rPr>
          <w:rFonts w:ascii="Times New Roman" w:hAnsi="Times New Roman" w:cs="Times New Roman"/>
          <w:sz w:val="28"/>
          <w:szCs w:val="28"/>
        </w:rPr>
        <w:t>участники</w:t>
      </w:r>
      <w:proofErr w:type="spellEnd"/>
      <w:proofErr w:type="gramEnd"/>
      <w:r w:rsidR="00B01483">
        <w:rPr>
          <w:rFonts w:ascii="Times New Roman" w:hAnsi="Times New Roman" w:cs="Times New Roman"/>
          <w:sz w:val="28"/>
          <w:szCs w:val="28"/>
        </w:rPr>
        <w:t xml:space="preserve"> муниципального контроля понимаются лица, указанные в Федеральном законе № 248-ФЗ</w:t>
      </w:r>
      <w:r w:rsidR="00DB2BC4">
        <w:rPr>
          <w:rFonts w:ascii="Times New Roman" w:hAnsi="Times New Roman" w:cs="Times New Roman"/>
          <w:sz w:val="28"/>
          <w:szCs w:val="28"/>
        </w:rPr>
        <w:t>.</w:t>
      </w:r>
    </w:p>
    <w:p w:rsidR="00975A50" w:rsidRPr="00FE3BBC" w:rsidRDefault="00975A50" w:rsidP="0073563E">
      <w:pPr>
        <w:pStyle w:val="af4"/>
        <w:ind w:left="0" w:firstLine="709"/>
        <w:jc w:val="both"/>
        <w:rPr>
          <w:rFonts w:ascii="Times New Roman" w:hAnsi="Times New Roman"/>
          <w:sz w:val="28"/>
          <w:szCs w:val="28"/>
        </w:rPr>
      </w:pPr>
      <w:r>
        <w:rPr>
          <w:rFonts w:ascii="Times New Roman" w:hAnsi="Times New Roman"/>
          <w:sz w:val="28"/>
          <w:szCs w:val="28"/>
        </w:rPr>
        <w:t>1.8.</w:t>
      </w:r>
      <w:r w:rsidR="00E257C2">
        <w:rPr>
          <w:rFonts w:ascii="Times New Roman" w:hAnsi="Times New Roman"/>
          <w:sz w:val="28"/>
          <w:szCs w:val="28"/>
        </w:rPr>
        <w:t> </w:t>
      </w:r>
      <w:r w:rsidRPr="00FE3BBC">
        <w:rPr>
          <w:rFonts w:ascii="Times New Roman" w:hAnsi="Times New Roman"/>
          <w:sz w:val="28"/>
          <w:szCs w:val="28"/>
        </w:rPr>
        <w:t xml:space="preserve">Предметом муниципального контроля является соблюдение юридическими лицами, индивидуальными предпринимателями и </w:t>
      </w:r>
      <w:r>
        <w:rPr>
          <w:rFonts w:ascii="Times New Roman" w:hAnsi="Times New Roman"/>
          <w:sz w:val="28"/>
          <w:szCs w:val="28"/>
        </w:rPr>
        <w:t>гражданами</w:t>
      </w:r>
      <w:r w:rsidRPr="00FE3BBC">
        <w:rPr>
          <w:rFonts w:ascii="Times New Roman" w:hAnsi="Times New Roman"/>
          <w:sz w:val="28"/>
          <w:szCs w:val="28"/>
        </w:rPr>
        <w:t xml:space="preserve"> (далее – контролируемые лица) обязательных требований:</w:t>
      </w:r>
    </w:p>
    <w:p w:rsidR="00975A50" w:rsidRPr="00FE3BBC" w:rsidRDefault="00975A50" w:rsidP="0073563E">
      <w:pPr>
        <w:ind w:right="-1" w:firstLine="709"/>
        <w:rPr>
          <w:rFonts w:ascii="Times New Roman" w:hAnsi="Times New Roman" w:cs="Times New Roman"/>
          <w:sz w:val="28"/>
          <w:szCs w:val="28"/>
        </w:rPr>
      </w:pPr>
      <w:r w:rsidRPr="00FE3BBC">
        <w:rPr>
          <w:rFonts w:ascii="Times New Roman" w:hAnsi="Times New Roman" w:cs="Times New Roman"/>
          <w:sz w:val="28"/>
          <w:szCs w:val="28"/>
        </w:rPr>
        <w:t>1)</w:t>
      </w:r>
      <w:r w:rsidR="00E257C2">
        <w:rPr>
          <w:rFonts w:ascii="Times New Roman" w:hAnsi="Times New Roman" w:cs="Times New Roman"/>
          <w:sz w:val="28"/>
          <w:szCs w:val="28"/>
        </w:rPr>
        <w:t> </w:t>
      </w:r>
      <w:r w:rsidRPr="00FE3BBC">
        <w:rPr>
          <w:rFonts w:ascii="Times New Roman" w:hAnsi="Times New Roman" w:cs="Times New Roman"/>
          <w:sz w:val="28"/>
          <w:szCs w:val="28"/>
        </w:rPr>
        <w:t>в области автомобильных дорог и дорожной деятельности, установленных в отношении автомобильных дорог</w:t>
      </w:r>
      <w:r>
        <w:rPr>
          <w:rFonts w:ascii="Times New Roman" w:hAnsi="Times New Roman" w:cs="Times New Roman"/>
          <w:sz w:val="28"/>
          <w:szCs w:val="28"/>
        </w:rPr>
        <w:t xml:space="preserve"> местного значения</w:t>
      </w:r>
      <w:r w:rsidRPr="00FE3BBC">
        <w:rPr>
          <w:rFonts w:ascii="Times New Roman" w:hAnsi="Times New Roman" w:cs="Times New Roman"/>
          <w:sz w:val="28"/>
          <w:szCs w:val="28"/>
        </w:rPr>
        <w:t>:</w:t>
      </w:r>
    </w:p>
    <w:p w:rsidR="00975A50" w:rsidRPr="00FE3BBC" w:rsidRDefault="00975A50" w:rsidP="0073563E">
      <w:pPr>
        <w:ind w:right="-1" w:firstLine="709"/>
        <w:rPr>
          <w:rFonts w:ascii="Times New Roman" w:hAnsi="Times New Roman" w:cs="Times New Roman"/>
          <w:sz w:val="28"/>
          <w:szCs w:val="28"/>
        </w:rPr>
      </w:pPr>
      <w:r w:rsidRPr="00FE3BBC">
        <w:rPr>
          <w:rFonts w:ascii="Times New Roman" w:hAnsi="Times New Roman" w:cs="Times New Roman"/>
          <w:sz w:val="28"/>
          <w:szCs w:val="28"/>
        </w:rPr>
        <w:t>а)</w:t>
      </w:r>
      <w:r w:rsidR="00E257C2">
        <w:rPr>
          <w:rFonts w:ascii="Times New Roman" w:hAnsi="Times New Roman" w:cs="Times New Roman"/>
          <w:sz w:val="28"/>
          <w:szCs w:val="28"/>
        </w:rPr>
        <w:t> </w:t>
      </w:r>
      <w:r w:rsidRPr="00FE3BBC">
        <w:rPr>
          <w:rFonts w:ascii="Times New Roman" w:hAnsi="Times New Roman" w:cs="Times New Roman"/>
          <w:sz w:val="28"/>
          <w:szCs w:val="28"/>
        </w:rPr>
        <w:t>к эксплуатации объектов дорожного сервиса, размещенных в полосах отвода автомобильных дорог общего пользования;</w:t>
      </w:r>
    </w:p>
    <w:p w:rsidR="00975A50" w:rsidRPr="00FE3BBC" w:rsidRDefault="00975A50" w:rsidP="0073563E">
      <w:pPr>
        <w:ind w:right="-1" w:firstLine="709"/>
        <w:rPr>
          <w:rFonts w:ascii="Times New Roman" w:hAnsi="Times New Roman" w:cs="Times New Roman"/>
          <w:sz w:val="28"/>
          <w:szCs w:val="28"/>
        </w:rPr>
      </w:pPr>
      <w:r w:rsidRPr="00FE3BBC">
        <w:rPr>
          <w:rFonts w:ascii="Times New Roman" w:hAnsi="Times New Roman" w:cs="Times New Roman"/>
          <w:sz w:val="28"/>
          <w:szCs w:val="28"/>
        </w:rPr>
        <w:t>б)</w:t>
      </w:r>
      <w:r w:rsidR="00E257C2">
        <w:rPr>
          <w:rFonts w:ascii="Times New Roman" w:hAnsi="Times New Roman" w:cs="Times New Roman"/>
          <w:sz w:val="28"/>
          <w:szCs w:val="28"/>
        </w:rPr>
        <w:t> </w:t>
      </w:r>
      <w:r w:rsidRPr="00FE3BBC">
        <w:rPr>
          <w:rFonts w:ascii="Times New Roman" w:hAnsi="Times New Roman" w:cs="Times New Roman"/>
          <w:sz w:val="28"/>
          <w:szCs w:val="28"/>
        </w:rPr>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975A50" w:rsidRPr="001017AF" w:rsidRDefault="00975A50" w:rsidP="0073563E">
      <w:pPr>
        <w:ind w:firstLine="709"/>
        <w:rPr>
          <w:rFonts w:ascii="Times New Roman" w:hAnsi="Times New Roman" w:cs="Times New Roman"/>
          <w:sz w:val="28"/>
          <w:szCs w:val="28"/>
        </w:rPr>
      </w:pPr>
      <w:proofErr w:type="gramStart"/>
      <w:r w:rsidRPr="001017AF">
        <w:rPr>
          <w:rFonts w:ascii="Times New Roman" w:hAnsi="Times New Roman" w:cs="Times New Roman"/>
          <w:sz w:val="28"/>
          <w:szCs w:val="28"/>
        </w:rPr>
        <w:t>2)</w:t>
      </w:r>
      <w:r w:rsidR="00E257C2">
        <w:rPr>
          <w:rFonts w:ascii="Times New Roman" w:hAnsi="Times New Roman" w:cs="Times New Roman"/>
          <w:sz w:val="28"/>
          <w:szCs w:val="28"/>
        </w:rPr>
        <w:t> </w:t>
      </w:r>
      <w:r w:rsidRPr="001017AF">
        <w:rPr>
          <w:rFonts w:ascii="Times New Roman" w:hAnsi="Times New Roman" w:cs="Times New Roman"/>
          <w:sz w:val="28"/>
          <w:szCs w:val="28"/>
        </w:rPr>
        <w:t>установленных в отношении перевозок по муниципальным маршрутам регулярных перевозок (за исключением муниципальных маршрутов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roofErr w:type="gramEnd"/>
    </w:p>
    <w:p w:rsidR="00975A50" w:rsidRPr="00FE3BBC" w:rsidRDefault="00975A50" w:rsidP="0073563E">
      <w:pPr>
        <w:pStyle w:val="af4"/>
        <w:widowControl/>
        <w:tabs>
          <w:tab w:val="left" w:pos="1134"/>
        </w:tabs>
        <w:ind w:left="0" w:firstLine="709"/>
        <w:jc w:val="both"/>
        <w:rPr>
          <w:rFonts w:ascii="Times New Roman" w:hAnsi="Times New Roman"/>
          <w:sz w:val="28"/>
          <w:szCs w:val="28"/>
        </w:rPr>
      </w:pPr>
      <w:r w:rsidRPr="00FE3BBC">
        <w:rPr>
          <w:rFonts w:ascii="Times New Roman" w:hAnsi="Times New Roman"/>
          <w:sz w:val="28"/>
          <w:szCs w:val="28"/>
        </w:rPr>
        <w:t>1.</w:t>
      </w:r>
      <w:r>
        <w:rPr>
          <w:rFonts w:ascii="Times New Roman" w:hAnsi="Times New Roman"/>
          <w:sz w:val="28"/>
          <w:szCs w:val="28"/>
        </w:rPr>
        <w:t>9</w:t>
      </w:r>
      <w:r w:rsidRPr="00FE3BBC">
        <w:rPr>
          <w:rFonts w:ascii="Times New Roman" w:hAnsi="Times New Roman"/>
          <w:sz w:val="28"/>
          <w:szCs w:val="28"/>
        </w:rPr>
        <w:t>.</w:t>
      </w:r>
      <w:r w:rsidR="00E257C2">
        <w:rPr>
          <w:rFonts w:ascii="Times New Roman" w:hAnsi="Times New Roman"/>
          <w:sz w:val="28"/>
          <w:szCs w:val="28"/>
        </w:rPr>
        <w:t> </w:t>
      </w:r>
      <w:r w:rsidRPr="00FE3BBC">
        <w:rPr>
          <w:rFonts w:ascii="Times New Roman" w:hAnsi="Times New Roman"/>
          <w:sz w:val="28"/>
          <w:szCs w:val="28"/>
        </w:rPr>
        <w:t>Объектами муниципального контроля (далее – объект контроля) являются:</w:t>
      </w:r>
    </w:p>
    <w:p w:rsidR="00975A50" w:rsidRPr="00FE3BBC" w:rsidRDefault="00975A50" w:rsidP="0073563E">
      <w:pPr>
        <w:ind w:firstLine="709"/>
        <w:rPr>
          <w:rFonts w:ascii="Times New Roman" w:hAnsi="Times New Roman" w:cs="Times New Roman"/>
          <w:sz w:val="28"/>
          <w:szCs w:val="28"/>
        </w:rPr>
      </w:pPr>
      <w:r>
        <w:rPr>
          <w:rFonts w:ascii="Times New Roman" w:hAnsi="Times New Roman" w:cs="Times New Roman"/>
          <w:sz w:val="28"/>
          <w:szCs w:val="28"/>
        </w:rPr>
        <w:t>1.9</w:t>
      </w:r>
      <w:r w:rsidRPr="00FE3BBC">
        <w:rPr>
          <w:rFonts w:ascii="Times New Roman" w:hAnsi="Times New Roman" w:cs="Times New Roman"/>
          <w:sz w:val="28"/>
          <w:szCs w:val="28"/>
        </w:rPr>
        <w:t>.1.</w:t>
      </w:r>
      <w:r w:rsidR="00E257C2">
        <w:rPr>
          <w:rFonts w:ascii="Times New Roman" w:hAnsi="Times New Roman" w:cs="Times New Roman"/>
          <w:sz w:val="28"/>
          <w:szCs w:val="28"/>
        </w:rPr>
        <w:t> </w:t>
      </w:r>
      <w:r w:rsidRPr="00FE3BBC">
        <w:rPr>
          <w:rFonts w:ascii="Times New Roman" w:hAnsi="Times New Roman" w:cs="Times New Roman"/>
          <w:sz w:val="28"/>
          <w:szCs w:val="28"/>
        </w:rPr>
        <w:t xml:space="preserve">деятельность, действия (бездействие) контролируемых лиц </w:t>
      </w:r>
      <w:r w:rsidRPr="00FE3BBC">
        <w:rPr>
          <w:rFonts w:ascii="Times New Roman" w:hAnsi="Times New Roman" w:cs="Times New Roman"/>
          <w:spacing w:val="2"/>
          <w:sz w:val="28"/>
          <w:szCs w:val="28"/>
        </w:rPr>
        <w:t>на автомобильном транспорте, городском наземном электрическом транспорте и в дорожном хозяйстве</w:t>
      </w:r>
      <w:r w:rsidRPr="00FE3BBC">
        <w:rPr>
          <w:rFonts w:ascii="Times New Roman" w:hAnsi="Times New Roman" w:cs="Times New Roman"/>
          <w:sz w:val="28"/>
          <w:szCs w:val="28"/>
        </w:rPr>
        <w:t xml:space="preserve">, в </w:t>
      </w:r>
      <w:proofErr w:type="gramStart"/>
      <w:r w:rsidRPr="00FE3BBC">
        <w:rPr>
          <w:rFonts w:ascii="Times New Roman" w:hAnsi="Times New Roman" w:cs="Times New Roman"/>
          <w:sz w:val="28"/>
          <w:szCs w:val="28"/>
        </w:rPr>
        <w:t>рамках</w:t>
      </w:r>
      <w:proofErr w:type="gramEnd"/>
      <w:r w:rsidRPr="00FE3BBC">
        <w:rPr>
          <w:rFonts w:ascii="Times New Roman" w:hAnsi="Times New Roman" w:cs="Times New Roman"/>
          <w:sz w:val="28"/>
          <w:szCs w:val="28"/>
        </w:rPr>
        <w:t xml:space="preserve">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rsidR="00975A50" w:rsidRPr="00FE3BBC" w:rsidRDefault="00975A50" w:rsidP="0073563E">
      <w:pPr>
        <w:ind w:firstLine="709"/>
        <w:rPr>
          <w:rFonts w:ascii="Times New Roman" w:hAnsi="Times New Roman" w:cs="Times New Roman"/>
          <w:sz w:val="28"/>
          <w:szCs w:val="28"/>
        </w:rPr>
      </w:pPr>
      <w:r w:rsidRPr="00FE3BBC">
        <w:rPr>
          <w:rFonts w:ascii="Times New Roman" w:hAnsi="Times New Roman" w:cs="Times New Roman"/>
          <w:sz w:val="28"/>
          <w:szCs w:val="28"/>
        </w:rPr>
        <w:lastRenderedPageBreak/>
        <w:t>1.</w:t>
      </w:r>
      <w:r>
        <w:rPr>
          <w:rFonts w:ascii="Times New Roman" w:hAnsi="Times New Roman" w:cs="Times New Roman"/>
          <w:sz w:val="28"/>
          <w:szCs w:val="28"/>
        </w:rPr>
        <w:t>9</w:t>
      </w:r>
      <w:r w:rsidRPr="00FE3BBC">
        <w:rPr>
          <w:rFonts w:ascii="Times New Roman" w:hAnsi="Times New Roman" w:cs="Times New Roman"/>
          <w:sz w:val="28"/>
          <w:szCs w:val="28"/>
        </w:rPr>
        <w:t>.2.</w:t>
      </w:r>
      <w:r w:rsidR="00E257C2">
        <w:rPr>
          <w:rFonts w:ascii="Times New Roman" w:hAnsi="Times New Roman" w:cs="Times New Roman"/>
          <w:sz w:val="28"/>
          <w:szCs w:val="28"/>
        </w:rPr>
        <w:t> </w:t>
      </w:r>
      <w:r w:rsidRPr="00FE3BBC">
        <w:rPr>
          <w:rFonts w:ascii="Times New Roman" w:hAnsi="Times New Roman" w:cs="Times New Roman"/>
          <w:sz w:val="28"/>
          <w:szCs w:val="28"/>
        </w:rPr>
        <w:t>результаты деятельности контролируемых лиц, в том числе работы и услуги, к которым предъявляются обязательные требования;</w:t>
      </w:r>
    </w:p>
    <w:p w:rsidR="00975A50" w:rsidRPr="00FE3BBC" w:rsidRDefault="00975A50" w:rsidP="0073563E">
      <w:pPr>
        <w:ind w:firstLine="709"/>
        <w:rPr>
          <w:rFonts w:ascii="Times New Roman" w:hAnsi="Times New Roman" w:cs="Times New Roman"/>
          <w:sz w:val="28"/>
          <w:szCs w:val="28"/>
        </w:rPr>
      </w:pPr>
      <w:r w:rsidRPr="00FE3BBC">
        <w:rPr>
          <w:rFonts w:ascii="Times New Roman" w:hAnsi="Times New Roman" w:cs="Times New Roman"/>
          <w:sz w:val="28"/>
          <w:szCs w:val="28"/>
        </w:rPr>
        <w:t>1.</w:t>
      </w:r>
      <w:r>
        <w:rPr>
          <w:rFonts w:ascii="Times New Roman" w:hAnsi="Times New Roman" w:cs="Times New Roman"/>
          <w:sz w:val="28"/>
          <w:szCs w:val="28"/>
        </w:rPr>
        <w:t>9</w:t>
      </w:r>
      <w:r w:rsidRPr="00FE3BBC">
        <w:rPr>
          <w:rFonts w:ascii="Times New Roman" w:hAnsi="Times New Roman" w:cs="Times New Roman"/>
          <w:sz w:val="28"/>
          <w:szCs w:val="28"/>
        </w:rPr>
        <w:t>.3.</w:t>
      </w:r>
      <w:r w:rsidR="00E257C2">
        <w:rPr>
          <w:rFonts w:ascii="Times New Roman" w:hAnsi="Times New Roman" w:cs="Times New Roman"/>
          <w:sz w:val="28"/>
          <w:szCs w:val="28"/>
        </w:rPr>
        <w:t> </w:t>
      </w:r>
      <w:r w:rsidRPr="00FE3BBC">
        <w:rPr>
          <w:rFonts w:ascii="Times New Roman" w:hAnsi="Times New Roman" w:cs="Times New Roman"/>
          <w:sz w:val="28"/>
          <w:szCs w:val="28"/>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975A50" w:rsidRPr="00434FF3" w:rsidRDefault="00975A50" w:rsidP="0073563E">
      <w:pPr>
        <w:pStyle w:val="af4"/>
        <w:widowControl/>
        <w:autoSpaceDE w:val="0"/>
        <w:autoSpaceDN w:val="0"/>
        <w:adjustRightInd w:val="0"/>
        <w:ind w:left="0" w:firstLine="709"/>
        <w:contextualSpacing/>
        <w:jc w:val="both"/>
        <w:rPr>
          <w:rFonts w:ascii="Times New Roman" w:hAnsi="Times New Roman"/>
          <w:sz w:val="28"/>
          <w:szCs w:val="28"/>
        </w:rPr>
      </w:pPr>
      <w:r w:rsidRPr="00434FF3">
        <w:rPr>
          <w:rFonts w:ascii="Times New Roman" w:hAnsi="Times New Roman"/>
          <w:sz w:val="28"/>
          <w:szCs w:val="28"/>
        </w:rPr>
        <w:t>1.10.</w:t>
      </w:r>
      <w:r w:rsidR="00E257C2">
        <w:rPr>
          <w:rFonts w:ascii="Times New Roman" w:hAnsi="Times New Roman"/>
          <w:sz w:val="28"/>
          <w:szCs w:val="28"/>
        </w:rPr>
        <w:t xml:space="preserve"> </w:t>
      </w:r>
      <w:r w:rsidRPr="00434FF3">
        <w:rPr>
          <w:rFonts w:ascii="Times New Roman" w:hAnsi="Times New Roman"/>
          <w:sz w:val="28"/>
          <w:szCs w:val="28"/>
        </w:rPr>
        <w:t xml:space="preserve">Контрольный орган обеспечивает учет объектов контроля муниципального контроля в соответствии </w:t>
      </w:r>
      <w:hyperlink r:id="rId9" w:history="1">
        <w:r w:rsidRPr="00434FF3">
          <w:rPr>
            <w:rFonts w:ascii="Times New Roman" w:hAnsi="Times New Roman"/>
            <w:sz w:val="28"/>
            <w:szCs w:val="28"/>
          </w:rPr>
          <w:t>Федеральным законом</w:t>
        </w:r>
      </w:hyperlink>
      <w:r w:rsidRPr="00434FF3">
        <w:rPr>
          <w:rFonts w:ascii="Times New Roman" w:hAnsi="Times New Roman"/>
          <w:sz w:val="28"/>
          <w:szCs w:val="28"/>
        </w:rPr>
        <w:t xml:space="preserve"> №248-ФЗ и настоящим Положением.</w:t>
      </w:r>
    </w:p>
    <w:p w:rsidR="00975A50" w:rsidRPr="00434FF3" w:rsidRDefault="00975A50" w:rsidP="0073563E">
      <w:pPr>
        <w:pStyle w:val="af4"/>
        <w:autoSpaceDE w:val="0"/>
        <w:autoSpaceDN w:val="0"/>
        <w:adjustRightInd w:val="0"/>
        <w:ind w:left="0" w:firstLine="709"/>
        <w:jc w:val="both"/>
        <w:rPr>
          <w:rFonts w:ascii="Times New Roman" w:hAnsi="Times New Roman"/>
          <w:sz w:val="28"/>
          <w:szCs w:val="28"/>
        </w:rPr>
      </w:pPr>
      <w:r w:rsidRPr="00434FF3">
        <w:rPr>
          <w:rFonts w:ascii="Times New Roman" w:hAnsi="Times New Roman"/>
          <w:sz w:val="28"/>
          <w:szCs w:val="28"/>
        </w:rPr>
        <w:t>Учет объектов контроля и связанных с ними контролируемых лиц осуществляется контрольным органом посредством использования:</w:t>
      </w:r>
    </w:p>
    <w:p w:rsidR="00975A50" w:rsidRPr="00434FF3" w:rsidRDefault="00975A50" w:rsidP="0073563E">
      <w:pPr>
        <w:pStyle w:val="af4"/>
        <w:autoSpaceDE w:val="0"/>
        <w:autoSpaceDN w:val="0"/>
        <w:adjustRightInd w:val="0"/>
        <w:ind w:left="0" w:firstLine="709"/>
        <w:jc w:val="both"/>
        <w:rPr>
          <w:rFonts w:ascii="Times New Roman" w:hAnsi="Times New Roman"/>
          <w:sz w:val="28"/>
          <w:szCs w:val="28"/>
        </w:rPr>
      </w:pPr>
      <w:r w:rsidRPr="00434FF3">
        <w:rPr>
          <w:rFonts w:ascii="Times New Roman" w:hAnsi="Times New Roman"/>
          <w:sz w:val="28"/>
          <w:szCs w:val="28"/>
        </w:rPr>
        <w:t>-</w:t>
      </w:r>
      <w:r w:rsidR="00E257C2">
        <w:rPr>
          <w:rFonts w:ascii="Times New Roman" w:hAnsi="Times New Roman"/>
          <w:sz w:val="28"/>
          <w:szCs w:val="28"/>
        </w:rPr>
        <w:t> </w:t>
      </w:r>
      <w:r w:rsidRPr="00434FF3">
        <w:rPr>
          <w:rFonts w:ascii="Times New Roman" w:hAnsi="Times New Roman"/>
          <w:sz w:val="28"/>
          <w:szCs w:val="28"/>
        </w:rPr>
        <w:t xml:space="preserve">информационных систем контрольных (надзорных) органов, указанных в </w:t>
      </w:r>
      <w:hyperlink r:id="rId10" w:history="1">
        <w:r w:rsidRPr="00434FF3">
          <w:rPr>
            <w:rFonts w:ascii="Times New Roman" w:hAnsi="Times New Roman"/>
            <w:sz w:val="28"/>
            <w:szCs w:val="28"/>
          </w:rPr>
          <w:t>частях 1</w:t>
        </w:r>
      </w:hyperlink>
      <w:r w:rsidRPr="00434FF3">
        <w:rPr>
          <w:rFonts w:ascii="Times New Roman" w:hAnsi="Times New Roman"/>
          <w:sz w:val="28"/>
          <w:szCs w:val="28"/>
        </w:rPr>
        <w:t xml:space="preserve"> и </w:t>
      </w:r>
      <w:hyperlink r:id="rId11" w:history="1">
        <w:r w:rsidRPr="00434FF3">
          <w:rPr>
            <w:rFonts w:ascii="Times New Roman" w:hAnsi="Times New Roman"/>
            <w:sz w:val="28"/>
            <w:szCs w:val="28"/>
          </w:rPr>
          <w:t>2 статьи 17</w:t>
        </w:r>
      </w:hyperlink>
      <w:r w:rsidRPr="00434FF3">
        <w:rPr>
          <w:rFonts w:ascii="Times New Roman" w:hAnsi="Times New Roman"/>
          <w:sz w:val="28"/>
          <w:szCs w:val="28"/>
        </w:rPr>
        <w:t xml:space="preserve"> Федерального закона№ 248-ФЗ, а также единого реестра видов федерального государственного контроля (надзора), регионального государственного контроля (надзора), муниципального контроля и единого реестра контрольных (надзорных) мероприятий;</w:t>
      </w:r>
    </w:p>
    <w:p w:rsidR="00975A50" w:rsidRPr="00434FF3" w:rsidRDefault="00975A50" w:rsidP="0073563E">
      <w:pPr>
        <w:pStyle w:val="af4"/>
        <w:autoSpaceDE w:val="0"/>
        <w:autoSpaceDN w:val="0"/>
        <w:adjustRightInd w:val="0"/>
        <w:ind w:left="0" w:firstLine="709"/>
        <w:jc w:val="both"/>
        <w:rPr>
          <w:rFonts w:ascii="Times New Roman" w:hAnsi="Times New Roman"/>
          <w:sz w:val="28"/>
          <w:szCs w:val="28"/>
        </w:rPr>
      </w:pPr>
      <w:r w:rsidRPr="00434FF3">
        <w:rPr>
          <w:rFonts w:ascii="Times New Roman" w:hAnsi="Times New Roman"/>
          <w:sz w:val="28"/>
          <w:szCs w:val="28"/>
        </w:rPr>
        <w:t>-</w:t>
      </w:r>
      <w:r w:rsidR="00E257C2">
        <w:rPr>
          <w:rFonts w:ascii="Times New Roman" w:hAnsi="Times New Roman"/>
          <w:sz w:val="28"/>
          <w:szCs w:val="28"/>
        </w:rPr>
        <w:t> </w:t>
      </w:r>
      <w:r w:rsidRPr="00434FF3">
        <w:rPr>
          <w:rFonts w:ascii="Times New Roman" w:hAnsi="Times New Roman"/>
          <w:sz w:val="28"/>
          <w:szCs w:val="28"/>
        </w:rPr>
        <w:t xml:space="preserve">перечня объектов контроля, размещаемого на официальном сайте </w:t>
      </w:r>
      <w:r w:rsidR="00DD42F9">
        <w:rPr>
          <w:rFonts w:ascii="Times New Roman" w:hAnsi="Times New Roman"/>
          <w:sz w:val="28"/>
          <w:szCs w:val="28"/>
        </w:rPr>
        <w:t>Пластуновского</w:t>
      </w:r>
      <w:r w:rsidRPr="00434FF3">
        <w:rPr>
          <w:rFonts w:ascii="Times New Roman" w:hAnsi="Times New Roman"/>
          <w:sz w:val="28"/>
          <w:szCs w:val="28"/>
        </w:rPr>
        <w:t xml:space="preserve"> сельского поселения Динского района в информационно-телекоммуникационной сети «Интернет». </w:t>
      </w:r>
    </w:p>
    <w:p w:rsidR="00975A50" w:rsidRPr="00434FF3" w:rsidRDefault="00975A50" w:rsidP="0073563E">
      <w:pPr>
        <w:pStyle w:val="af4"/>
        <w:autoSpaceDE w:val="0"/>
        <w:autoSpaceDN w:val="0"/>
        <w:adjustRightInd w:val="0"/>
        <w:ind w:left="0" w:firstLine="709"/>
        <w:jc w:val="both"/>
        <w:rPr>
          <w:rFonts w:ascii="Times New Roman" w:hAnsi="Times New Roman"/>
          <w:sz w:val="28"/>
          <w:szCs w:val="28"/>
        </w:rPr>
      </w:pPr>
      <w:r w:rsidRPr="00434FF3">
        <w:rPr>
          <w:rFonts w:ascii="Times New Roman" w:hAnsi="Times New Roman"/>
          <w:sz w:val="28"/>
          <w:szCs w:val="28"/>
        </w:rPr>
        <w:t>1.11.</w:t>
      </w:r>
      <w:r w:rsidR="00E257C2">
        <w:rPr>
          <w:rFonts w:ascii="Times New Roman" w:hAnsi="Times New Roman"/>
          <w:sz w:val="28"/>
          <w:szCs w:val="28"/>
        </w:rPr>
        <w:t> </w:t>
      </w:r>
      <w:r w:rsidRPr="00434FF3">
        <w:rPr>
          <w:rFonts w:ascii="Times New Roman" w:hAnsi="Times New Roman"/>
          <w:sz w:val="28"/>
          <w:szCs w:val="28"/>
        </w:rPr>
        <w:t>При сборе, обработке, анализе и учете сведений об объектах контроля для целей их учета используется информация, представляемая в соответствии с нормативными правовыми актами, информация, получаемая в рамках межведомственного взаимодействия, а также общедоступная информация.</w:t>
      </w:r>
    </w:p>
    <w:p w:rsidR="00975A50" w:rsidRPr="00434FF3" w:rsidRDefault="00AF516C" w:rsidP="0073563E">
      <w:pPr>
        <w:pStyle w:val="af4"/>
        <w:widowControl/>
        <w:ind w:left="0" w:firstLine="709"/>
        <w:contextualSpacing/>
        <w:jc w:val="both"/>
        <w:rPr>
          <w:rFonts w:ascii="Times New Roman" w:hAnsi="Times New Roman"/>
          <w:sz w:val="28"/>
          <w:szCs w:val="28"/>
        </w:rPr>
      </w:pPr>
      <w:r>
        <w:rPr>
          <w:rFonts w:ascii="Times New Roman" w:hAnsi="Times New Roman"/>
          <w:sz w:val="28"/>
          <w:szCs w:val="28"/>
        </w:rPr>
        <w:t>1.12. </w:t>
      </w:r>
      <w:r w:rsidR="00975A50" w:rsidRPr="00434FF3">
        <w:rPr>
          <w:rFonts w:ascii="Times New Roman" w:hAnsi="Times New Roman"/>
          <w:sz w:val="28"/>
          <w:szCs w:val="28"/>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00975A50" w:rsidRPr="00434FF3">
        <w:rPr>
          <w:rFonts w:ascii="Times New Roman" w:hAnsi="Times New Roman"/>
          <w:sz w:val="28"/>
          <w:szCs w:val="28"/>
        </w:rPr>
        <w:t>также</w:t>
      </w:r>
      <w:proofErr w:type="gramEnd"/>
      <w:r w:rsidR="00975A50" w:rsidRPr="00434FF3">
        <w:rPr>
          <w:rFonts w:ascii="Times New Roman" w:hAnsi="Times New Roman"/>
          <w:sz w:val="28"/>
          <w:szCs w:val="28"/>
        </w:rPr>
        <w:t xml:space="preserve"> если соответствующие сведения, документы содержатся в государственных или муниципальных информационных ресурсах.</w:t>
      </w:r>
    </w:p>
    <w:p w:rsidR="00975A50" w:rsidRPr="00434FF3" w:rsidRDefault="00AF516C" w:rsidP="0073563E">
      <w:pPr>
        <w:pStyle w:val="ConsPlusNormal"/>
        <w:autoSpaceDE w:val="0"/>
        <w:autoSpaceDN w:val="0"/>
        <w:adjustRightInd w:val="0"/>
        <w:ind w:firstLine="709"/>
        <w:jc w:val="both"/>
        <w:rPr>
          <w:sz w:val="28"/>
          <w:szCs w:val="28"/>
        </w:rPr>
      </w:pPr>
      <w:r>
        <w:rPr>
          <w:sz w:val="28"/>
          <w:szCs w:val="28"/>
        </w:rPr>
        <w:t>1.13. </w:t>
      </w:r>
      <w:r w:rsidR="00975A50" w:rsidRPr="00434FF3">
        <w:rPr>
          <w:sz w:val="28"/>
          <w:szCs w:val="28"/>
        </w:rPr>
        <w:t>Муниципальный контроль осуществляется посредством проведения:</w:t>
      </w:r>
    </w:p>
    <w:p w:rsidR="00975A50" w:rsidRPr="00434FF3" w:rsidRDefault="00E257C2" w:rsidP="0073563E">
      <w:pPr>
        <w:pStyle w:val="ConsPlusNormal"/>
        <w:autoSpaceDE w:val="0"/>
        <w:autoSpaceDN w:val="0"/>
        <w:adjustRightInd w:val="0"/>
        <w:ind w:firstLine="709"/>
        <w:jc w:val="both"/>
        <w:rPr>
          <w:sz w:val="28"/>
          <w:szCs w:val="28"/>
        </w:rPr>
      </w:pPr>
      <w:r>
        <w:rPr>
          <w:sz w:val="28"/>
          <w:szCs w:val="28"/>
        </w:rPr>
        <w:t>1.13.1. </w:t>
      </w:r>
      <w:r w:rsidR="00975A50" w:rsidRPr="00434FF3">
        <w:rPr>
          <w:sz w:val="28"/>
          <w:szCs w:val="28"/>
        </w:rPr>
        <w:t>профилактических мероприятий;</w:t>
      </w:r>
    </w:p>
    <w:p w:rsidR="00975A50" w:rsidRDefault="00E257C2" w:rsidP="0073563E">
      <w:pPr>
        <w:pStyle w:val="ConsPlusNormal"/>
        <w:autoSpaceDE w:val="0"/>
        <w:autoSpaceDN w:val="0"/>
        <w:adjustRightInd w:val="0"/>
        <w:ind w:firstLine="709"/>
        <w:jc w:val="both"/>
        <w:rPr>
          <w:sz w:val="28"/>
          <w:szCs w:val="28"/>
        </w:rPr>
      </w:pPr>
      <w:r>
        <w:rPr>
          <w:sz w:val="28"/>
          <w:szCs w:val="28"/>
        </w:rPr>
        <w:t>1.13.2. </w:t>
      </w:r>
      <w:r w:rsidR="00975A50" w:rsidRPr="0098276A">
        <w:rPr>
          <w:sz w:val="28"/>
          <w:szCs w:val="28"/>
        </w:rPr>
        <w:t xml:space="preserve">контрольных мероприятий </w:t>
      </w:r>
      <w:proofErr w:type="gramStart"/>
      <w:r w:rsidR="00975A50" w:rsidRPr="0098276A">
        <w:rPr>
          <w:sz w:val="28"/>
          <w:szCs w:val="28"/>
        </w:rPr>
        <w:t>со</w:t>
      </w:r>
      <w:proofErr w:type="gramEnd"/>
      <w:r w:rsidR="00975A50" w:rsidRPr="0098276A">
        <w:rPr>
          <w:sz w:val="28"/>
          <w:szCs w:val="28"/>
        </w:rPr>
        <w:t xml:space="preserve"> взаимодействием с контролируемым лицом;</w:t>
      </w:r>
    </w:p>
    <w:p w:rsidR="00975A50" w:rsidRPr="00434FF3" w:rsidRDefault="00E257C2" w:rsidP="0073563E">
      <w:pPr>
        <w:pStyle w:val="ConsPlusNormal"/>
        <w:autoSpaceDE w:val="0"/>
        <w:autoSpaceDN w:val="0"/>
        <w:adjustRightInd w:val="0"/>
        <w:ind w:firstLine="709"/>
        <w:jc w:val="both"/>
        <w:rPr>
          <w:sz w:val="28"/>
          <w:szCs w:val="28"/>
        </w:rPr>
      </w:pPr>
      <w:r>
        <w:rPr>
          <w:sz w:val="28"/>
          <w:szCs w:val="28"/>
        </w:rPr>
        <w:t>1.13.3. </w:t>
      </w:r>
      <w:r w:rsidR="00975A50" w:rsidRPr="0098276A">
        <w:rPr>
          <w:sz w:val="28"/>
          <w:szCs w:val="28"/>
        </w:rPr>
        <w:t>контрольных мероприятий без взаимодействия с контролируемым лицом.</w:t>
      </w:r>
    </w:p>
    <w:p w:rsidR="00975A50" w:rsidRPr="00FE3BBC" w:rsidRDefault="00975A50" w:rsidP="0073563E">
      <w:pPr>
        <w:pStyle w:val="ConsPlusNormal"/>
        <w:ind w:firstLine="0"/>
        <w:jc w:val="center"/>
      </w:pPr>
      <w:r w:rsidRPr="004C7F92">
        <w:rPr>
          <w:b/>
          <w:sz w:val="28"/>
          <w:szCs w:val="28"/>
        </w:rPr>
        <w:t>Раздел 2. Управление рисками причинения вреда (ущерба) охраняемым законом ценностям при осуществлении муниципального контроля</w:t>
      </w:r>
    </w:p>
    <w:p w:rsidR="00350617" w:rsidRPr="009C60FC" w:rsidRDefault="00350617" w:rsidP="0073563E">
      <w:pPr>
        <w:rPr>
          <w:rFonts w:ascii="Times New Roman" w:hAnsi="Times New Roman" w:cs="Times New Roman"/>
          <w:sz w:val="28"/>
          <w:szCs w:val="28"/>
        </w:rPr>
      </w:pPr>
      <w:r w:rsidRPr="009C60FC">
        <w:rPr>
          <w:rFonts w:ascii="Times New Roman" w:hAnsi="Times New Roman" w:cs="Times New Roman"/>
          <w:color w:val="000000"/>
          <w:sz w:val="28"/>
          <w:szCs w:val="28"/>
        </w:rPr>
        <w:t>2.1.</w:t>
      </w:r>
      <w:r>
        <w:rPr>
          <w:rFonts w:ascii="Times New Roman" w:hAnsi="Times New Roman" w:cs="Times New Roman"/>
          <w:color w:val="000000"/>
          <w:sz w:val="28"/>
          <w:szCs w:val="28"/>
        </w:rPr>
        <w:t> </w:t>
      </w:r>
      <w:r w:rsidRPr="009C60FC">
        <w:rPr>
          <w:rFonts w:ascii="Times New Roman" w:hAnsi="Times New Roman" w:cs="Times New Roman"/>
          <w:color w:val="000000"/>
          <w:sz w:val="28"/>
          <w:szCs w:val="28"/>
        </w:rPr>
        <w:t>Муниципальный</w:t>
      </w:r>
      <w:r w:rsidRPr="009C60FC">
        <w:rPr>
          <w:rFonts w:ascii="Times New Roman" w:eastAsia="Calibri" w:hAnsi="Times New Roman" w:cs="Times New Roman"/>
          <w:color w:val="000000"/>
          <w:sz w:val="28"/>
          <w:szCs w:val="28"/>
          <w:lang w:eastAsia="en-US"/>
        </w:rPr>
        <w:t xml:space="preserve">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350617" w:rsidRPr="009C60FC" w:rsidRDefault="00350617" w:rsidP="0073563E">
      <w:pPr>
        <w:rPr>
          <w:rFonts w:ascii="Times New Roman" w:hAnsi="Times New Roman" w:cs="Times New Roman"/>
          <w:sz w:val="28"/>
          <w:szCs w:val="28"/>
        </w:rPr>
      </w:pPr>
      <w:r>
        <w:rPr>
          <w:rFonts w:ascii="Times New Roman" w:eastAsia="Calibri" w:hAnsi="Times New Roman" w:cs="Times New Roman"/>
          <w:color w:val="000000"/>
          <w:sz w:val="28"/>
          <w:szCs w:val="28"/>
          <w:lang w:eastAsia="en-US"/>
        </w:rPr>
        <w:t>2.2. </w:t>
      </w:r>
      <w:r w:rsidRPr="009C60FC">
        <w:rPr>
          <w:rFonts w:ascii="Times New Roman" w:eastAsia="Calibri" w:hAnsi="Times New Roman" w:cs="Times New Roman"/>
          <w:color w:val="000000"/>
          <w:sz w:val="28"/>
          <w:szCs w:val="28"/>
          <w:lang w:eastAsia="en-US"/>
        </w:rPr>
        <w:t>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rsidR="00350617" w:rsidRPr="009C60FC" w:rsidRDefault="00350617" w:rsidP="0073563E">
      <w:pPr>
        <w:rPr>
          <w:rFonts w:ascii="Times New Roman" w:hAnsi="Times New Roman" w:cs="Times New Roman"/>
          <w:sz w:val="28"/>
          <w:szCs w:val="28"/>
        </w:rPr>
      </w:pPr>
      <w:r w:rsidRPr="009C60FC">
        <w:rPr>
          <w:rFonts w:ascii="Times New Roman" w:eastAsia="Calibri" w:hAnsi="Times New Roman" w:cs="Times New Roman"/>
          <w:color w:val="000000"/>
          <w:sz w:val="28"/>
          <w:szCs w:val="28"/>
          <w:lang w:eastAsia="en-US"/>
        </w:rPr>
        <w:lastRenderedPageBreak/>
        <w:t>Перечень индикаторов риска по муниципальному</w:t>
      </w:r>
      <w:r>
        <w:rPr>
          <w:rFonts w:ascii="Times New Roman" w:eastAsia="Calibri" w:hAnsi="Times New Roman" w:cs="Times New Roman"/>
          <w:color w:val="000000"/>
          <w:sz w:val="28"/>
          <w:szCs w:val="28"/>
          <w:lang w:eastAsia="en-US"/>
        </w:rPr>
        <w:t xml:space="preserve"> контролю утверждается Советом </w:t>
      </w:r>
      <w:r w:rsidR="00DD42F9">
        <w:rPr>
          <w:rFonts w:ascii="Times New Roman" w:eastAsia="Calibri" w:hAnsi="Times New Roman" w:cs="Times New Roman"/>
          <w:color w:val="000000"/>
          <w:sz w:val="28"/>
          <w:szCs w:val="28"/>
          <w:lang w:eastAsia="en-US"/>
        </w:rPr>
        <w:t>Пластуновского</w:t>
      </w:r>
      <w:r w:rsidR="00DB2BC4">
        <w:rPr>
          <w:rFonts w:ascii="Times New Roman" w:eastAsia="Calibri" w:hAnsi="Times New Roman" w:cs="Times New Roman"/>
          <w:color w:val="000000"/>
          <w:sz w:val="28"/>
          <w:szCs w:val="28"/>
          <w:lang w:eastAsia="en-US"/>
        </w:rPr>
        <w:t xml:space="preserve"> сельского поселения Динского района</w:t>
      </w:r>
      <w:r w:rsidRPr="009C60FC">
        <w:rPr>
          <w:rFonts w:ascii="Times New Roman" w:eastAsia="Calibri" w:hAnsi="Times New Roman" w:cs="Times New Roman"/>
          <w:color w:val="000000"/>
          <w:sz w:val="28"/>
          <w:szCs w:val="28"/>
          <w:lang w:eastAsia="en-US"/>
        </w:rPr>
        <w:t>.</w:t>
      </w:r>
    </w:p>
    <w:p w:rsidR="00350617" w:rsidRPr="009C60FC" w:rsidRDefault="00350617" w:rsidP="0073563E">
      <w:pPr>
        <w:rPr>
          <w:rFonts w:ascii="Times New Roman" w:hAnsi="Times New Roman" w:cs="Times New Roman"/>
          <w:sz w:val="28"/>
          <w:szCs w:val="28"/>
        </w:rPr>
      </w:pPr>
      <w:r>
        <w:rPr>
          <w:rFonts w:ascii="Times New Roman" w:hAnsi="Times New Roman" w:cs="Times New Roman"/>
          <w:color w:val="000000"/>
          <w:sz w:val="28"/>
          <w:szCs w:val="28"/>
        </w:rPr>
        <w:t xml:space="preserve">2.3. Контрольный орган </w:t>
      </w:r>
      <w:r w:rsidRPr="009C60FC">
        <w:rPr>
          <w:rFonts w:ascii="Times New Roman" w:hAnsi="Times New Roman" w:cs="Times New Roman"/>
          <w:color w:val="000000"/>
          <w:sz w:val="28"/>
          <w:szCs w:val="28"/>
        </w:rPr>
        <w:t>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350617" w:rsidRPr="009C60FC" w:rsidRDefault="00350617" w:rsidP="0073563E">
      <w:pPr>
        <w:rPr>
          <w:rFonts w:ascii="Times New Roman" w:hAnsi="Times New Roman" w:cs="Times New Roman"/>
          <w:sz w:val="28"/>
          <w:szCs w:val="28"/>
        </w:rPr>
      </w:pPr>
      <w:r>
        <w:rPr>
          <w:rFonts w:ascii="Times New Roman" w:hAnsi="Times New Roman" w:cs="Times New Roman"/>
          <w:color w:val="000000"/>
          <w:sz w:val="28"/>
          <w:szCs w:val="28"/>
        </w:rPr>
        <w:t>- </w:t>
      </w:r>
      <w:r w:rsidRPr="009C60FC">
        <w:rPr>
          <w:rFonts w:ascii="Times New Roman" w:hAnsi="Times New Roman" w:cs="Times New Roman"/>
          <w:color w:val="000000"/>
          <w:sz w:val="28"/>
          <w:szCs w:val="28"/>
        </w:rPr>
        <w:t>средний риск;</w:t>
      </w:r>
    </w:p>
    <w:p w:rsidR="00350617" w:rsidRPr="009C60FC" w:rsidRDefault="00350617" w:rsidP="0073563E">
      <w:pPr>
        <w:rPr>
          <w:rFonts w:ascii="Times New Roman" w:hAnsi="Times New Roman" w:cs="Times New Roman"/>
          <w:sz w:val="28"/>
          <w:szCs w:val="28"/>
        </w:rPr>
      </w:pPr>
      <w:r>
        <w:rPr>
          <w:rFonts w:ascii="Times New Roman" w:hAnsi="Times New Roman" w:cs="Times New Roman"/>
          <w:color w:val="000000"/>
          <w:sz w:val="28"/>
          <w:szCs w:val="28"/>
        </w:rPr>
        <w:t>- </w:t>
      </w:r>
      <w:r w:rsidRPr="009C60FC">
        <w:rPr>
          <w:rFonts w:ascii="Times New Roman" w:hAnsi="Times New Roman" w:cs="Times New Roman"/>
          <w:color w:val="000000"/>
          <w:sz w:val="28"/>
          <w:szCs w:val="28"/>
        </w:rPr>
        <w:t>умеренный риск;</w:t>
      </w:r>
    </w:p>
    <w:p w:rsidR="00350617" w:rsidRPr="009C60FC" w:rsidRDefault="00350617" w:rsidP="0073563E">
      <w:pPr>
        <w:rPr>
          <w:rFonts w:ascii="Times New Roman" w:hAnsi="Times New Roman" w:cs="Times New Roman"/>
          <w:sz w:val="28"/>
          <w:szCs w:val="28"/>
        </w:rPr>
      </w:pPr>
      <w:r>
        <w:rPr>
          <w:rFonts w:ascii="Times New Roman" w:hAnsi="Times New Roman" w:cs="Times New Roman"/>
          <w:color w:val="000000"/>
          <w:sz w:val="28"/>
          <w:szCs w:val="28"/>
        </w:rPr>
        <w:t>- </w:t>
      </w:r>
      <w:r w:rsidRPr="009C60FC">
        <w:rPr>
          <w:rFonts w:ascii="Times New Roman" w:hAnsi="Times New Roman" w:cs="Times New Roman"/>
          <w:color w:val="000000"/>
          <w:sz w:val="28"/>
          <w:szCs w:val="28"/>
        </w:rPr>
        <w:t>низкий риск.</w:t>
      </w:r>
    </w:p>
    <w:p w:rsidR="00350617" w:rsidRPr="007D4F09" w:rsidRDefault="00350617" w:rsidP="0073563E">
      <w:pPr>
        <w:rPr>
          <w:rFonts w:ascii="Times New Roman" w:hAnsi="Times New Roman" w:cs="Times New Roman"/>
          <w:sz w:val="28"/>
          <w:szCs w:val="28"/>
          <w:bdr w:val="none" w:sz="0" w:space="0" w:color="000000"/>
          <w:shd w:val="clear" w:color="auto" w:fill="FFFFFF"/>
        </w:rPr>
      </w:pPr>
      <w:r w:rsidRPr="007D4F09">
        <w:rPr>
          <w:rFonts w:ascii="Times New Roman" w:hAnsi="Times New Roman" w:cs="Times New Roman"/>
          <w:sz w:val="28"/>
          <w:szCs w:val="28"/>
          <w:bdr w:val="none" w:sz="0" w:space="0" w:color="000000"/>
          <w:shd w:val="clear" w:color="auto" w:fill="FFFFFF"/>
        </w:rPr>
        <w:t>2.4.</w:t>
      </w:r>
      <w:r w:rsidR="007D4F09">
        <w:rPr>
          <w:rFonts w:ascii="Times New Roman" w:hAnsi="Times New Roman" w:cs="Times New Roman"/>
          <w:sz w:val="28"/>
          <w:szCs w:val="28"/>
          <w:bdr w:val="none" w:sz="0" w:space="0" w:color="000000"/>
          <w:shd w:val="clear" w:color="auto" w:fill="FFFFFF"/>
        </w:rPr>
        <w:t> </w:t>
      </w:r>
      <w:r w:rsidRPr="007D4F09">
        <w:rPr>
          <w:rFonts w:ascii="Times New Roman" w:hAnsi="Times New Roman" w:cs="Times New Roman"/>
          <w:sz w:val="28"/>
          <w:szCs w:val="28"/>
          <w:bdr w:val="none" w:sz="0" w:space="0" w:color="000000"/>
          <w:shd w:val="clear" w:color="auto" w:fill="FFFFFF"/>
        </w:rPr>
        <w:t>Объекты контроля относятся к следующим категориям риска:</w:t>
      </w:r>
    </w:p>
    <w:p w:rsidR="00350617" w:rsidRPr="007D4F09" w:rsidRDefault="00350617" w:rsidP="0073563E">
      <w:pPr>
        <w:rPr>
          <w:rFonts w:ascii="Times New Roman" w:hAnsi="Times New Roman" w:cs="Times New Roman"/>
          <w:sz w:val="28"/>
          <w:szCs w:val="28"/>
        </w:rPr>
      </w:pPr>
      <w:proofErr w:type="gramStart"/>
      <w:r w:rsidRPr="007D4F09">
        <w:rPr>
          <w:rFonts w:ascii="Times New Roman" w:hAnsi="Times New Roman" w:cs="Times New Roman"/>
          <w:sz w:val="28"/>
          <w:szCs w:val="28"/>
        </w:rPr>
        <w:t xml:space="preserve">2.4.1. к категории среднего риска – юридические лица, индивидуальные предприниматели при наличии вступившего в законную силу в течение 2 календарных лет, предшествующих дате принятия решения об отнесении деятельности контролируемого лица к категории риска, обвинительного приговора суда с назначением наказания индивидуальному предпринимателю, юридическому лицу, его должностным лицам (или решения (постановления) о назначении административного наказания указанным лицам) за совершение при </w:t>
      </w:r>
      <w:r w:rsidR="007D4F09">
        <w:rPr>
          <w:rFonts w:ascii="Times New Roman" w:hAnsi="Times New Roman" w:cs="Times New Roman"/>
          <w:sz w:val="28"/>
          <w:szCs w:val="28"/>
        </w:rPr>
        <w:t>выполнении им трудовых</w:t>
      </w:r>
      <w:proofErr w:type="gramEnd"/>
      <w:r w:rsidR="007D4F09">
        <w:rPr>
          <w:rFonts w:ascii="Times New Roman" w:hAnsi="Times New Roman" w:cs="Times New Roman"/>
          <w:sz w:val="28"/>
          <w:szCs w:val="28"/>
        </w:rPr>
        <w:t xml:space="preserve"> функций </w:t>
      </w:r>
      <w:r w:rsidRPr="007D4F09">
        <w:rPr>
          <w:rFonts w:ascii="Times New Roman" w:hAnsi="Times New Roman" w:cs="Times New Roman"/>
          <w:sz w:val="28"/>
          <w:szCs w:val="28"/>
        </w:rPr>
        <w:t>преступления или административного правонарушения, которые повлекли наступление аварийного события, следствием которого стало причинение вреда жизни и (или) здоровью людей.</w:t>
      </w:r>
    </w:p>
    <w:p w:rsidR="00350617" w:rsidRPr="007D4F09" w:rsidRDefault="00350617" w:rsidP="0073563E">
      <w:pPr>
        <w:rPr>
          <w:rFonts w:ascii="Times New Roman" w:hAnsi="Times New Roman" w:cs="Times New Roman"/>
          <w:sz w:val="28"/>
          <w:szCs w:val="28"/>
        </w:rPr>
      </w:pPr>
      <w:proofErr w:type="gramStart"/>
      <w:r w:rsidRPr="007D4F09">
        <w:rPr>
          <w:rFonts w:ascii="Times New Roman" w:hAnsi="Times New Roman" w:cs="Times New Roman"/>
          <w:sz w:val="28"/>
          <w:szCs w:val="28"/>
        </w:rPr>
        <w:t>2.4.2. к умеренной категории риска - юридические лица, индивидуальные предприниматели при наличии вступившего в законную силу в течение 2 календарных лет, предшествующих дате принятия решения об отнесении деятельности контролируемого лица к категории риска, обвинительного приговора суда с назначением индивидуальному предпринимателю, юридическому лицу, его должностным лицам (или решения (постановления) о назначении административного наказания указанным лицам) за совершение при выполнении им трудовых функций</w:t>
      </w:r>
      <w:proofErr w:type="gramEnd"/>
      <w:r w:rsidRPr="007D4F09">
        <w:rPr>
          <w:rFonts w:ascii="Times New Roman" w:hAnsi="Times New Roman" w:cs="Times New Roman"/>
          <w:sz w:val="28"/>
          <w:szCs w:val="28"/>
        </w:rPr>
        <w:t xml:space="preserve"> преступления или административного правонарушения, которые повлекли наступление аварийного события, не повлекшего причинение вреда жизни и (или) здоровью людей.</w:t>
      </w:r>
    </w:p>
    <w:p w:rsidR="00350617" w:rsidRPr="007D4F09" w:rsidRDefault="00350617" w:rsidP="0073563E">
      <w:pPr>
        <w:rPr>
          <w:rFonts w:ascii="Times New Roman" w:hAnsi="Times New Roman" w:cs="Times New Roman"/>
          <w:sz w:val="28"/>
          <w:szCs w:val="28"/>
        </w:rPr>
      </w:pPr>
      <w:r w:rsidRPr="007D4F09">
        <w:rPr>
          <w:rFonts w:ascii="Times New Roman" w:hAnsi="Times New Roman" w:cs="Times New Roman"/>
          <w:sz w:val="28"/>
          <w:szCs w:val="28"/>
        </w:rPr>
        <w:t>2.4.3. к категории низкого риска - юридические лица, индивидуальные предприниматели при отсутствии обстоятельств, указанных в пунктах 2.4.1 и 2.4.2, физические лица.</w:t>
      </w:r>
    </w:p>
    <w:p w:rsidR="00350617" w:rsidRPr="00A840C1" w:rsidRDefault="00350617" w:rsidP="0073563E">
      <w:pPr>
        <w:rPr>
          <w:rFonts w:ascii="Times New Roman" w:hAnsi="Times New Roman" w:cs="Times New Roman"/>
          <w:sz w:val="28"/>
          <w:szCs w:val="28"/>
          <w:bdr w:val="none" w:sz="0" w:space="0" w:color="000000"/>
          <w:shd w:val="clear" w:color="auto" w:fill="FFFFFF"/>
        </w:rPr>
      </w:pPr>
      <w:r w:rsidRPr="007D4F09">
        <w:rPr>
          <w:rFonts w:ascii="Times New Roman" w:eastAsia="Calibri" w:hAnsi="Times New Roman" w:cs="Times New Roman"/>
          <w:sz w:val="28"/>
          <w:szCs w:val="28"/>
          <w:bdr w:val="none" w:sz="0" w:space="0" w:color="000000"/>
          <w:shd w:val="clear" w:color="auto" w:fill="FFFFFF"/>
        </w:rPr>
        <w:t xml:space="preserve">2.5. Контрольный орган осуществляет учет объектов контроля. </w:t>
      </w:r>
      <w:r w:rsidRPr="007D4F09">
        <w:rPr>
          <w:rFonts w:ascii="Times New Roman" w:hAnsi="Times New Roman" w:cs="Times New Roman"/>
          <w:sz w:val="28"/>
          <w:szCs w:val="28"/>
          <w:bdr w:val="none" w:sz="0" w:space="0" w:color="000000"/>
          <w:shd w:val="clear" w:color="auto" w:fill="FFFFFF"/>
        </w:rPr>
        <w:t>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975A50" w:rsidRPr="00A840C1" w:rsidRDefault="00A840C1" w:rsidP="0073563E">
      <w:pPr>
        <w:rPr>
          <w:rFonts w:ascii="Times New Roman" w:hAnsi="Times New Roman"/>
          <w:sz w:val="28"/>
          <w:szCs w:val="28"/>
          <w:bdr w:val="none" w:sz="0" w:space="0" w:color="000000"/>
          <w:shd w:val="clear" w:color="auto" w:fill="FFFFFF"/>
        </w:rPr>
      </w:pPr>
      <w:r w:rsidRPr="00A840C1">
        <w:rPr>
          <w:rFonts w:ascii="Times New Roman" w:hAnsi="Times New Roman" w:cs="Times New Roman"/>
          <w:sz w:val="28"/>
          <w:szCs w:val="28"/>
          <w:bdr w:val="none" w:sz="0" w:space="0" w:color="000000"/>
          <w:shd w:val="clear" w:color="auto" w:fill="FFFFFF"/>
        </w:rPr>
        <w:t>2.6. Контрольный орган осуществляет категорирование объектов контроля в порядке, определенном статьей 24 Федерального закона № 248-ФЗ.</w:t>
      </w:r>
    </w:p>
    <w:p w:rsidR="0073563E" w:rsidRDefault="00975A50" w:rsidP="0073563E">
      <w:pPr>
        <w:widowControl/>
        <w:tabs>
          <w:tab w:val="left" w:pos="1134"/>
        </w:tabs>
        <w:ind w:firstLine="0"/>
        <w:jc w:val="center"/>
        <w:rPr>
          <w:rFonts w:ascii="Times New Roman" w:hAnsi="Times New Roman" w:cs="Times New Roman"/>
          <w:b/>
          <w:bCs/>
          <w:sz w:val="28"/>
          <w:szCs w:val="28"/>
        </w:rPr>
      </w:pPr>
      <w:r w:rsidRPr="00A840C1">
        <w:rPr>
          <w:rFonts w:ascii="Times New Roman" w:hAnsi="Times New Roman" w:cs="Times New Roman"/>
          <w:b/>
          <w:bCs/>
          <w:sz w:val="28"/>
          <w:szCs w:val="28"/>
        </w:rPr>
        <w:t xml:space="preserve">Раздел 3. Профилактика рисков причинения вреда (ущерба) </w:t>
      </w:r>
    </w:p>
    <w:p w:rsidR="00975A50" w:rsidRDefault="00975A50" w:rsidP="0073563E">
      <w:pPr>
        <w:widowControl/>
        <w:tabs>
          <w:tab w:val="left" w:pos="1134"/>
        </w:tabs>
        <w:ind w:firstLine="0"/>
        <w:jc w:val="center"/>
        <w:rPr>
          <w:rFonts w:ascii="Times New Roman" w:hAnsi="Times New Roman" w:cs="Times New Roman"/>
          <w:sz w:val="28"/>
          <w:szCs w:val="28"/>
        </w:rPr>
      </w:pPr>
      <w:r w:rsidRPr="00A840C1">
        <w:rPr>
          <w:rFonts w:ascii="Times New Roman" w:hAnsi="Times New Roman" w:cs="Times New Roman"/>
          <w:b/>
          <w:bCs/>
          <w:sz w:val="28"/>
          <w:szCs w:val="28"/>
        </w:rPr>
        <w:t>охраняемым законом ценностям</w:t>
      </w:r>
    </w:p>
    <w:p w:rsidR="00975A50" w:rsidRPr="006A4E3E" w:rsidRDefault="00975A50" w:rsidP="0073563E">
      <w:pPr>
        <w:ind w:firstLine="709"/>
        <w:rPr>
          <w:rFonts w:ascii="Times New Roman" w:hAnsi="Times New Roman" w:cs="Times New Roman"/>
          <w:sz w:val="28"/>
          <w:szCs w:val="28"/>
        </w:rPr>
      </w:pPr>
      <w:r w:rsidRPr="006A4E3E">
        <w:rPr>
          <w:rFonts w:ascii="Times New Roman" w:hAnsi="Times New Roman" w:cs="Times New Roman"/>
          <w:sz w:val="28"/>
          <w:szCs w:val="28"/>
        </w:rPr>
        <w:t>3.1. Профилактика рисков причинения вреда (ущерба) охраняемым законом ценностям направлена на достижение следующих основных целей:</w:t>
      </w:r>
    </w:p>
    <w:p w:rsidR="00975A50" w:rsidRPr="006A4E3E" w:rsidRDefault="00975A50" w:rsidP="0073563E">
      <w:pPr>
        <w:ind w:firstLine="709"/>
        <w:rPr>
          <w:rFonts w:ascii="Times New Roman" w:hAnsi="Times New Roman" w:cs="Times New Roman"/>
          <w:sz w:val="28"/>
          <w:szCs w:val="28"/>
        </w:rPr>
      </w:pPr>
      <w:r w:rsidRPr="006A4E3E">
        <w:rPr>
          <w:rFonts w:ascii="Times New Roman" w:hAnsi="Times New Roman" w:cs="Times New Roman"/>
          <w:sz w:val="28"/>
          <w:szCs w:val="28"/>
        </w:rPr>
        <w:t xml:space="preserve">3.1.1 стимулирование добросовестного соблюдения обязательных </w:t>
      </w:r>
      <w:r w:rsidRPr="006A4E3E">
        <w:rPr>
          <w:rFonts w:ascii="Times New Roman" w:hAnsi="Times New Roman" w:cs="Times New Roman"/>
          <w:sz w:val="28"/>
          <w:szCs w:val="28"/>
        </w:rPr>
        <w:lastRenderedPageBreak/>
        <w:t>требований всеми контролируемыми лицами;</w:t>
      </w:r>
    </w:p>
    <w:p w:rsidR="00975A50" w:rsidRPr="006A4E3E" w:rsidRDefault="00975A50" w:rsidP="0073563E">
      <w:pPr>
        <w:ind w:firstLine="709"/>
        <w:rPr>
          <w:rFonts w:ascii="Times New Roman" w:hAnsi="Times New Roman" w:cs="Times New Roman"/>
          <w:sz w:val="28"/>
          <w:szCs w:val="28"/>
        </w:rPr>
      </w:pPr>
      <w:r w:rsidRPr="006A4E3E">
        <w:rPr>
          <w:rFonts w:ascii="Times New Roman" w:hAnsi="Times New Roman" w:cs="Times New Roman"/>
          <w:sz w:val="28"/>
          <w:szCs w:val="28"/>
        </w:rPr>
        <w:t>3.1.2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975A50" w:rsidRPr="006A4E3E" w:rsidRDefault="00975A50" w:rsidP="0073563E">
      <w:pPr>
        <w:ind w:firstLine="709"/>
        <w:rPr>
          <w:rFonts w:ascii="Times New Roman" w:hAnsi="Times New Roman" w:cs="Times New Roman"/>
          <w:sz w:val="28"/>
          <w:szCs w:val="28"/>
        </w:rPr>
      </w:pPr>
      <w:r w:rsidRPr="006A4E3E">
        <w:rPr>
          <w:rFonts w:ascii="Times New Roman" w:hAnsi="Times New Roman" w:cs="Times New Roman"/>
          <w:sz w:val="28"/>
          <w:szCs w:val="28"/>
        </w:rPr>
        <w:t>3.1.3 создание условий для доведения обязательных требований до контролируемых лиц, повышение информированности о способах их соблюдения.</w:t>
      </w:r>
    </w:p>
    <w:p w:rsidR="00975A50" w:rsidRPr="005A094B" w:rsidRDefault="00975A50" w:rsidP="0073563E">
      <w:pPr>
        <w:ind w:firstLine="709"/>
        <w:rPr>
          <w:rFonts w:ascii="Times New Roman" w:hAnsi="Times New Roman" w:cs="Times New Roman"/>
          <w:sz w:val="28"/>
          <w:szCs w:val="28"/>
        </w:rPr>
      </w:pPr>
      <w:r w:rsidRPr="005A094B">
        <w:rPr>
          <w:rFonts w:ascii="Times New Roman" w:hAnsi="Times New Roman" w:cs="Times New Roman"/>
          <w:sz w:val="28"/>
          <w:szCs w:val="28"/>
        </w:rPr>
        <w:t xml:space="preserve">3.2. </w:t>
      </w:r>
      <w:proofErr w:type="gramStart"/>
      <w:r w:rsidRPr="005A094B">
        <w:rPr>
          <w:rFonts w:ascii="Times New Roman" w:hAnsi="Times New Roman" w:cs="Times New Roman"/>
          <w:sz w:val="28"/>
          <w:szCs w:val="28"/>
        </w:rPr>
        <w:t xml:space="preserve">Правовым актом контрольного органа ежегодно утверждается программа профилактики рисков причинения вреда (ущерба) охраняемым законом ценностям (далее – программ профилактики рисков причинения вреда), разрабатываемая и утверждаемая в соответствии с </w:t>
      </w:r>
      <w:hyperlink r:id="rId12" w:history="1">
        <w:r w:rsidRPr="005A094B">
          <w:rPr>
            <w:rFonts w:ascii="Times New Roman" w:hAnsi="Times New Roman" w:cs="Times New Roman"/>
            <w:sz w:val="28"/>
            <w:szCs w:val="28"/>
          </w:rPr>
          <w:t>постановлением</w:t>
        </w:r>
      </w:hyperlink>
      <w:r w:rsidRPr="005A094B">
        <w:rPr>
          <w:rFonts w:ascii="Times New Roman" w:hAnsi="Times New Roman" w:cs="Times New Roman"/>
          <w:sz w:val="28"/>
          <w:szCs w:val="28"/>
        </w:rPr>
        <w:t xml:space="preserve">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roofErr w:type="gramEnd"/>
    </w:p>
    <w:p w:rsidR="00975A50" w:rsidRPr="005A094B" w:rsidRDefault="00975A50" w:rsidP="0073563E">
      <w:pPr>
        <w:ind w:firstLine="709"/>
        <w:rPr>
          <w:rFonts w:ascii="Times New Roman" w:hAnsi="Times New Roman" w:cs="Times New Roman"/>
          <w:sz w:val="28"/>
          <w:szCs w:val="28"/>
        </w:rPr>
      </w:pPr>
      <w:bookmarkStart w:id="4" w:name="sub_1023"/>
      <w:r w:rsidRPr="005A094B">
        <w:rPr>
          <w:rFonts w:ascii="Times New Roman" w:hAnsi="Times New Roman" w:cs="Times New Roman"/>
          <w:sz w:val="28"/>
          <w:szCs w:val="28"/>
        </w:rPr>
        <w:t xml:space="preserve">3.3. Разработанный контрольным органом проект программы профилактики рисков причинения вреда подлежит общественному обсуждению, которое проводится с 1 октября по 1 ноября года, предшествующего году </w:t>
      </w:r>
      <w:proofErr w:type="gramStart"/>
      <w:r w:rsidRPr="005A094B">
        <w:rPr>
          <w:rFonts w:ascii="Times New Roman" w:hAnsi="Times New Roman" w:cs="Times New Roman"/>
          <w:sz w:val="28"/>
          <w:szCs w:val="28"/>
        </w:rPr>
        <w:t>реализации программы профилактики рисков причинения вреда</w:t>
      </w:r>
      <w:proofErr w:type="gramEnd"/>
      <w:r w:rsidRPr="005A094B">
        <w:rPr>
          <w:rFonts w:ascii="Times New Roman" w:hAnsi="Times New Roman" w:cs="Times New Roman"/>
          <w:sz w:val="28"/>
          <w:szCs w:val="28"/>
        </w:rPr>
        <w:t xml:space="preserve">. </w:t>
      </w:r>
    </w:p>
    <w:p w:rsidR="00975A50" w:rsidRPr="005A094B" w:rsidRDefault="00975A50" w:rsidP="0073563E">
      <w:pPr>
        <w:ind w:firstLine="709"/>
        <w:rPr>
          <w:rFonts w:ascii="Times New Roman" w:hAnsi="Times New Roman" w:cs="Times New Roman"/>
          <w:sz w:val="28"/>
          <w:szCs w:val="28"/>
        </w:rPr>
      </w:pPr>
      <w:bookmarkStart w:id="5" w:name="sub_1024"/>
      <w:bookmarkEnd w:id="4"/>
      <w:r w:rsidRPr="005A094B">
        <w:rPr>
          <w:rFonts w:ascii="Times New Roman" w:hAnsi="Times New Roman" w:cs="Times New Roman"/>
          <w:sz w:val="28"/>
          <w:szCs w:val="28"/>
        </w:rPr>
        <w:t xml:space="preserve">3.4. В целях общественного обсуждения проект программы профилактики рисков причинения вреда размещается на официальном сайте </w:t>
      </w:r>
      <w:r w:rsidR="00DD42F9">
        <w:rPr>
          <w:rFonts w:ascii="Times New Roman" w:hAnsi="Times New Roman" w:cs="Times New Roman"/>
          <w:sz w:val="28"/>
          <w:szCs w:val="28"/>
        </w:rPr>
        <w:t>Пластуновского</w:t>
      </w:r>
      <w:r w:rsidRPr="005A094B">
        <w:rPr>
          <w:rFonts w:ascii="Times New Roman" w:hAnsi="Times New Roman" w:cs="Times New Roman"/>
          <w:sz w:val="28"/>
          <w:szCs w:val="28"/>
        </w:rPr>
        <w:t xml:space="preserve"> сельского поселения Динского района не позднее 1 октября предшествующего года с указанием почтового и электронного адресов контрольного органа, на которые направляются предложения по проекту </w:t>
      </w:r>
      <w:proofErr w:type="gramStart"/>
      <w:r w:rsidRPr="005A094B">
        <w:rPr>
          <w:rFonts w:ascii="Times New Roman" w:hAnsi="Times New Roman" w:cs="Times New Roman"/>
          <w:sz w:val="28"/>
          <w:szCs w:val="28"/>
        </w:rPr>
        <w:t>программы профилактики рисков причинения вреда</w:t>
      </w:r>
      <w:proofErr w:type="gramEnd"/>
      <w:r w:rsidRPr="005A094B">
        <w:rPr>
          <w:rFonts w:ascii="Times New Roman" w:hAnsi="Times New Roman" w:cs="Times New Roman"/>
          <w:sz w:val="28"/>
          <w:szCs w:val="28"/>
        </w:rPr>
        <w:t>.</w:t>
      </w:r>
    </w:p>
    <w:p w:rsidR="00975A50" w:rsidRPr="005A094B" w:rsidRDefault="00975A50" w:rsidP="0073563E">
      <w:pPr>
        <w:ind w:firstLine="709"/>
        <w:rPr>
          <w:rFonts w:ascii="Times New Roman" w:hAnsi="Times New Roman" w:cs="Times New Roman"/>
          <w:sz w:val="28"/>
          <w:szCs w:val="28"/>
        </w:rPr>
      </w:pPr>
      <w:bookmarkStart w:id="6" w:name="sub_1025"/>
      <w:bookmarkEnd w:id="5"/>
      <w:r w:rsidRPr="005A094B">
        <w:rPr>
          <w:rFonts w:ascii="Times New Roman" w:hAnsi="Times New Roman" w:cs="Times New Roman"/>
          <w:sz w:val="28"/>
          <w:szCs w:val="28"/>
        </w:rPr>
        <w:t>3.5. Поданные в период общественного обсуждения предложения рассматриваются контрольным органом с 1 ноября по 1 декабря предшествующего года. Контрольным органом по каждому предложению формируется мотивированное заключение об их учете (в том числе частичном) или отклонении.</w:t>
      </w:r>
    </w:p>
    <w:p w:rsidR="00975A50" w:rsidRPr="005A094B" w:rsidRDefault="00975A50" w:rsidP="0073563E">
      <w:pPr>
        <w:ind w:firstLine="709"/>
        <w:rPr>
          <w:rFonts w:ascii="Times New Roman" w:hAnsi="Times New Roman" w:cs="Times New Roman"/>
          <w:sz w:val="28"/>
          <w:szCs w:val="28"/>
        </w:rPr>
      </w:pPr>
      <w:bookmarkStart w:id="7" w:name="sub_1026"/>
      <w:bookmarkEnd w:id="6"/>
      <w:r w:rsidRPr="005A094B">
        <w:rPr>
          <w:rFonts w:ascii="Times New Roman" w:hAnsi="Times New Roman" w:cs="Times New Roman"/>
          <w:sz w:val="28"/>
          <w:szCs w:val="28"/>
        </w:rPr>
        <w:t xml:space="preserve">3.6. Проект </w:t>
      </w:r>
      <w:proofErr w:type="gramStart"/>
      <w:r w:rsidRPr="005A094B">
        <w:rPr>
          <w:rFonts w:ascii="Times New Roman" w:hAnsi="Times New Roman" w:cs="Times New Roman"/>
          <w:sz w:val="28"/>
          <w:szCs w:val="28"/>
        </w:rPr>
        <w:t>программы профилактики рисков причинения вреда</w:t>
      </w:r>
      <w:proofErr w:type="gramEnd"/>
      <w:r w:rsidRPr="005A094B">
        <w:rPr>
          <w:rFonts w:ascii="Times New Roman" w:hAnsi="Times New Roman" w:cs="Times New Roman"/>
          <w:sz w:val="28"/>
          <w:szCs w:val="28"/>
        </w:rPr>
        <w:t xml:space="preserve"> в целях его обсуждения направляется в общественный совет, создаваемый правовым актом контрольного органа.</w:t>
      </w:r>
    </w:p>
    <w:p w:rsidR="00975A50" w:rsidRPr="005A094B" w:rsidRDefault="00975A50" w:rsidP="0073563E">
      <w:pPr>
        <w:ind w:firstLine="709"/>
        <w:rPr>
          <w:rFonts w:ascii="Times New Roman" w:hAnsi="Times New Roman" w:cs="Times New Roman"/>
          <w:sz w:val="28"/>
          <w:szCs w:val="28"/>
        </w:rPr>
      </w:pPr>
      <w:bookmarkStart w:id="8" w:name="sub_1027"/>
      <w:bookmarkEnd w:id="7"/>
      <w:r w:rsidRPr="005A094B">
        <w:rPr>
          <w:rFonts w:ascii="Times New Roman" w:hAnsi="Times New Roman" w:cs="Times New Roman"/>
          <w:sz w:val="28"/>
          <w:szCs w:val="28"/>
        </w:rPr>
        <w:t xml:space="preserve">3.7. Результаты общественного обсуждения (включая перечень предложений и мотивированных заключений об их учете (в том числе частичном) или отклонении) размещаются на официальном сайте </w:t>
      </w:r>
      <w:r w:rsidR="00DD42F9">
        <w:rPr>
          <w:rFonts w:ascii="Times New Roman" w:hAnsi="Times New Roman" w:cs="Times New Roman"/>
          <w:sz w:val="28"/>
          <w:szCs w:val="28"/>
        </w:rPr>
        <w:t>Пластунов</w:t>
      </w:r>
      <w:r w:rsidRPr="005A094B">
        <w:rPr>
          <w:rFonts w:ascii="Times New Roman" w:hAnsi="Times New Roman" w:cs="Times New Roman"/>
          <w:sz w:val="28"/>
          <w:szCs w:val="28"/>
        </w:rPr>
        <w:t>ского сельского поселения Динского района не позднее 10 декабря предшествующего года.</w:t>
      </w:r>
    </w:p>
    <w:p w:rsidR="00975A50" w:rsidRPr="005A094B" w:rsidRDefault="00975A50" w:rsidP="0073563E">
      <w:pPr>
        <w:ind w:firstLine="709"/>
        <w:rPr>
          <w:rFonts w:ascii="Times New Roman" w:hAnsi="Times New Roman" w:cs="Times New Roman"/>
          <w:sz w:val="28"/>
          <w:szCs w:val="28"/>
        </w:rPr>
      </w:pPr>
      <w:bookmarkStart w:id="9" w:name="sub_1028"/>
      <w:bookmarkEnd w:id="8"/>
      <w:r w:rsidRPr="005A094B">
        <w:rPr>
          <w:rFonts w:ascii="Times New Roman" w:hAnsi="Times New Roman" w:cs="Times New Roman"/>
          <w:sz w:val="28"/>
          <w:szCs w:val="28"/>
        </w:rPr>
        <w:t xml:space="preserve">3.8. Программа профилактики рисков причинения вреда не позднее 20 декабря предшествующего года размещается на официальном сайте </w:t>
      </w:r>
      <w:r w:rsidR="00DD42F9">
        <w:rPr>
          <w:rFonts w:ascii="Times New Roman" w:hAnsi="Times New Roman" w:cs="Times New Roman"/>
          <w:sz w:val="28"/>
          <w:szCs w:val="28"/>
        </w:rPr>
        <w:t>Пластуновс</w:t>
      </w:r>
      <w:r w:rsidRPr="005A094B">
        <w:rPr>
          <w:rFonts w:ascii="Times New Roman" w:hAnsi="Times New Roman" w:cs="Times New Roman"/>
          <w:sz w:val="28"/>
          <w:szCs w:val="28"/>
        </w:rPr>
        <w:t xml:space="preserve">кого сельского поселения Динского района в течение 5 дней со дня утверждения. </w:t>
      </w:r>
    </w:p>
    <w:bookmarkEnd w:id="9"/>
    <w:p w:rsidR="00975A50" w:rsidRPr="005A094B" w:rsidRDefault="00975A50" w:rsidP="0073563E">
      <w:pPr>
        <w:ind w:firstLine="709"/>
        <w:rPr>
          <w:rFonts w:ascii="Times New Roman" w:hAnsi="Times New Roman" w:cs="Times New Roman"/>
          <w:sz w:val="28"/>
          <w:szCs w:val="28"/>
        </w:rPr>
      </w:pPr>
      <w:r w:rsidRPr="005A094B">
        <w:rPr>
          <w:rFonts w:ascii="Times New Roman" w:hAnsi="Times New Roman" w:cs="Times New Roman"/>
          <w:sz w:val="28"/>
          <w:szCs w:val="28"/>
        </w:rPr>
        <w:t xml:space="preserve">3.9.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№248-ФЗ. При этом профилактические мероприятия, в ходе которых осуществляется взаимодействие с </w:t>
      </w:r>
      <w:r w:rsidRPr="005A094B">
        <w:rPr>
          <w:rFonts w:ascii="Times New Roman" w:hAnsi="Times New Roman" w:cs="Times New Roman"/>
          <w:sz w:val="28"/>
          <w:szCs w:val="28"/>
        </w:rPr>
        <w:lastRenderedPageBreak/>
        <w:t>контролируемыми лицами, проводятся только с согласия данных контролируемых лиц либо по их инициативе.</w:t>
      </w:r>
    </w:p>
    <w:p w:rsidR="00975A50" w:rsidRPr="006A4E3E" w:rsidRDefault="00975A50" w:rsidP="0073563E">
      <w:pPr>
        <w:ind w:firstLine="709"/>
        <w:rPr>
          <w:rFonts w:ascii="Times New Roman" w:hAnsi="Times New Roman" w:cs="Times New Roman"/>
          <w:sz w:val="28"/>
          <w:szCs w:val="28"/>
        </w:rPr>
      </w:pPr>
      <w:r w:rsidRPr="006A4E3E">
        <w:rPr>
          <w:rFonts w:ascii="Times New Roman" w:hAnsi="Times New Roman" w:cs="Times New Roman"/>
          <w:sz w:val="28"/>
          <w:szCs w:val="28"/>
        </w:rPr>
        <w:t>3.</w:t>
      </w:r>
      <w:r>
        <w:rPr>
          <w:rFonts w:ascii="Times New Roman" w:hAnsi="Times New Roman" w:cs="Times New Roman"/>
          <w:sz w:val="28"/>
          <w:szCs w:val="28"/>
        </w:rPr>
        <w:t>10</w:t>
      </w:r>
      <w:r w:rsidRPr="006A4E3E">
        <w:rPr>
          <w:rFonts w:ascii="Times New Roman" w:hAnsi="Times New Roman" w:cs="Times New Roman"/>
          <w:sz w:val="28"/>
          <w:szCs w:val="28"/>
        </w:rPr>
        <w:t>. В случае</w:t>
      </w:r>
      <w:proofErr w:type="gramStart"/>
      <w:r w:rsidRPr="006A4E3E">
        <w:rPr>
          <w:rFonts w:ascii="Times New Roman" w:hAnsi="Times New Roman" w:cs="Times New Roman"/>
          <w:sz w:val="28"/>
          <w:szCs w:val="28"/>
        </w:rPr>
        <w:t>,</w:t>
      </w:r>
      <w:proofErr w:type="gramEnd"/>
      <w:r w:rsidRPr="006A4E3E">
        <w:rPr>
          <w:rFonts w:ascii="Times New Roman" w:hAnsi="Times New Roman" w:cs="Times New Roman"/>
          <w:sz w:val="28"/>
          <w:szCs w:val="28"/>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или иному должностному лицу контрольного органа, уполномоченному в соответствии с настоящим Положением на принятие решений о проведении контрольных мероприятий, для принятия решения о проведении контрольных мероприятий.</w:t>
      </w:r>
    </w:p>
    <w:p w:rsidR="00975A50" w:rsidRPr="006A4E3E" w:rsidRDefault="00975A50" w:rsidP="0073563E">
      <w:pPr>
        <w:ind w:firstLine="709"/>
        <w:rPr>
          <w:rFonts w:ascii="Times New Roman" w:hAnsi="Times New Roman" w:cs="Times New Roman"/>
          <w:sz w:val="28"/>
          <w:szCs w:val="28"/>
        </w:rPr>
      </w:pPr>
      <w:r w:rsidRPr="006A4E3E">
        <w:rPr>
          <w:rFonts w:ascii="Times New Roman" w:hAnsi="Times New Roman" w:cs="Times New Roman"/>
          <w:sz w:val="28"/>
          <w:szCs w:val="28"/>
        </w:rPr>
        <w:t>3.</w:t>
      </w:r>
      <w:r>
        <w:rPr>
          <w:rFonts w:ascii="Times New Roman" w:hAnsi="Times New Roman" w:cs="Times New Roman"/>
          <w:sz w:val="28"/>
          <w:szCs w:val="28"/>
        </w:rPr>
        <w:t>11</w:t>
      </w:r>
      <w:r w:rsidRPr="006A4E3E">
        <w:rPr>
          <w:rFonts w:ascii="Times New Roman" w:hAnsi="Times New Roman" w:cs="Times New Roman"/>
          <w:sz w:val="28"/>
          <w:szCs w:val="28"/>
        </w:rPr>
        <w:t>. Профилактические мероприятия, предусмотренные программой профилактики рисков причинения вреда, обязательны для проведения контрольным органом.</w:t>
      </w:r>
    </w:p>
    <w:p w:rsidR="00975A50" w:rsidRPr="006A4E3E" w:rsidRDefault="00975A50" w:rsidP="0073563E">
      <w:pPr>
        <w:ind w:firstLine="709"/>
        <w:rPr>
          <w:rFonts w:ascii="Times New Roman" w:hAnsi="Times New Roman" w:cs="Times New Roman"/>
          <w:sz w:val="28"/>
          <w:szCs w:val="28"/>
        </w:rPr>
      </w:pPr>
      <w:r w:rsidRPr="006A4E3E">
        <w:rPr>
          <w:rFonts w:ascii="Times New Roman" w:hAnsi="Times New Roman" w:cs="Times New Roman"/>
          <w:sz w:val="28"/>
          <w:szCs w:val="28"/>
        </w:rPr>
        <w:t>3.</w:t>
      </w:r>
      <w:r>
        <w:rPr>
          <w:rFonts w:ascii="Times New Roman" w:hAnsi="Times New Roman" w:cs="Times New Roman"/>
          <w:sz w:val="28"/>
          <w:szCs w:val="28"/>
        </w:rPr>
        <w:t>12</w:t>
      </w:r>
      <w:r w:rsidRPr="006A4E3E">
        <w:rPr>
          <w:rFonts w:ascii="Times New Roman" w:hAnsi="Times New Roman" w:cs="Times New Roman"/>
          <w:sz w:val="28"/>
          <w:szCs w:val="28"/>
        </w:rPr>
        <w:t>.</w:t>
      </w:r>
      <w:r w:rsidR="00A17A89">
        <w:rPr>
          <w:rFonts w:ascii="Times New Roman" w:hAnsi="Times New Roman" w:cs="Times New Roman"/>
          <w:sz w:val="28"/>
          <w:szCs w:val="28"/>
        </w:rPr>
        <w:t> </w:t>
      </w:r>
      <w:r w:rsidRPr="006A4E3E">
        <w:rPr>
          <w:rFonts w:ascii="Times New Roman" w:hAnsi="Times New Roman" w:cs="Times New Roman"/>
          <w:sz w:val="28"/>
          <w:szCs w:val="28"/>
        </w:rPr>
        <w:t>Контрольный орган может проводить профилактические мероприятия, не предусмотренные программой профилактики рисков причинения вреда.</w:t>
      </w:r>
    </w:p>
    <w:p w:rsidR="00975A50" w:rsidRPr="006A4E3E" w:rsidRDefault="00975A50" w:rsidP="0073563E">
      <w:pPr>
        <w:ind w:firstLine="709"/>
        <w:rPr>
          <w:rFonts w:ascii="Times New Roman" w:hAnsi="Times New Roman" w:cs="Times New Roman"/>
          <w:sz w:val="28"/>
          <w:szCs w:val="28"/>
        </w:rPr>
      </w:pPr>
      <w:r w:rsidRPr="006A4E3E">
        <w:rPr>
          <w:rFonts w:ascii="Times New Roman" w:hAnsi="Times New Roman" w:cs="Times New Roman"/>
          <w:sz w:val="28"/>
          <w:szCs w:val="28"/>
        </w:rPr>
        <w:t>3.</w:t>
      </w:r>
      <w:r>
        <w:rPr>
          <w:rFonts w:ascii="Times New Roman" w:hAnsi="Times New Roman" w:cs="Times New Roman"/>
          <w:sz w:val="28"/>
          <w:szCs w:val="28"/>
        </w:rPr>
        <w:t>13</w:t>
      </w:r>
      <w:r w:rsidRPr="006A4E3E">
        <w:rPr>
          <w:rFonts w:ascii="Times New Roman" w:hAnsi="Times New Roman" w:cs="Times New Roman"/>
          <w:sz w:val="28"/>
          <w:szCs w:val="28"/>
        </w:rPr>
        <w:t>.</w:t>
      </w:r>
      <w:r w:rsidR="00A17A89">
        <w:rPr>
          <w:rFonts w:ascii="Times New Roman" w:hAnsi="Times New Roman" w:cs="Times New Roman"/>
          <w:sz w:val="28"/>
          <w:szCs w:val="28"/>
        </w:rPr>
        <w:t> </w:t>
      </w:r>
      <w:r w:rsidRPr="006A4E3E">
        <w:rPr>
          <w:rFonts w:ascii="Times New Roman" w:hAnsi="Times New Roman" w:cs="Times New Roman"/>
          <w:sz w:val="28"/>
          <w:szCs w:val="28"/>
        </w:rPr>
        <w:t>Контрольный орган в рамках осуществления муниципального контроля проводит следующие профилактические мероприятия:</w:t>
      </w:r>
    </w:p>
    <w:p w:rsidR="00975A50" w:rsidRPr="006A4E3E" w:rsidRDefault="00975A50" w:rsidP="0073563E">
      <w:pPr>
        <w:ind w:firstLine="1418"/>
        <w:rPr>
          <w:rFonts w:ascii="Times New Roman" w:hAnsi="Times New Roman" w:cs="Times New Roman"/>
          <w:sz w:val="28"/>
          <w:szCs w:val="28"/>
        </w:rPr>
      </w:pPr>
      <w:r w:rsidRPr="006A4E3E">
        <w:rPr>
          <w:rFonts w:ascii="Times New Roman" w:hAnsi="Times New Roman" w:cs="Times New Roman"/>
          <w:sz w:val="28"/>
          <w:szCs w:val="28"/>
        </w:rPr>
        <w:t>- информирование;</w:t>
      </w:r>
    </w:p>
    <w:p w:rsidR="00975A50" w:rsidRDefault="00975A50" w:rsidP="0073563E">
      <w:pPr>
        <w:ind w:firstLine="1418"/>
        <w:rPr>
          <w:rFonts w:ascii="Times New Roman" w:hAnsi="Times New Roman" w:cs="Times New Roman"/>
          <w:sz w:val="28"/>
          <w:szCs w:val="28"/>
        </w:rPr>
      </w:pPr>
      <w:r w:rsidRPr="006A4E3E">
        <w:rPr>
          <w:rFonts w:ascii="Times New Roman" w:hAnsi="Times New Roman" w:cs="Times New Roman"/>
          <w:sz w:val="28"/>
          <w:szCs w:val="28"/>
        </w:rPr>
        <w:t>- консультирование;</w:t>
      </w:r>
    </w:p>
    <w:p w:rsidR="00975A50" w:rsidRDefault="00975A50" w:rsidP="0073563E">
      <w:pPr>
        <w:ind w:firstLine="1418"/>
        <w:rPr>
          <w:rFonts w:ascii="Times New Roman" w:hAnsi="Times New Roman" w:cs="Times New Roman"/>
          <w:sz w:val="28"/>
          <w:szCs w:val="28"/>
        </w:rPr>
      </w:pPr>
      <w:r w:rsidRPr="006A4E3E">
        <w:rPr>
          <w:rFonts w:ascii="Times New Roman" w:hAnsi="Times New Roman" w:cs="Times New Roman"/>
          <w:sz w:val="28"/>
          <w:szCs w:val="28"/>
        </w:rPr>
        <w:t>- объявление предостережения</w:t>
      </w:r>
      <w:r w:rsidR="001E25E1">
        <w:rPr>
          <w:rFonts w:ascii="Times New Roman" w:hAnsi="Times New Roman" w:cs="Times New Roman"/>
          <w:sz w:val="28"/>
          <w:szCs w:val="28"/>
        </w:rPr>
        <w:t>;</w:t>
      </w:r>
    </w:p>
    <w:p w:rsidR="001E25E1" w:rsidRPr="006A4E3E" w:rsidRDefault="001E25E1" w:rsidP="0073563E">
      <w:pPr>
        <w:ind w:firstLine="1418"/>
        <w:rPr>
          <w:rFonts w:ascii="Times New Roman" w:hAnsi="Times New Roman" w:cs="Times New Roman"/>
          <w:sz w:val="28"/>
          <w:szCs w:val="28"/>
        </w:rPr>
      </w:pPr>
      <w:r>
        <w:rPr>
          <w:rFonts w:ascii="Times New Roman" w:hAnsi="Times New Roman" w:cs="Times New Roman"/>
          <w:sz w:val="28"/>
          <w:szCs w:val="28"/>
        </w:rPr>
        <w:t>- профилактический визит.</w:t>
      </w:r>
    </w:p>
    <w:p w:rsidR="00975A50" w:rsidRPr="006A4E3E" w:rsidRDefault="00975A50" w:rsidP="0073563E">
      <w:pPr>
        <w:ind w:firstLine="709"/>
        <w:rPr>
          <w:rFonts w:ascii="Times New Roman" w:hAnsi="Times New Roman" w:cs="Times New Roman"/>
          <w:sz w:val="28"/>
          <w:szCs w:val="28"/>
        </w:rPr>
      </w:pPr>
      <w:r w:rsidRPr="006A4E3E">
        <w:rPr>
          <w:rFonts w:ascii="Times New Roman" w:hAnsi="Times New Roman" w:cs="Times New Roman"/>
          <w:sz w:val="28"/>
          <w:szCs w:val="28"/>
        </w:rPr>
        <w:t>3.</w:t>
      </w:r>
      <w:r>
        <w:rPr>
          <w:rFonts w:ascii="Times New Roman" w:hAnsi="Times New Roman" w:cs="Times New Roman"/>
          <w:sz w:val="28"/>
          <w:szCs w:val="28"/>
        </w:rPr>
        <w:t>14</w:t>
      </w:r>
      <w:r w:rsidRPr="006A4E3E">
        <w:rPr>
          <w:rFonts w:ascii="Times New Roman" w:hAnsi="Times New Roman" w:cs="Times New Roman"/>
          <w:sz w:val="28"/>
          <w:szCs w:val="28"/>
        </w:rPr>
        <w:t xml:space="preserve">. </w:t>
      </w:r>
      <w:proofErr w:type="gramStart"/>
      <w:r w:rsidRPr="006A4E3E">
        <w:rPr>
          <w:rFonts w:ascii="Times New Roman" w:hAnsi="Times New Roman" w:cs="Times New Roman"/>
          <w:sz w:val="28"/>
          <w:szCs w:val="28"/>
        </w:rPr>
        <w:t xml:space="preserve">Информирование осуществляется посредствам размещения сведений, предусмотренных частью 3 статьи 46 Федерального закона № 248-ФЗ на официальном сайте </w:t>
      </w:r>
      <w:r w:rsidR="00DD42F9">
        <w:rPr>
          <w:rFonts w:ascii="Times New Roman" w:hAnsi="Times New Roman" w:cs="Times New Roman"/>
          <w:sz w:val="28"/>
          <w:szCs w:val="28"/>
        </w:rPr>
        <w:t>Пластун</w:t>
      </w:r>
      <w:r w:rsidR="008B178E">
        <w:rPr>
          <w:rFonts w:ascii="Times New Roman" w:hAnsi="Times New Roman" w:cs="Times New Roman"/>
          <w:sz w:val="28"/>
          <w:szCs w:val="28"/>
        </w:rPr>
        <w:t>ов</w:t>
      </w:r>
      <w:r w:rsidRPr="006A4E3E">
        <w:rPr>
          <w:rFonts w:ascii="Times New Roman" w:hAnsi="Times New Roman" w:cs="Times New Roman"/>
          <w:sz w:val="28"/>
          <w:szCs w:val="28"/>
        </w:rPr>
        <w:t>ского сельского поселения Динского района  в сети «Интернет»</w:t>
      </w:r>
      <w:r w:rsidR="008B178E" w:rsidRPr="008B178E">
        <w:t xml:space="preserve"> </w:t>
      </w:r>
      <w:r w:rsidR="008B178E" w:rsidRPr="008B178E">
        <w:rPr>
          <w:rFonts w:ascii="Times New Roman" w:hAnsi="Times New Roman" w:cs="Times New Roman"/>
          <w:sz w:val="28"/>
          <w:szCs w:val="28"/>
        </w:rPr>
        <w:t>https://</w:t>
      </w:r>
      <w:hyperlink r:id="rId13" w:history="1">
        <w:r w:rsidR="008B178E" w:rsidRPr="008B178E">
          <w:rPr>
            <w:rFonts w:ascii="Times New Roman" w:hAnsi="Times New Roman" w:cs="Times New Roman"/>
            <w:sz w:val="28"/>
            <w:szCs w:val="28"/>
          </w:rPr>
          <w:t>plastunovskoe.ru)</w:t>
        </w:r>
      </w:hyperlink>
      <w:r w:rsidRPr="008B178E">
        <w:rPr>
          <w:rFonts w:ascii="Times New Roman" w:hAnsi="Times New Roman" w:cs="Times New Roman"/>
          <w:sz w:val="28"/>
          <w:szCs w:val="28"/>
        </w:rPr>
        <w:t>, в средствах массовой</w:t>
      </w:r>
      <w:r w:rsidRPr="006A4E3E">
        <w:rPr>
          <w:rFonts w:ascii="Times New Roman" w:hAnsi="Times New Roman" w:cs="Times New Roman"/>
          <w:sz w:val="28"/>
          <w:szCs w:val="28"/>
        </w:rPr>
        <w:t xml:space="preserve"> информации, через личные кабинеты контролируемых лиц в государственных информационных системах (при их наличии) и в иных формах.</w:t>
      </w:r>
      <w:proofErr w:type="gramEnd"/>
    </w:p>
    <w:p w:rsidR="00975A50" w:rsidRPr="006A4E3E" w:rsidRDefault="00975A50" w:rsidP="0073563E">
      <w:pPr>
        <w:ind w:firstLine="709"/>
        <w:rPr>
          <w:rFonts w:ascii="Times New Roman" w:hAnsi="Times New Roman" w:cs="Times New Roman"/>
          <w:sz w:val="28"/>
          <w:szCs w:val="28"/>
        </w:rPr>
      </w:pPr>
      <w:r w:rsidRPr="006A4E3E">
        <w:rPr>
          <w:rFonts w:ascii="Times New Roman" w:hAnsi="Times New Roman" w:cs="Times New Roman"/>
          <w:sz w:val="28"/>
          <w:szCs w:val="28"/>
        </w:rPr>
        <w:t>3.1</w:t>
      </w:r>
      <w:r>
        <w:rPr>
          <w:rFonts w:ascii="Times New Roman" w:hAnsi="Times New Roman" w:cs="Times New Roman"/>
          <w:sz w:val="28"/>
          <w:szCs w:val="28"/>
        </w:rPr>
        <w:t>5</w:t>
      </w:r>
      <w:r w:rsidRPr="006A4E3E">
        <w:rPr>
          <w:rFonts w:ascii="Times New Roman" w:hAnsi="Times New Roman" w:cs="Times New Roman"/>
          <w:sz w:val="28"/>
          <w:szCs w:val="28"/>
        </w:rPr>
        <w:t>. Размещенные сведения поддерживаются в актуальном состоянии и обновляются в срок не позднее 5 рабочих дней с момента их изменения.</w:t>
      </w:r>
    </w:p>
    <w:p w:rsidR="00975A50" w:rsidRPr="006A4E3E" w:rsidRDefault="00975A50" w:rsidP="0073563E">
      <w:pPr>
        <w:ind w:firstLine="709"/>
        <w:rPr>
          <w:rFonts w:ascii="Times New Roman" w:hAnsi="Times New Roman" w:cs="Times New Roman"/>
          <w:sz w:val="28"/>
          <w:szCs w:val="28"/>
        </w:rPr>
      </w:pPr>
      <w:r w:rsidRPr="006A4E3E">
        <w:rPr>
          <w:rFonts w:ascii="Times New Roman" w:hAnsi="Times New Roman" w:cs="Times New Roman"/>
          <w:sz w:val="28"/>
          <w:szCs w:val="28"/>
        </w:rPr>
        <w:t>3.1</w:t>
      </w:r>
      <w:r>
        <w:rPr>
          <w:rFonts w:ascii="Times New Roman" w:hAnsi="Times New Roman" w:cs="Times New Roman"/>
          <w:sz w:val="28"/>
          <w:szCs w:val="28"/>
        </w:rPr>
        <w:t>6</w:t>
      </w:r>
      <w:r w:rsidRPr="006A4E3E">
        <w:rPr>
          <w:rFonts w:ascii="Times New Roman" w:hAnsi="Times New Roman" w:cs="Times New Roman"/>
          <w:sz w:val="28"/>
          <w:szCs w:val="28"/>
        </w:rPr>
        <w:t>. Должностные лица, ответственные за размещение информации, предусмотренной настоящим Положением, определяются правовым актом контрольного органа.</w:t>
      </w:r>
    </w:p>
    <w:p w:rsidR="00975A50" w:rsidRPr="006A4E3E" w:rsidRDefault="00975A50" w:rsidP="0073563E">
      <w:pPr>
        <w:ind w:firstLine="709"/>
        <w:rPr>
          <w:rFonts w:ascii="Times New Roman" w:hAnsi="Times New Roman" w:cs="Times New Roman"/>
          <w:sz w:val="28"/>
          <w:szCs w:val="28"/>
        </w:rPr>
      </w:pPr>
      <w:r w:rsidRPr="006A4E3E">
        <w:rPr>
          <w:rFonts w:ascii="Times New Roman" w:hAnsi="Times New Roman" w:cs="Times New Roman"/>
          <w:sz w:val="28"/>
          <w:szCs w:val="28"/>
        </w:rPr>
        <w:t>3.1</w:t>
      </w:r>
      <w:r>
        <w:rPr>
          <w:rFonts w:ascii="Times New Roman" w:hAnsi="Times New Roman" w:cs="Times New Roman"/>
          <w:sz w:val="28"/>
          <w:szCs w:val="28"/>
        </w:rPr>
        <w:t>7</w:t>
      </w:r>
      <w:r w:rsidRPr="006A4E3E">
        <w:rPr>
          <w:rFonts w:ascii="Times New Roman" w:hAnsi="Times New Roman" w:cs="Times New Roman"/>
          <w:sz w:val="28"/>
          <w:szCs w:val="28"/>
        </w:rPr>
        <w:t>. Консультирование контролируемых лиц и их представителей, осуществляется должностным лицом контрольного органа по обращениям контролируемых лиц и их представителей по вопросам, связанным с организацией и осуществлением, муниципального контроля. Консультирование осуществляется без взимания платы.</w:t>
      </w:r>
    </w:p>
    <w:p w:rsidR="00975A50" w:rsidRPr="006A4E3E" w:rsidRDefault="00975A50" w:rsidP="0073563E">
      <w:pPr>
        <w:ind w:firstLine="709"/>
        <w:rPr>
          <w:rFonts w:ascii="Times New Roman" w:hAnsi="Times New Roman" w:cs="Times New Roman"/>
          <w:sz w:val="28"/>
          <w:szCs w:val="28"/>
        </w:rPr>
      </w:pPr>
      <w:r w:rsidRPr="006A4E3E">
        <w:rPr>
          <w:rFonts w:ascii="Times New Roman" w:hAnsi="Times New Roman" w:cs="Times New Roman"/>
          <w:sz w:val="28"/>
          <w:szCs w:val="28"/>
        </w:rPr>
        <w:t>3.1</w:t>
      </w:r>
      <w:r>
        <w:rPr>
          <w:rFonts w:ascii="Times New Roman" w:hAnsi="Times New Roman" w:cs="Times New Roman"/>
          <w:sz w:val="28"/>
          <w:szCs w:val="28"/>
        </w:rPr>
        <w:t>8</w:t>
      </w:r>
      <w:r w:rsidRPr="006A4E3E">
        <w:rPr>
          <w:rFonts w:ascii="Times New Roman" w:hAnsi="Times New Roman" w:cs="Times New Roman"/>
          <w:sz w:val="28"/>
          <w:szCs w:val="28"/>
        </w:rPr>
        <w:t>. 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мероприятия. Время консультирования не должно превышать 15 минут.</w:t>
      </w:r>
    </w:p>
    <w:p w:rsidR="00975A50" w:rsidRPr="008B178E" w:rsidRDefault="00975A50" w:rsidP="0073563E">
      <w:pPr>
        <w:ind w:firstLine="709"/>
        <w:rPr>
          <w:rFonts w:ascii="Times New Roman" w:hAnsi="Times New Roman" w:cs="Times New Roman"/>
          <w:sz w:val="28"/>
          <w:szCs w:val="28"/>
        </w:rPr>
      </w:pPr>
      <w:r w:rsidRPr="006A4E3E">
        <w:rPr>
          <w:rFonts w:ascii="Times New Roman" w:hAnsi="Times New Roman" w:cs="Times New Roman"/>
          <w:sz w:val="28"/>
          <w:szCs w:val="28"/>
        </w:rPr>
        <w:t>3.</w:t>
      </w:r>
      <w:r>
        <w:rPr>
          <w:rFonts w:ascii="Times New Roman" w:hAnsi="Times New Roman" w:cs="Times New Roman"/>
          <w:sz w:val="28"/>
          <w:szCs w:val="28"/>
        </w:rPr>
        <w:t>19</w:t>
      </w:r>
      <w:r w:rsidRPr="006A4E3E">
        <w:rPr>
          <w:rFonts w:ascii="Times New Roman" w:hAnsi="Times New Roman" w:cs="Times New Roman"/>
          <w:sz w:val="28"/>
          <w:szCs w:val="28"/>
        </w:rPr>
        <w:t xml:space="preserve">. Личный прием граждан проводится руководителем контрольного органа. Информация о месте приема, а также об установленных для приема днях </w:t>
      </w:r>
      <w:r w:rsidRPr="006A4E3E">
        <w:rPr>
          <w:rFonts w:ascii="Times New Roman" w:hAnsi="Times New Roman" w:cs="Times New Roman"/>
          <w:sz w:val="28"/>
          <w:szCs w:val="28"/>
        </w:rPr>
        <w:lastRenderedPageBreak/>
        <w:t xml:space="preserve">и часах размещается на официальном сайте </w:t>
      </w:r>
      <w:r w:rsidR="00DD42F9">
        <w:rPr>
          <w:rFonts w:ascii="Times New Roman" w:hAnsi="Times New Roman" w:cs="Times New Roman"/>
          <w:sz w:val="28"/>
          <w:szCs w:val="28"/>
        </w:rPr>
        <w:t>Пластунов</w:t>
      </w:r>
      <w:r w:rsidRPr="006A4E3E">
        <w:rPr>
          <w:rFonts w:ascii="Times New Roman" w:hAnsi="Times New Roman" w:cs="Times New Roman"/>
          <w:sz w:val="28"/>
          <w:szCs w:val="28"/>
        </w:rPr>
        <w:t xml:space="preserve">ского сельского поселения Динского района в сети «Интернет» </w:t>
      </w:r>
      <w:r w:rsidR="00DD42F9" w:rsidRPr="008B178E">
        <w:rPr>
          <w:rFonts w:ascii="Times New Roman" w:hAnsi="Times New Roman" w:cs="Times New Roman"/>
          <w:sz w:val="28"/>
          <w:szCs w:val="28"/>
        </w:rPr>
        <w:t>https:/</w:t>
      </w:r>
      <w:hyperlink r:id="rId14" w:history="1">
        <w:r w:rsidR="00DD42F9" w:rsidRPr="008B178E">
          <w:rPr>
            <w:rFonts w:ascii="Times New Roman" w:hAnsi="Times New Roman" w:cs="Times New Roman"/>
            <w:sz w:val="28"/>
            <w:szCs w:val="28"/>
          </w:rPr>
          <w:t>plastunovskoe.ru</w:t>
        </w:r>
      </w:hyperlink>
      <w:r w:rsidRPr="008B178E">
        <w:rPr>
          <w:rFonts w:ascii="Times New Roman" w:hAnsi="Times New Roman" w:cs="Times New Roman"/>
          <w:sz w:val="28"/>
          <w:szCs w:val="28"/>
        </w:rPr>
        <w:t>.</w:t>
      </w:r>
    </w:p>
    <w:p w:rsidR="00975A50" w:rsidRPr="006A4E3E" w:rsidRDefault="00975A50" w:rsidP="0073563E">
      <w:pPr>
        <w:ind w:firstLine="709"/>
        <w:rPr>
          <w:rFonts w:ascii="Times New Roman" w:hAnsi="Times New Roman" w:cs="Times New Roman"/>
          <w:sz w:val="28"/>
          <w:szCs w:val="28"/>
        </w:rPr>
      </w:pPr>
      <w:r w:rsidRPr="006A4E3E">
        <w:rPr>
          <w:rFonts w:ascii="Times New Roman" w:hAnsi="Times New Roman" w:cs="Times New Roman"/>
          <w:sz w:val="28"/>
          <w:szCs w:val="28"/>
        </w:rPr>
        <w:t>3.</w:t>
      </w:r>
      <w:r>
        <w:rPr>
          <w:rFonts w:ascii="Times New Roman" w:hAnsi="Times New Roman" w:cs="Times New Roman"/>
          <w:sz w:val="28"/>
          <w:szCs w:val="28"/>
        </w:rPr>
        <w:t>20</w:t>
      </w:r>
      <w:r w:rsidRPr="006A4E3E">
        <w:rPr>
          <w:rFonts w:ascii="Times New Roman" w:hAnsi="Times New Roman" w:cs="Times New Roman"/>
          <w:sz w:val="28"/>
          <w:szCs w:val="28"/>
        </w:rPr>
        <w:t>. Консультирование осуществляется по следующим вопросам:</w:t>
      </w:r>
    </w:p>
    <w:p w:rsidR="00975A50" w:rsidRDefault="00975A50" w:rsidP="0073563E">
      <w:pPr>
        <w:ind w:firstLine="709"/>
        <w:rPr>
          <w:rFonts w:ascii="Times New Roman" w:hAnsi="Times New Roman" w:cs="Times New Roman"/>
          <w:sz w:val="28"/>
          <w:szCs w:val="28"/>
        </w:rPr>
      </w:pPr>
      <w:r w:rsidRPr="006A4E3E">
        <w:rPr>
          <w:rFonts w:ascii="Times New Roman" w:hAnsi="Times New Roman" w:cs="Times New Roman"/>
          <w:sz w:val="28"/>
          <w:szCs w:val="28"/>
        </w:rPr>
        <w:t xml:space="preserve">1) организация и осуществление муниципального контроля; </w:t>
      </w:r>
    </w:p>
    <w:p w:rsidR="00975A50" w:rsidRPr="006A4E3E" w:rsidRDefault="00975A50" w:rsidP="0073563E">
      <w:pPr>
        <w:ind w:firstLine="709"/>
        <w:rPr>
          <w:rFonts w:ascii="Times New Roman" w:hAnsi="Times New Roman" w:cs="Times New Roman"/>
          <w:sz w:val="28"/>
          <w:szCs w:val="28"/>
        </w:rPr>
      </w:pPr>
      <w:r w:rsidRPr="006A4E3E">
        <w:rPr>
          <w:rFonts w:ascii="Times New Roman" w:hAnsi="Times New Roman" w:cs="Times New Roman"/>
          <w:sz w:val="28"/>
          <w:szCs w:val="28"/>
        </w:rPr>
        <w:t>2) порядок осуществления профилактических, контрольных мероприятий, установленных настоящим Положением.</w:t>
      </w:r>
    </w:p>
    <w:p w:rsidR="00975A50" w:rsidRPr="006A4E3E" w:rsidRDefault="00975A50" w:rsidP="0073563E">
      <w:pPr>
        <w:ind w:firstLine="709"/>
        <w:rPr>
          <w:rFonts w:ascii="Times New Roman" w:hAnsi="Times New Roman" w:cs="Times New Roman"/>
          <w:sz w:val="28"/>
          <w:szCs w:val="28"/>
        </w:rPr>
      </w:pPr>
      <w:r w:rsidRPr="006A4E3E">
        <w:rPr>
          <w:rFonts w:ascii="Times New Roman" w:hAnsi="Times New Roman" w:cs="Times New Roman"/>
          <w:sz w:val="28"/>
          <w:szCs w:val="28"/>
        </w:rPr>
        <w:t>3.</w:t>
      </w:r>
      <w:r>
        <w:rPr>
          <w:rFonts w:ascii="Times New Roman" w:hAnsi="Times New Roman" w:cs="Times New Roman"/>
          <w:sz w:val="28"/>
          <w:szCs w:val="28"/>
        </w:rPr>
        <w:t>2</w:t>
      </w:r>
      <w:r w:rsidRPr="006A4E3E">
        <w:rPr>
          <w:rFonts w:ascii="Times New Roman" w:hAnsi="Times New Roman" w:cs="Times New Roman"/>
          <w:sz w:val="28"/>
          <w:szCs w:val="28"/>
        </w:rPr>
        <w:t>1. Консультирование в письменной форме осуществляется должностным лицом контрольного органа в сроки, установленные Федеральным законом от 02.05.2006 № 59-ФЗ «О порядке рассмотрения обращений граждан Российской Федерации», в следующих случаях:</w:t>
      </w:r>
    </w:p>
    <w:p w:rsidR="00975A50" w:rsidRPr="006A4E3E" w:rsidRDefault="00975A50" w:rsidP="0073563E">
      <w:pPr>
        <w:ind w:firstLine="709"/>
        <w:rPr>
          <w:rFonts w:ascii="Times New Roman" w:hAnsi="Times New Roman" w:cs="Times New Roman"/>
          <w:sz w:val="28"/>
          <w:szCs w:val="28"/>
        </w:rPr>
      </w:pPr>
      <w:r w:rsidRPr="006A4E3E">
        <w:rPr>
          <w:rFonts w:ascii="Times New Roman" w:hAnsi="Times New Roman" w:cs="Times New Roman"/>
          <w:sz w:val="28"/>
          <w:szCs w:val="28"/>
        </w:rPr>
        <w:t>3.</w:t>
      </w:r>
      <w:r>
        <w:rPr>
          <w:rFonts w:ascii="Times New Roman" w:hAnsi="Times New Roman" w:cs="Times New Roman"/>
          <w:sz w:val="28"/>
          <w:szCs w:val="28"/>
        </w:rPr>
        <w:t>2</w:t>
      </w:r>
      <w:r w:rsidRPr="006A4E3E">
        <w:rPr>
          <w:rFonts w:ascii="Times New Roman" w:hAnsi="Times New Roman" w:cs="Times New Roman"/>
          <w:sz w:val="28"/>
          <w:szCs w:val="28"/>
        </w:rPr>
        <w:t>1.1 контролируемым лицом представлен письменный запрос о предоставлении письменного ответа по вопросам консультирования;</w:t>
      </w:r>
    </w:p>
    <w:p w:rsidR="00975A50" w:rsidRPr="006A4E3E" w:rsidRDefault="00975A50" w:rsidP="0073563E">
      <w:pPr>
        <w:ind w:firstLine="709"/>
        <w:rPr>
          <w:rFonts w:ascii="Times New Roman" w:hAnsi="Times New Roman" w:cs="Times New Roman"/>
          <w:sz w:val="28"/>
          <w:szCs w:val="28"/>
        </w:rPr>
      </w:pPr>
      <w:r w:rsidRPr="006A4E3E">
        <w:rPr>
          <w:rFonts w:ascii="Times New Roman" w:hAnsi="Times New Roman" w:cs="Times New Roman"/>
          <w:sz w:val="28"/>
          <w:szCs w:val="28"/>
        </w:rPr>
        <w:t>3.</w:t>
      </w:r>
      <w:r>
        <w:rPr>
          <w:rFonts w:ascii="Times New Roman" w:hAnsi="Times New Roman" w:cs="Times New Roman"/>
          <w:sz w:val="28"/>
          <w:szCs w:val="28"/>
        </w:rPr>
        <w:t>2</w:t>
      </w:r>
      <w:r w:rsidRPr="006A4E3E">
        <w:rPr>
          <w:rFonts w:ascii="Times New Roman" w:hAnsi="Times New Roman" w:cs="Times New Roman"/>
          <w:sz w:val="28"/>
          <w:szCs w:val="28"/>
        </w:rPr>
        <w:t>1.2 за время консультирования предоставить ответ на поставленные вопросы невозможно;</w:t>
      </w:r>
    </w:p>
    <w:p w:rsidR="00975A50" w:rsidRPr="006A4E3E" w:rsidRDefault="00975A50" w:rsidP="0073563E">
      <w:pPr>
        <w:ind w:firstLine="709"/>
        <w:rPr>
          <w:rFonts w:ascii="Times New Roman" w:hAnsi="Times New Roman" w:cs="Times New Roman"/>
          <w:sz w:val="28"/>
          <w:szCs w:val="28"/>
        </w:rPr>
      </w:pPr>
      <w:r w:rsidRPr="006A4E3E">
        <w:rPr>
          <w:rFonts w:ascii="Times New Roman" w:hAnsi="Times New Roman" w:cs="Times New Roman"/>
          <w:sz w:val="28"/>
          <w:szCs w:val="28"/>
        </w:rPr>
        <w:t>3.</w:t>
      </w:r>
      <w:r>
        <w:rPr>
          <w:rFonts w:ascii="Times New Roman" w:hAnsi="Times New Roman" w:cs="Times New Roman"/>
          <w:sz w:val="28"/>
          <w:szCs w:val="28"/>
        </w:rPr>
        <w:t>2</w:t>
      </w:r>
      <w:r w:rsidRPr="006A4E3E">
        <w:rPr>
          <w:rFonts w:ascii="Times New Roman" w:hAnsi="Times New Roman" w:cs="Times New Roman"/>
          <w:sz w:val="28"/>
          <w:szCs w:val="28"/>
        </w:rPr>
        <w:t>1.3 ответ на поставленные вопросы требует дополнительного запроса сведений от иных органов власти или лиц.</w:t>
      </w:r>
    </w:p>
    <w:p w:rsidR="00975A50" w:rsidRPr="006A4E3E" w:rsidRDefault="00975A50" w:rsidP="0073563E">
      <w:pPr>
        <w:ind w:firstLine="709"/>
        <w:rPr>
          <w:rFonts w:ascii="Times New Roman" w:hAnsi="Times New Roman" w:cs="Times New Roman"/>
          <w:sz w:val="28"/>
          <w:szCs w:val="28"/>
        </w:rPr>
      </w:pPr>
      <w:r w:rsidRPr="006A4E3E">
        <w:rPr>
          <w:rFonts w:ascii="Times New Roman" w:hAnsi="Times New Roman" w:cs="Times New Roman"/>
          <w:sz w:val="28"/>
          <w:szCs w:val="28"/>
        </w:rPr>
        <w:t>3.</w:t>
      </w:r>
      <w:r>
        <w:rPr>
          <w:rFonts w:ascii="Times New Roman" w:hAnsi="Times New Roman" w:cs="Times New Roman"/>
          <w:sz w:val="28"/>
          <w:szCs w:val="28"/>
        </w:rPr>
        <w:t>22</w:t>
      </w:r>
      <w:r w:rsidRPr="006A4E3E">
        <w:rPr>
          <w:rFonts w:ascii="Times New Roman" w:hAnsi="Times New Roman" w:cs="Times New Roman"/>
          <w:sz w:val="28"/>
          <w:szCs w:val="28"/>
        </w:rPr>
        <w:t xml:space="preserve">. Если поставленные во время консультирования вопросы не </w:t>
      </w:r>
      <w:proofErr w:type="gramStart"/>
      <w:r w:rsidRPr="006A4E3E">
        <w:rPr>
          <w:rFonts w:ascii="Times New Roman" w:hAnsi="Times New Roman" w:cs="Times New Roman"/>
          <w:sz w:val="28"/>
          <w:szCs w:val="28"/>
        </w:rPr>
        <w:t>относятся к сфере муниципального контроля даются</w:t>
      </w:r>
      <w:proofErr w:type="gramEnd"/>
      <w:r w:rsidRPr="006A4E3E">
        <w:rPr>
          <w:rFonts w:ascii="Times New Roman" w:hAnsi="Times New Roman" w:cs="Times New Roman"/>
          <w:sz w:val="28"/>
          <w:szCs w:val="28"/>
        </w:rPr>
        <w:t xml:space="preserve"> необходимые разъяснения по обращению в соответствующие органы власти или к соответствующим должностным лицам.</w:t>
      </w:r>
    </w:p>
    <w:p w:rsidR="00975A50" w:rsidRPr="006A4E3E" w:rsidRDefault="00975A50" w:rsidP="0073563E">
      <w:pPr>
        <w:ind w:firstLine="709"/>
        <w:rPr>
          <w:rFonts w:ascii="Times New Roman" w:hAnsi="Times New Roman" w:cs="Times New Roman"/>
          <w:sz w:val="28"/>
          <w:szCs w:val="28"/>
        </w:rPr>
      </w:pPr>
      <w:r w:rsidRPr="006A4E3E">
        <w:rPr>
          <w:rFonts w:ascii="Times New Roman" w:hAnsi="Times New Roman" w:cs="Times New Roman"/>
          <w:sz w:val="28"/>
          <w:szCs w:val="28"/>
        </w:rPr>
        <w:t>3.</w:t>
      </w:r>
      <w:r>
        <w:rPr>
          <w:rFonts w:ascii="Times New Roman" w:hAnsi="Times New Roman" w:cs="Times New Roman"/>
          <w:sz w:val="28"/>
          <w:szCs w:val="28"/>
        </w:rPr>
        <w:t>23</w:t>
      </w:r>
      <w:r w:rsidRPr="006A4E3E">
        <w:rPr>
          <w:rFonts w:ascii="Times New Roman" w:hAnsi="Times New Roman" w:cs="Times New Roman"/>
          <w:sz w:val="28"/>
          <w:szCs w:val="28"/>
        </w:rPr>
        <w:t>. 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975A50" w:rsidRPr="006A4E3E" w:rsidRDefault="00975A50" w:rsidP="0073563E">
      <w:pPr>
        <w:ind w:firstLine="709"/>
        <w:rPr>
          <w:rFonts w:ascii="Times New Roman" w:hAnsi="Times New Roman" w:cs="Times New Roman"/>
          <w:sz w:val="28"/>
          <w:szCs w:val="28"/>
        </w:rPr>
      </w:pPr>
      <w:r w:rsidRPr="006A4E3E">
        <w:rPr>
          <w:rFonts w:ascii="Times New Roman" w:hAnsi="Times New Roman" w:cs="Times New Roman"/>
          <w:sz w:val="28"/>
          <w:szCs w:val="28"/>
        </w:rPr>
        <w:t>3.</w:t>
      </w:r>
      <w:r>
        <w:rPr>
          <w:rFonts w:ascii="Times New Roman" w:hAnsi="Times New Roman" w:cs="Times New Roman"/>
          <w:sz w:val="28"/>
          <w:szCs w:val="28"/>
        </w:rPr>
        <w:t>24</w:t>
      </w:r>
      <w:r w:rsidRPr="006A4E3E">
        <w:rPr>
          <w:rFonts w:ascii="Times New Roman" w:hAnsi="Times New Roman" w:cs="Times New Roman"/>
          <w:sz w:val="28"/>
          <w:szCs w:val="28"/>
        </w:rPr>
        <w:t>. 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975A50" w:rsidRPr="006A4E3E" w:rsidRDefault="00975A50" w:rsidP="0073563E">
      <w:pPr>
        <w:ind w:firstLine="709"/>
        <w:rPr>
          <w:rFonts w:ascii="Times New Roman" w:hAnsi="Times New Roman" w:cs="Times New Roman"/>
          <w:sz w:val="28"/>
          <w:szCs w:val="28"/>
        </w:rPr>
      </w:pPr>
      <w:r w:rsidRPr="006A4E3E">
        <w:rPr>
          <w:rFonts w:ascii="Times New Roman" w:hAnsi="Times New Roman" w:cs="Times New Roman"/>
          <w:sz w:val="28"/>
          <w:szCs w:val="28"/>
        </w:rPr>
        <w:t>3.2</w:t>
      </w:r>
      <w:r>
        <w:rPr>
          <w:rFonts w:ascii="Times New Roman" w:hAnsi="Times New Roman" w:cs="Times New Roman"/>
          <w:sz w:val="28"/>
          <w:szCs w:val="28"/>
        </w:rPr>
        <w:t>5</w:t>
      </w:r>
      <w:r w:rsidRPr="006A4E3E">
        <w:rPr>
          <w:rFonts w:ascii="Times New Roman" w:hAnsi="Times New Roman" w:cs="Times New Roman"/>
          <w:sz w:val="28"/>
          <w:szCs w:val="28"/>
        </w:rPr>
        <w:t>. Контрольный орган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контрольным органом.</w:t>
      </w:r>
    </w:p>
    <w:p w:rsidR="00975A50" w:rsidRPr="006A4E3E" w:rsidRDefault="00975A50" w:rsidP="0073563E">
      <w:pPr>
        <w:ind w:firstLine="709"/>
        <w:rPr>
          <w:rFonts w:ascii="Times New Roman" w:hAnsi="Times New Roman" w:cs="Times New Roman"/>
          <w:sz w:val="28"/>
          <w:szCs w:val="28"/>
        </w:rPr>
      </w:pPr>
      <w:r w:rsidRPr="006A4E3E">
        <w:rPr>
          <w:rFonts w:ascii="Times New Roman" w:hAnsi="Times New Roman" w:cs="Times New Roman"/>
          <w:sz w:val="28"/>
          <w:szCs w:val="28"/>
        </w:rPr>
        <w:t>3.2</w:t>
      </w:r>
      <w:r>
        <w:rPr>
          <w:rFonts w:ascii="Times New Roman" w:hAnsi="Times New Roman" w:cs="Times New Roman"/>
          <w:sz w:val="28"/>
          <w:szCs w:val="28"/>
        </w:rPr>
        <w:t>6</w:t>
      </w:r>
      <w:r w:rsidRPr="006A4E3E">
        <w:rPr>
          <w:rFonts w:ascii="Times New Roman" w:hAnsi="Times New Roman" w:cs="Times New Roman"/>
          <w:sz w:val="28"/>
          <w:szCs w:val="28"/>
        </w:rPr>
        <w:t>. 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975A50" w:rsidRDefault="00975A50" w:rsidP="0073563E">
      <w:pPr>
        <w:ind w:firstLine="709"/>
        <w:rPr>
          <w:rFonts w:ascii="Times New Roman" w:hAnsi="Times New Roman" w:cs="Times New Roman"/>
          <w:sz w:val="28"/>
          <w:szCs w:val="28"/>
        </w:rPr>
      </w:pPr>
      <w:r w:rsidRPr="006A4E3E">
        <w:rPr>
          <w:rFonts w:ascii="Times New Roman" w:hAnsi="Times New Roman" w:cs="Times New Roman"/>
          <w:sz w:val="28"/>
          <w:szCs w:val="28"/>
        </w:rPr>
        <w:t>3.2</w:t>
      </w:r>
      <w:r>
        <w:rPr>
          <w:rFonts w:ascii="Times New Roman" w:hAnsi="Times New Roman" w:cs="Times New Roman"/>
          <w:sz w:val="28"/>
          <w:szCs w:val="28"/>
        </w:rPr>
        <w:t>7</w:t>
      </w:r>
      <w:r w:rsidRPr="006A4E3E">
        <w:rPr>
          <w:rFonts w:ascii="Times New Roman" w:hAnsi="Times New Roman" w:cs="Times New Roman"/>
          <w:sz w:val="28"/>
          <w:szCs w:val="28"/>
        </w:rPr>
        <w:t>. В случае</w:t>
      </w:r>
      <w:proofErr w:type="gramStart"/>
      <w:r w:rsidRPr="006A4E3E">
        <w:rPr>
          <w:rFonts w:ascii="Times New Roman" w:hAnsi="Times New Roman" w:cs="Times New Roman"/>
          <w:sz w:val="28"/>
          <w:szCs w:val="28"/>
        </w:rPr>
        <w:t>,</w:t>
      </w:r>
      <w:proofErr w:type="gramEnd"/>
      <w:r w:rsidRPr="006A4E3E">
        <w:rPr>
          <w:rFonts w:ascii="Times New Roman" w:hAnsi="Times New Roman" w:cs="Times New Roman"/>
          <w:sz w:val="28"/>
          <w:szCs w:val="28"/>
        </w:rPr>
        <w:t xml:space="preserve">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контрольного органа в сети «Интернет»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
    <w:p w:rsidR="00975A50" w:rsidRPr="006A4E3E" w:rsidRDefault="00975A50" w:rsidP="0073563E">
      <w:pPr>
        <w:ind w:firstLine="709"/>
        <w:rPr>
          <w:rFonts w:ascii="Times New Roman" w:hAnsi="Times New Roman" w:cs="Times New Roman"/>
          <w:sz w:val="28"/>
          <w:szCs w:val="28"/>
        </w:rPr>
      </w:pPr>
      <w:r w:rsidRPr="006A4E3E">
        <w:rPr>
          <w:rFonts w:ascii="Times New Roman" w:hAnsi="Times New Roman" w:cs="Times New Roman"/>
          <w:sz w:val="28"/>
          <w:szCs w:val="28"/>
        </w:rPr>
        <w:t>3.</w:t>
      </w:r>
      <w:r>
        <w:rPr>
          <w:rFonts w:ascii="Times New Roman" w:hAnsi="Times New Roman" w:cs="Times New Roman"/>
          <w:sz w:val="28"/>
          <w:szCs w:val="28"/>
        </w:rPr>
        <w:t>28</w:t>
      </w:r>
      <w:r w:rsidRPr="006A4E3E">
        <w:rPr>
          <w:rFonts w:ascii="Times New Roman" w:hAnsi="Times New Roman" w:cs="Times New Roman"/>
          <w:sz w:val="28"/>
          <w:szCs w:val="28"/>
        </w:rPr>
        <w:t xml:space="preserve">. </w:t>
      </w:r>
      <w:proofErr w:type="gramStart"/>
      <w:r w:rsidRPr="006A4E3E">
        <w:rPr>
          <w:rFonts w:ascii="Times New Roman" w:hAnsi="Times New Roman" w:cs="Times New Roman"/>
          <w:sz w:val="28"/>
          <w:szCs w:val="28"/>
        </w:rPr>
        <w:t xml:space="preserve">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w:t>
      </w:r>
      <w:r w:rsidRPr="006A4E3E">
        <w:rPr>
          <w:rFonts w:ascii="Times New Roman" w:hAnsi="Times New Roman" w:cs="Times New Roman"/>
          <w:sz w:val="28"/>
          <w:szCs w:val="28"/>
        </w:rPr>
        <w:lastRenderedPageBreak/>
        <w:t>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6A4E3E">
        <w:rPr>
          <w:rFonts w:ascii="Times New Roman" w:hAnsi="Times New Roman" w:cs="Times New Roman"/>
          <w:sz w:val="28"/>
          <w:szCs w:val="28"/>
        </w:rPr>
        <w:t xml:space="preserve"> соблюдения обязательных требований.</w:t>
      </w:r>
    </w:p>
    <w:p w:rsidR="00975A50" w:rsidRPr="00893E0D" w:rsidRDefault="00975A50" w:rsidP="0073563E">
      <w:pPr>
        <w:ind w:firstLine="709"/>
        <w:rPr>
          <w:rFonts w:ascii="Times New Roman" w:hAnsi="Times New Roman" w:cs="Times New Roman"/>
          <w:sz w:val="28"/>
          <w:szCs w:val="28"/>
        </w:rPr>
      </w:pPr>
      <w:r w:rsidRPr="00893E0D">
        <w:rPr>
          <w:rFonts w:ascii="Times New Roman" w:hAnsi="Times New Roman" w:cs="Times New Roman"/>
          <w:sz w:val="28"/>
          <w:szCs w:val="28"/>
        </w:rPr>
        <w:t>3.</w:t>
      </w:r>
      <w:r>
        <w:rPr>
          <w:rFonts w:ascii="Times New Roman" w:hAnsi="Times New Roman" w:cs="Times New Roman"/>
          <w:sz w:val="28"/>
          <w:szCs w:val="28"/>
        </w:rPr>
        <w:t>29</w:t>
      </w:r>
      <w:r w:rsidRPr="00893E0D">
        <w:rPr>
          <w:rFonts w:ascii="Times New Roman" w:hAnsi="Times New Roman" w:cs="Times New Roman"/>
          <w:sz w:val="28"/>
          <w:szCs w:val="28"/>
        </w:rPr>
        <w:t xml:space="preserve">. </w:t>
      </w:r>
      <w:proofErr w:type="gramStart"/>
      <w:r w:rsidRPr="00893E0D">
        <w:rPr>
          <w:rFonts w:ascii="Times New Roman" w:hAnsi="Times New Roman" w:cs="Times New Roman"/>
          <w:sz w:val="28"/>
          <w:szCs w:val="28"/>
        </w:rPr>
        <w:t>Предостережение направляется контролируемому лицу за подписью руководителя контрольного органа и содержит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roofErr w:type="gramEnd"/>
    </w:p>
    <w:p w:rsidR="00975A50" w:rsidRPr="006A4E3E" w:rsidRDefault="00975A50" w:rsidP="0073563E">
      <w:pPr>
        <w:ind w:firstLine="709"/>
        <w:rPr>
          <w:rFonts w:ascii="Times New Roman" w:hAnsi="Times New Roman" w:cs="Times New Roman"/>
          <w:sz w:val="28"/>
          <w:szCs w:val="28"/>
        </w:rPr>
      </w:pPr>
      <w:r>
        <w:rPr>
          <w:rFonts w:ascii="Times New Roman" w:hAnsi="Times New Roman" w:cs="Times New Roman"/>
          <w:sz w:val="28"/>
          <w:szCs w:val="28"/>
        </w:rPr>
        <w:t>3.30</w:t>
      </w:r>
      <w:r w:rsidRPr="006A4E3E">
        <w:rPr>
          <w:rFonts w:ascii="Times New Roman" w:hAnsi="Times New Roman" w:cs="Times New Roman"/>
          <w:sz w:val="28"/>
          <w:szCs w:val="28"/>
        </w:rPr>
        <w:t xml:space="preserve">.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w:t>
      </w:r>
    </w:p>
    <w:p w:rsidR="00975A50" w:rsidRPr="006A4E3E" w:rsidRDefault="00975A50" w:rsidP="0073563E">
      <w:pPr>
        <w:ind w:firstLine="709"/>
        <w:rPr>
          <w:rFonts w:ascii="Times New Roman" w:hAnsi="Times New Roman" w:cs="Times New Roman"/>
          <w:sz w:val="28"/>
          <w:szCs w:val="28"/>
        </w:rPr>
      </w:pPr>
      <w:r w:rsidRPr="006A4E3E">
        <w:rPr>
          <w:rFonts w:ascii="Times New Roman" w:hAnsi="Times New Roman" w:cs="Times New Roman"/>
          <w:sz w:val="28"/>
          <w:szCs w:val="28"/>
        </w:rPr>
        <w:t>3.</w:t>
      </w:r>
      <w:r>
        <w:rPr>
          <w:rFonts w:ascii="Times New Roman" w:hAnsi="Times New Roman" w:cs="Times New Roman"/>
          <w:sz w:val="28"/>
          <w:szCs w:val="28"/>
        </w:rPr>
        <w:t>30</w:t>
      </w:r>
      <w:r w:rsidRPr="006A4E3E">
        <w:rPr>
          <w:rFonts w:ascii="Times New Roman" w:hAnsi="Times New Roman" w:cs="Times New Roman"/>
          <w:sz w:val="28"/>
          <w:szCs w:val="28"/>
        </w:rPr>
        <w:t xml:space="preserve">.1. Возражение должно содержать:  </w:t>
      </w:r>
    </w:p>
    <w:p w:rsidR="00975A50" w:rsidRPr="006A4E3E" w:rsidRDefault="00975A50" w:rsidP="0073563E">
      <w:pPr>
        <w:ind w:firstLine="709"/>
        <w:rPr>
          <w:rFonts w:ascii="Times New Roman" w:hAnsi="Times New Roman" w:cs="Times New Roman"/>
          <w:sz w:val="28"/>
          <w:szCs w:val="28"/>
        </w:rPr>
      </w:pPr>
      <w:r w:rsidRPr="006A4E3E">
        <w:rPr>
          <w:rFonts w:ascii="Times New Roman" w:hAnsi="Times New Roman" w:cs="Times New Roman"/>
          <w:sz w:val="28"/>
          <w:szCs w:val="28"/>
        </w:rPr>
        <w:t xml:space="preserve">1) наименование контрольного органа, в который направляется возражение; </w:t>
      </w:r>
    </w:p>
    <w:p w:rsidR="00975A50" w:rsidRPr="006A4E3E" w:rsidRDefault="00975A50" w:rsidP="0073563E">
      <w:pPr>
        <w:ind w:firstLine="709"/>
        <w:rPr>
          <w:rFonts w:ascii="Times New Roman" w:hAnsi="Times New Roman" w:cs="Times New Roman"/>
          <w:sz w:val="28"/>
          <w:szCs w:val="28"/>
        </w:rPr>
      </w:pPr>
      <w:proofErr w:type="gramStart"/>
      <w:r w:rsidRPr="006A4E3E">
        <w:rPr>
          <w:rFonts w:ascii="Times New Roman" w:hAnsi="Times New Roman" w:cs="Times New Roman"/>
          <w:sz w:val="28"/>
          <w:szCs w:val="28"/>
        </w:rPr>
        <w:t xml:space="preserve">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 </w:t>
      </w:r>
      <w:proofErr w:type="gramEnd"/>
    </w:p>
    <w:p w:rsidR="00975A50" w:rsidRPr="006A4E3E" w:rsidRDefault="00975A50" w:rsidP="0073563E">
      <w:pPr>
        <w:ind w:firstLine="709"/>
        <w:rPr>
          <w:rFonts w:ascii="Times New Roman" w:hAnsi="Times New Roman" w:cs="Times New Roman"/>
          <w:sz w:val="28"/>
          <w:szCs w:val="28"/>
        </w:rPr>
      </w:pPr>
      <w:r w:rsidRPr="006A4E3E">
        <w:rPr>
          <w:rFonts w:ascii="Times New Roman" w:hAnsi="Times New Roman" w:cs="Times New Roman"/>
          <w:sz w:val="28"/>
          <w:szCs w:val="28"/>
        </w:rPr>
        <w:t xml:space="preserve">3) дату и номер предостережения;  </w:t>
      </w:r>
    </w:p>
    <w:p w:rsidR="00975A50" w:rsidRPr="006A4E3E" w:rsidRDefault="00975A50" w:rsidP="0073563E">
      <w:pPr>
        <w:ind w:firstLine="709"/>
        <w:rPr>
          <w:rFonts w:ascii="Times New Roman" w:hAnsi="Times New Roman" w:cs="Times New Roman"/>
          <w:sz w:val="28"/>
          <w:szCs w:val="28"/>
        </w:rPr>
      </w:pPr>
      <w:r w:rsidRPr="006A4E3E">
        <w:rPr>
          <w:rFonts w:ascii="Times New Roman" w:hAnsi="Times New Roman" w:cs="Times New Roman"/>
          <w:sz w:val="28"/>
          <w:szCs w:val="28"/>
        </w:rPr>
        <w:t xml:space="preserve">4) доводы, на основании которых контролируемое лицо </w:t>
      </w:r>
      <w:proofErr w:type="gramStart"/>
      <w:r w:rsidRPr="006A4E3E">
        <w:rPr>
          <w:rFonts w:ascii="Times New Roman" w:hAnsi="Times New Roman" w:cs="Times New Roman"/>
          <w:sz w:val="28"/>
          <w:szCs w:val="28"/>
        </w:rPr>
        <w:t>не согласно</w:t>
      </w:r>
      <w:proofErr w:type="gramEnd"/>
      <w:r w:rsidRPr="006A4E3E">
        <w:rPr>
          <w:rFonts w:ascii="Times New Roman" w:hAnsi="Times New Roman" w:cs="Times New Roman"/>
          <w:sz w:val="28"/>
          <w:szCs w:val="28"/>
        </w:rPr>
        <w:t xml:space="preserve"> с объявленным предостережением; </w:t>
      </w:r>
    </w:p>
    <w:p w:rsidR="00975A50" w:rsidRPr="006A4E3E" w:rsidRDefault="00975A50" w:rsidP="0073563E">
      <w:pPr>
        <w:ind w:firstLine="709"/>
        <w:rPr>
          <w:rFonts w:ascii="Times New Roman" w:hAnsi="Times New Roman" w:cs="Times New Roman"/>
          <w:sz w:val="28"/>
          <w:szCs w:val="28"/>
        </w:rPr>
      </w:pPr>
      <w:r w:rsidRPr="006A4E3E">
        <w:rPr>
          <w:rFonts w:ascii="Times New Roman" w:hAnsi="Times New Roman" w:cs="Times New Roman"/>
          <w:sz w:val="28"/>
          <w:szCs w:val="28"/>
        </w:rPr>
        <w:t xml:space="preserve">5) дату получения предостережения контролируемым лицом; </w:t>
      </w:r>
    </w:p>
    <w:p w:rsidR="00975A50" w:rsidRPr="006A4E3E" w:rsidRDefault="00975A50" w:rsidP="0073563E">
      <w:pPr>
        <w:ind w:firstLine="709"/>
        <w:rPr>
          <w:rFonts w:ascii="Times New Roman" w:hAnsi="Times New Roman" w:cs="Times New Roman"/>
          <w:sz w:val="28"/>
          <w:szCs w:val="28"/>
        </w:rPr>
      </w:pPr>
      <w:r w:rsidRPr="006A4E3E">
        <w:rPr>
          <w:rFonts w:ascii="Times New Roman" w:hAnsi="Times New Roman" w:cs="Times New Roman"/>
          <w:sz w:val="28"/>
          <w:szCs w:val="28"/>
        </w:rPr>
        <w:t xml:space="preserve">6) личную подпись и дату. </w:t>
      </w:r>
    </w:p>
    <w:p w:rsidR="00975A50" w:rsidRPr="006A4E3E" w:rsidRDefault="00975A50" w:rsidP="0073563E">
      <w:pPr>
        <w:ind w:firstLine="709"/>
        <w:rPr>
          <w:rFonts w:ascii="Times New Roman" w:hAnsi="Times New Roman" w:cs="Times New Roman"/>
          <w:sz w:val="28"/>
          <w:szCs w:val="28"/>
        </w:rPr>
      </w:pPr>
      <w:r w:rsidRPr="006A4E3E">
        <w:rPr>
          <w:rFonts w:ascii="Times New Roman" w:hAnsi="Times New Roman" w:cs="Times New Roman"/>
          <w:sz w:val="28"/>
          <w:szCs w:val="28"/>
        </w:rPr>
        <w:t>3.</w:t>
      </w:r>
      <w:r>
        <w:rPr>
          <w:rFonts w:ascii="Times New Roman" w:hAnsi="Times New Roman" w:cs="Times New Roman"/>
          <w:sz w:val="28"/>
          <w:szCs w:val="28"/>
        </w:rPr>
        <w:t>31</w:t>
      </w:r>
      <w:r w:rsidRPr="006A4E3E">
        <w:rPr>
          <w:rFonts w:ascii="Times New Roman" w:hAnsi="Times New Roman" w:cs="Times New Roman"/>
          <w:sz w:val="28"/>
          <w:szCs w:val="28"/>
        </w:rPr>
        <w:t xml:space="preserve">. В случае необходимости в подтверждение своих доводов, контролируемое лицо прилагает к возражению соответствующие документы либо их заверенные копии. Контрольный орган рассматривает возражение в отношении предостережения в течение пятнадцати рабочих дней со дня его получения. По результатам рассмотрения возражения Контрольный орган принимает одно из следующих решений: </w:t>
      </w:r>
    </w:p>
    <w:p w:rsidR="00975A50" w:rsidRPr="006A4E3E" w:rsidRDefault="00975A50" w:rsidP="0073563E">
      <w:pPr>
        <w:ind w:firstLine="709"/>
        <w:rPr>
          <w:rFonts w:ascii="Times New Roman" w:hAnsi="Times New Roman" w:cs="Times New Roman"/>
          <w:sz w:val="28"/>
          <w:szCs w:val="28"/>
        </w:rPr>
      </w:pPr>
      <w:r w:rsidRPr="006A4E3E">
        <w:rPr>
          <w:rFonts w:ascii="Times New Roman" w:hAnsi="Times New Roman" w:cs="Times New Roman"/>
          <w:sz w:val="28"/>
          <w:szCs w:val="28"/>
        </w:rPr>
        <w:t xml:space="preserve">1) удовлетворяет возражение в форме отмены предостережения; </w:t>
      </w:r>
    </w:p>
    <w:p w:rsidR="00975A50" w:rsidRPr="006A4E3E" w:rsidRDefault="00975A50" w:rsidP="0073563E">
      <w:pPr>
        <w:ind w:firstLine="709"/>
        <w:rPr>
          <w:rFonts w:ascii="Times New Roman" w:hAnsi="Times New Roman" w:cs="Times New Roman"/>
          <w:sz w:val="28"/>
          <w:szCs w:val="28"/>
        </w:rPr>
      </w:pPr>
      <w:r w:rsidRPr="006A4E3E">
        <w:rPr>
          <w:rFonts w:ascii="Times New Roman" w:hAnsi="Times New Roman" w:cs="Times New Roman"/>
          <w:sz w:val="28"/>
          <w:szCs w:val="28"/>
        </w:rPr>
        <w:t xml:space="preserve">2) отказывает в удовлетворении возражения с указанием причины отказа. </w:t>
      </w:r>
    </w:p>
    <w:p w:rsidR="00975A50" w:rsidRPr="006A4E3E" w:rsidRDefault="00975A50" w:rsidP="0073563E">
      <w:pPr>
        <w:ind w:firstLine="709"/>
        <w:rPr>
          <w:rFonts w:ascii="Times New Roman" w:hAnsi="Times New Roman" w:cs="Times New Roman"/>
          <w:sz w:val="28"/>
          <w:szCs w:val="28"/>
        </w:rPr>
      </w:pPr>
      <w:r w:rsidRPr="006A4E3E">
        <w:rPr>
          <w:rFonts w:ascii="Times New Roman" w:hAnsi="Times New Roman" w:cs="Times New Roman"/>
          <w:sz w:val="28"/>
          <w:szCs w:val="28"/>
        </w:rPr>
        <w:t>3.</w:t>
      </w:r>
      <w:r>
        <w:rPr>
          <w:rFonts w:ascii="Times New Roman" w:hAnsi="Times New Roman" w:cs="Times New Roman"/>
          <w:sz w:val="28"/>
          <w:szCs w:val="28"/>
        </w:rPr>
        <w:t>32</w:t>
      </w:r>
      <w:r w:rsidRPr="006A4E3E">
        <w:rPr>
          <w:rFonts w:ascii="Times New Roman" w:hAnsi="Times New Roman" w:cs="Times New Roman"/>
          <w:sz w:val="28"/>
          <w:szCs w:val="28"/>
        </w:rPr>
        <w:t xml:space="preserve">.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 Повторное направление возражения по тем же основаниям не допускается. </w:t>
      </w:r>
    </w:p>
    <w:p w:rsidR="00975A50" w:rsidRDefault="00975A50" w:rsidP="0073563E">
      <w:pPr>
        <w:widowControl/>
        <w:tabs>
          <w:tab w:val="left" w:pos="1134"/>
        </w:tabs>
        <w:ind w:firstLine="709"/>
        <w:rPr>
          <w:rFonts w:ascii="Times New Roman" w:hAnsi="Times New Roman" w:cs="Times New Roman"/>
          <w:sz w:val="28"/>
          <w:szCs w:val="28"/>
        </w:rPr>
      </w:pPr>
      <w:r w:rsidRPr="006A4E3E">
        <w:rPr>
          <w:rFonts w:ascii="Times New Roman" w:hAnsi="Times New Roman" w:cs="Times New Roman"/>
          <w:sz w:val="28"/>
          <w:szCs w:val="28"/>
        </w:rPr>
        <w:t>3.</w:t>
      </w:r>
      <w:r>
        <w:rPr>
          <w:rFonts w:ascii="Times New Roman" w:hAnsi="Times New Roman" w:cs="Times New Roman"/>
          <w:sz w:val="28"/>
          <w:szCs w:val="28"/>
        </w:rPr>
        <w:t>33</w:t>
      </w:r>
      <w:r w:rsidRPr="006A4E3E">
        <w:rPr>
          <w:rFonts w:ascii="Times New Roman" w:hAnsi="Times New Roman" w:cs="Times New Roman"/>
          <w:sz w:val="28"/>
          <w:szCs w:val="28"/>
        </w:rPr>
        <w:t>.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r>
        <w:rPr>
          <w:rFonts w:ascii="Times New Roman" w:hAnsi="Times New Roman" w:cs="Times New Roman"/>
          <w:sz w:val="28"/>
          <w:szCs w:val="28"/>
        </w:rPr>
        <w:t>.</w:t>
      </w:r>
    </w:p>
    <w:p w:rsidR="00975A50" w:rsidRDefault="00DB2BC4" w:rsidP="0073563E">
      <w:pPr>
        <w:ind w:firstLine="567"/>
        <w:rPr>
          <w:rFonts w:ascii="Times New Roman" w:hAnsi="Times New Roman" w:cs="Times New Roman"/>
          <w:sz w:val="28"/>
          <w:szCs w:val="28"/>
        </w:rPr>
      </w:pPr>
      <w:r>
        <w:rPr>
          <w:rFonts w:ascii="Times New Roman" w:hAnsi="Times New Roman" w:cs="Times New Roman"/>
          <w:sz w:val="28"/>
          <w:szCs w:val="28"/>
        </w:rPr>
        <w:t xml:space="preserve">3.34. Должностные лица контрольного органа осуществляют </w:t>
      </w:r>
      <w:r w:rsidRPr="00DB2BC4">
        <w:rPr>
          <w:rFonts w:ascii="Times New Roman" w:hAnsi="Times New Roman" w:cs="Times New Roman"/>
          <w:sz w:val="28"/>
          <w:szCs w:val="28"/>
        </w:rPr>
        <w:t xml:space="preserve">профилактический визит в соответствии с положениями статьи 52 </w:t>
      </w:r>
      <w:r w:rsidRPr="00DB2BC4">
        <w:rPr>
          <w:rFonts w:ascii="Times New Roman" w:hAnsi="Times New Roman" w:cs="Times New Roman"/>
          <w:sz w:val="28"/>
          <w:szCs w:val="28"/>
        </w:rPr>
        <w:lastRenderedPageBreak/>
        <w:t>Федерального закона от 31 июля 2020 г. № 248-ФЗ «О государственном контроле (надзоре) и муниципальном контроле в Российской Федерации» и с периодичностью, установленной постановлением Правительства Российской Федерации. С</w:t>
      </w:r>
      <w:r>
        <w:rPr>
          <w:rFonts w:ascii="Times New Roman" w:hAnsi="Times New Roman" w:cs="Times New Roman"/>
          <w:sz w:val="28"/>
          <w:szCs w:val="28"/>
        </w:rPr>
        <w:t xml:space="preserve"> </w:t>
      </w:r>
      <w:r w:rsidRPr="00DB2BC4">
        <w:rPr>
          <w:rFonts w:ascii="Times New Roman" w:hAnsi="Times New Roman" w:cs="Times New Roman"/>
          <w:sz w:val="28"/>
          <w:szCs w:val="28"/>
        </w:rPr>
        <w:t xml:space="preserve">учетом положений части 5 статьи 25 Федерального закона </w:t>
      </w:r>
      <w:r w:rsidR="008A472F">
        <w:rPr>
          <w:rFonts w:ascii="Times New Roman" w:hAnsi="Times New Roman" w:cs="Times New Roman"/>
          <w:sz w:val="28"/>
          <w:szCs w:val="28"/>
        </w:rPr>
        <w:br/>
      </w:r>
      <w:r w:rsidRPr="00DB2BC4">
        <w:rPr>
          <w:rFonts w:ascii="Times New Roman" w:hAnsi="Times New Roman" w:cs="Times New Roman"/>
          <w:sz w:val="28"/>
          <w:szCs w:val="28"/>
        </w:rPr>
        <w:t>№ 248-ФЗ плановые контрольные мероприятия, обязательные профилактические визиты при осуществлении муниципального контроля не проводятся.</w:t>
      </w:r>
    </w:p>
    <w:p w:rsidR="00975A50" w:rsidRPr="00782068" w:rsidRDefault="00975A50" w:rsidP="0073563E">
      <w:pPr>
        <w:widowControl/>
        <w:tabs>
          <w:tab w:val="left" w:pos="1134"/>
        </w:tabs>
        <w:jc w:val="center"/>
        <w:rPr>
          <w:rFonts w:ascii="Times New Roman" w:hAnsi="Times New Roman" w:cs="Times New Roman"/>
          <w:sz w:val="28"/>
          <w:szCs w:val="28"/>
        </w:rPr>
      </w:pPr>
      <w:r w:rsidRPr="00B52568">
        <w:rPr>
          <w:rFonts w:ascii="Times New Roman" w:hAnsi="Times New Roman" w:cs="Times New Roman"/>
          <w:b/>
          <w:sz w:val="28"/>
          <w:szCs w:val="28"/>
        </w:rPr>
        <w:t>Раздел 4. Осуществление муниципального контроля</w:t>
      </w:r>
    </w:p>
    <w:p w:rsidR="00975A50" w:rsidRDefault="00975A50" w:rsidP="0073563E">
      <w:pPr>
        <w:rPr>
          <w:rFonts w:ascii="Times New Roman" w:hAnsi="Times New Roman" w:cs="Times New Roman"/>
          <w:sz w:val="28"/>
          <w:szCs w:val="28"/>
        </w:rPr>
      </w:pPr>
      <w:r w:rsidRPr="00782068">
        <w:rPr>
          <w:rFonts w:ascii="Times New Roman" w:hAnsi="Times New Roman" w:cs="Times New Roman"/>
          <w:sz w:val="28"/>
          <w:szCs w:val="28"/>
        </w:rPr>
        <w:t>4.1. При осуществлении, муниципального конт</w:t>
      </w:r>
      <w:r>
        <w:rPr>
          <w:rFonts w:ascii="Times New Roman" w:hAnsi="Times New Roman" w:cs="Times New Roman"/>
          <w:sz w:val="28"/>
          <w:szCs w:val="28"/>
        </w:rPr>
        <w:t>роля взаимодействием контрольного</w:t>
      </w:r>
      <w:r w:rsidRPr="00782068">
        <w:rPr>
          <w:rFonts w:ascii="Times New Roman" w:hAnsi="Times New Roman" w:cs="Times New Roman"/>
          <w:sz w:val="28"/>
          <w:szCs w:val="28"/>
        </w:rPr>
        <w:t xml:space="preserve"> орган</w:t>
      </w:r>
      <w:r>
        <w:rPr>
          <w:rFonts w:ascii="Times New Roman" w:hAnsi="Times New Roman" w:cs="Times New Roman"/>
          <w:sz w:val="28"/>
          <w:szCs w:val="28"/>
        </w:rPr>
        <w:t>а</w:t>
      </w:r>
      <w:r w:rsidRPr="00782068">
        <w:rPr>
          <w:rFonts w:ascii="Times New Roman" w:hAnsi="Times New Roman" w:cs="Times New Roman"/>
          <w:sz w:val="28"/>
          <w:szCs w:val="28"/>
        </w:rPr>
        <w:t xml:space="preserve">, их должностных лиц с контролируемыми лицами являются встречи, телефонные и иные переговоры (непосредственное взаимодействие) между должностным лицом контрольного органа и контролируемым лицом или его представителем, запрос документов, иных материалов, присутствие </w:t>
      </w:r>
      <w:r>
        <w:rPr>
          <w:rFonts w:ascii="Times New Roman" w:hAnsi="Times New Roman" w:cs="Times New Roman"/>
          <w:sz w:val="28"/>
          <w:szCs w:val="28"/>
        </w:rPr>
        <w:t xml:space="preserve">должностного лица контрольного </w:t>
      </w:r>
      <w:proofErr w:type="gramStart"/>
      <w:r>
        <w:rPr>
          <w:rFonts w:ascii="Times New Roman" w:hAnsi="Times New Roman" w:cs="Times New Roman"/>
          <w:sz w:val="28"/>
          <w:szCs w:val="28"/>
        </w:rPr>
        <w:t>органа</w:t>
      </w:r>
      <w:proofErr w:type="gramEnd"/>
      <w:r w:rsidRPr="00782068">
        <w:rPr>
          <w:rFonts w:ascii="Times New Roman" w:hAnsi="Times New Roman" w:cs="Times New Roman"/>
          <w:sz w:val="28"/>
          <w:szCs w:val="28"/>
        </w:rPr>
        <w:t xml:space="preserve"> в месте осуществления деятельности контролируемого лица (за исключением случаев присутствия </w:t>
      </w:r>
      <w:r>
        <w:rPr>
          <w:rFonts w:ascii="Times New Roman" w:hAnsi="Times New Roman" w:cs="Times New Roman"/>
          <w:sz w:val="28"/>
          <w:szCs w:val="28"/>
        </w:rPr>
        <w:t>должностного лица контрольного органа</w:t>
      </w:r>
      <w:r w:rsidRPr="00782068">
        <w:rPr>
          <w:rFonts w:ascii="Times New Roman" w:hAnsi="Times New Roman" w:cs="Times New Roman"/>
          <w:sz w:val="28"/>
          <w:szCs w:val="28"/>
        </w:rPr>
        <w:t xml:space="preserve"> на общедоступных производственных объектах). </w:t>
      </w:r>
    </w:p>
    <w:p w:rsidR="00975A50" w:rsidRPr="00782068" w:rsidRDefault="00975A50" w:rsidP="0073563E">
      <w:pPr>
        <w:rPr>
          <w:rFonts w:ascii="Times New Roman" w:hAnsi="Times New Roman" w:cs="Times New Roman"/>
          <w:sz w:val="28"/>
          <w:szCs w:val="28"/>
        </w:rPr>
      </w:pPr>
      <w:r w:rsidRPr="00782068">
        <w:rPr>
          <w:rFonts w:ascii="Times New Roman" w:hAnsi="Times New Roman" w:cs="Times New Roman"/>
          <w:sz w:val="28"/>
          <w:szCs w:val="28"/>
        </w:rPr>
        <w:t>4.2. Взаимодействие с контролируемым лицом осуществляется при проведении следующих контрольных мероприятий:</w:t>
      </w:r>
    </w:p>
    <w:p w:rsidR="00975A50" w:rsidRPr="00782068" w:rsidRDefault="00975A50" w:rsidP="0073563E">
      <w:pPr>
        <w:ind w:left="705"/>
        <w:rPr>
          <w:rFonts w:ascii="Times New Roman" w:hAnsi="Times New Roman" w:cs="Times New Roman"/>
          <w:sz w:val="28"/>
          <w:szCs w:val="28"/>
        </w:rPr>
      </w:pPr>
      <w:r w:rsidRPr="00782068">
        <w:rPr>
          <w:rFonts w:ascii="Times New Roman" w:hAnsi="Times New Roman" w:cs="Times New Roman"/>
          <w:sz w:val="28"/>
          <w:szCs w:val="28"/>
        </w:rPr>
        <w:t>- инспекционный визит;</w:t>
      </w:r>
    </w:p>
    <w:p w:rsidR="00975A50" w:rsidRPr="00782068" w:rsidRDefault="00975A50" w:rsidP="0073563E">
      <w:pPr>
        <w:ind w:left="705"/>
        <w:rPr>
          <w:rFonts w:ascii="Times New Roman" w:hAnsi="Times New Roman" w:cs="Times New Roman"/>
          <w:sz w:val="28"/>
          <w:szCs w:val="28"/>
        </w:rPr>
      </w:pPr>
      <w:r w:rsidRPr="00782068">
        <w:rPr>
          <w:rFonts w:ascii="Times New Roman" w:hAnsi="Times New Roman" w:cs="Times New Roman"/>
          <w:sz w:val="28"/>
          <w:szCs w:val="28"/>
        </w:rPr>
        <w:t>- рейдовый осмотр;</w:t>
      </w:r>
    </w:p>
    <w:p w:rsidR="00975A50" w:rsidRPr="00782068" w:rsidRDefault="00975A50" w:rsidP="0073563E">
      <w:pPr>
        <w:ind w:left="705"/>
        <w:rPr>
          <w:rFonts w:ascii="Times New Roman" w:hAnsi="Times New Roman" w:cs="Times New Roman"/>
          <w:sz w:val="28"/>
          <w:szCs w:val="28"/>
        </w:rPr>
      </w:pPr>
      <w:r w:rsidRPr="00782068">
        <w:rPr>
          <w:rFonts w:ascii="Times New Roman" w:hAnsi="Times New Roman" w:cs="Times New Roman"/>
          <w:sz w:val="28"/>
          <w:szCs w:val="28"/>
        </w:rPr>
        <w:t>- документарная проверка;</w:t>
      </w:r>
    </w:p>
    <w:p w:rsidR="00975A50" w:rsidRPr="00782068" w:rsidRDefault="00975A50" w:rsidP="0073563E">
      <w:pPr>
        <w:ind w:left="705"/>
        <w:rPr>
          <w:rFonts w:ascii="Times New Roman" w:hAnsi="Times New Roman" w:cs="Times New Roman"/>
          <w:sz w:val="28"/>
          <w:szCs w:val="28"/>
        </w:rPr>
      </w:pPr>
      <w:r w:rsidRPr="00782068">
        <w:rPr>
          <w:rFonts w:ascii="Times New Roman" w:hAnsi="Times New Roman" w:cs="Times New Roman"/>
          <w:sz w:val="28"/>
          <w:szCs w:val="28"/>
        </w:rPr>
        <w:t>- выездная проверка.</w:t>
      </w:r>
    </w:p>
    <w:p w:rsidR="00975A50" w:rsidRPr="00782068" w:rsidRDefault="00975A50" w:rsidP="0073563E">
      <w:pPr>
        <w:pStyle w:val="af4"/>
        <w:ind w:left="0" w:firstLine="709"/>
        <w:jc w:val="both"/>
        <w:rPr>
          <w:rFonts w:ascii="Times New Roman" w:hAnsi="Times New Roman"/>
          <w:sz w:val="28"/>
          <w:szCs w:val="28"/>
        </w:rPr>
      </w:pPr>
      <w:r w:rsidRPr="00782068">
        <w:rPr>
          <w:rFonts w:ascii="Times New Roman" w:hAnsi="Times New Roman"/>
          <w:sz w:val="28"/>
          <w:szCs w:val="28"/>
        </w:rPr>
        <w:t>4.3. Без взаимодействия с контролируемым лицом проводятся следующие контрольные мероприятия:</w:t>
      </w:r>
    </w:p>
    <w:p w:rsidR="00975A50" w:rsidRPr="00782068" w:rsidRDefault="00975A50" w:rsidP="0073563E">
      <w:pPr>
        <w:pStyle w:val="af4"/>
        <w:ind w:left="0" w:firstLine="1418"/>
        <w:jc w:val="both"/>
        <w:rPr>
          <w:rFonts w:ascii="Times New Roman" w:hAnsi="Times New Roman"/>
          <w:sz w:val="28"/>
          <w:szCs w:val="28"/>
        </w:rPr>
      </w:pPr>
      <w:r w:rsidRPr="00782068">
        <w:rPr>
          <w:rFonts w:ascii="Times New Roman" w:hAnsi="Times New Roman"/>
          <w:sz w:val="28"/>
          <w:szCs w:val="28"/>
        </w:rPr>
        <w:t>- наблюдение за соблюдением обязательных требований;</w:t>
      </w:r>
    </w:p>
    <w:p w:rsidR="00975A50" w:rsidRPr="00791623" w:rsidRDefault="00975A50" w:rsidP="0073563E">
      <w:pPr>
        <w:pStyle w:val="af4"/>
        <w:ind w:left="0" w:firstLine="1418"/>
        <w:jc w:val="both"/>
        <w:rPr>
          <w:rFonts w:ascii="Times New Roman" w:hAnsi="Times New Roman"/>
          <w:sz w:val="28"/>
          <w:szCs w:val="28"/>
        </w:rPr>
      </w:pPr>
      <w:r w:rsidRPr="00791623">
        <w:rPr>
          <w:rFonts w:ascii="Times New Roman" w:hAnsi="Times New Roman"/>
          <w:sz w:val="28"/>
          <w:szCs w:val="28"/>
        </w:rPr>
        <w:t>-выездное обследование.</w:t>
      </w:r>
    </w:p>
    <w:p w:rsidR="00975A50" w:rsidRPr="00791623" w:rsidRDefault="00975A50" w:rsidP="0073563E">
      <w:pPr>
        <w:rPr>
          <w:rFonts w:ascii="Times New Roman" w:hAnsi="Times New Roman" w:cs="Times New Roman"/>
          <w:sz w:val="28"/>
          <w:szCs w:val="28"/>
        </w:rPr>
      </w:pPr>
      <w:r w:rsidRPr="00791623">
        <w:rPr>
          <w:rFonts w:ascii="Times New Roman" w:hAnsi="Times New Roman" w:cs="Times New Roman"/>
          <w:sz w:val="28"/>
          <w:szCs w:val="28"/>
        </w:rPr>
        <w:t>4.4. Контрольные мероприятия, за исключением контрольных  мероприятий без взаимодействия, могут проводиться только путем совершения должностным лицом контрольного органа и лицами, привлекаемыми к проведению контрольного мероприятия, следующих контрольных действий:</w:t>
      </w:r>
    </w:p>
    <w:p w:rsidR="00975A50" w:rsidRPr="00791623" w:rsidRDefault="00975A50" w:rsidP="0073563E">
      <w:pPr>
        <w:ind w:firstLine="1418"/>
        <w:rPr>
          <w:rFonts w:ascii="Times New Roman" w:hAnsi="Times New Roman" w:cs="Times New Roman"/>
          <w:sz w:val="28"/>
          <w:szCs w:val="28"/>
        </w:rPr>
      </w:pPr>
      <w:r w:rsidRPr="00791623">
        <w:rPr>
          <w:rFonts w:ascii="Times New Roman" w:hAnsi="Times New Roman" w:cs="Times New Roman"/>
          <w:sz w:val="28"/>
          <w:szCs w:val="28"/>
        </w:rPr>
        <w:t>1) осмотр</w:t>
      </w:r>
      <w:r w:rsidR="008A472F">
        <w:rPr>
          <w:rFonts w:ascii="Times New Roman" w:hAnsi="Times New Roman" w:cs="Times New Roman"/>
          <w:sz w:val="28"/>
          <w:szCs w:val="28"/>
        </w:rPr>
        <w:t xml:space="preserve">, </w:t>
      </w:r>
      <w:r w:rsidR="008A472F" w:rsidRPr="008A472F">
        <w:rPr>
          <w:rFonts w:ascii="Times New Roman" w:hAnsi="Times New Roman" w:cs="Times New Roman"/>
          <w:sz w:val="28"/>
          <w:szCs w:val="28"/>
        </w:rPr>
        <w:t>осуществляется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r w:rsidR="008A472F">
        <w:rPr>
          <w:rFonts w:ascii="Times New Roman" w:hAnsi="Times New Roman" w:cs="Times New Roman"/>
          <w:sz w:val="28"/>
          <w:szCs w:val="28"/>
        </w:rPr>
        <w:t>;</w:t>
      </w:r>
    </w:p>
    <w:p w:rsidR="00975A50" w:rsidRPr="00791623" w:rsidRDefault="00975A50" w:rsidP="0073563E">
      <w:pPr>
        <w:ind w:firstLine="1418"/>
        <w:rPr>
          <w:rFonts w:ascii="Times New Roman" w:hAnsi="Times New Roman" w:cs="Times New Roman"/>
          <w:sz w:val="28"/>
          <w:szCs w:val="28"/>
        </w:rPr>
      </w:pPr>
      <w:r w:rsidRPr="00791623">
        <w:rPr>
          <w:rFonts w:ascii="Times New Roman" w:hAnsi="Times New Roman" w:cs="Times New Roman"/>
          <w:sz w:val="28"/>
          <w:szCs w:val="28"/>
        </w:rPr>
        <w:t>2) опрос</w:t>
      </w:r>
      <w:r w:rsidR="008A472F">
        <w:rPr>
          <w:rFonts w:ascii="Times New Roman" w:hAnsi="Times New Roman" w:cs="Times New Roman"/>
          <w:sz w:val="28"/>
          <w:szCs w:val="28"/>
        </w:rPr>
        <w:t>;</w:t>
      </w:r>
    </w:p>
    <w:p w:rsidR="00975A50" w:rsidRPr="00791623" w:rsidRDefault="00975A50" w:rsidP="0073563E">
      <w:pPr>
        <w:ind w:firstLine="1418"/>
        <w:rPr>
          <w:rFonts w:ascii="Times New Roman" w:hAnsi="Times New Roman" w:cs="Times New Roman"/>
          <w:sz w:val="28"/>
          <w:szCs w:val="28"/>
        </w:rPr>
      </w:pPr>
      <w:r w:rsidRPr="00791623">
        <w:rPr>
          <w:rFonts w:ascii="Times New Roman" w:hAnsi="Times New Roman" w:cs="Times New Roman"/>
          <w:sz w:val="28"/>
          <w:szCs w:val="28"/>
        </w:rPr>
        <w:t>3) получение письменных объяснений;</w:t>
      </w:r>
    </w:p>
    <w:p w:rsidR="00975A50" w:rsidRPr="00791623" w:rsidRDefault="00975A50" w:rsidP="0073563E">
      <w:pPr>
        <w:ind w:firstLine="1418"/>
        <w:rPr>
          <w:rFonts w:ascii="Times New Roman" w:hAnsi="Times New Roman" w:cs="Times New Roman"/>
          <w:sz w:val="28"/>
          <w:szCs w:val="28"/>
        </w:rPr>
      </w:pPr>
      <w:r w:rsidRPr="00791623">
        <w:rPr>
          <w:rFonts w:ascii="Times New Roman" w:hAnsi="Times New Roman" w:cs="Times New Roman"/>
          <w:sz w:val="28"/>
          <w:szCs w:val="28"/>
        </w:rPr>
        <w:t>4) истребование документов;</w:t>
      </w:r>
    </w:p>
    <w:p w:rsidR="00975A50" w:rsidRPr="00791623" w:rsidRDefault="00975A50" w:rsidP="0073563E">
      <w:pPr>
        <w:ind w:firstLine="1418"/>
        <w:rPr>
          <w:rFonts w:ascii="Times New Roman" w:hAnsi="Times New Roman" w:cs="Times New Roman"/>
          <w:sz w:val="28"/>
          <w:szCs w:val="28"/>
        </w:rPr>
      </w:pPr>
      <w:r w:rsidRPr="00791623">
        <w:rPr>
          <w:rFonts w:ascii="Times New Roman" w:hAnsi="Times New Roman" w:cs="Times New Roman"/>
          <w:sz w:val="28"/>
          <w:szCs w:val="28"/>
        </w:rPr>
        <w:t>5) инструментальное обследование;</w:t>
      </w:r>
    </w:p>
    <w:p w:rsidR="00975A50" w:rsidRPr="00791623" w:rsidRDefault="00975A50" w:rsidP="0073563E">
      <w:pPr>
        <w:ind w:firstLine="1418"/>
        <w:rPr>
          <w:rFonts w:ascii="Times New Roman" w:hAnsi="Times New Roman" w:cs="Times New Roman"/>
          <w:sz w:val="28"/>
          <w:szCs w:val="28"/>
        </w:rPr>
      </w:pPr>
      <w:r w:rsidRPr="00791623">
        <w:rPr>
          <w:rFonts w:ascii="Times New Roman" w:hAnsi="Times New Roman" w:cs="Times New Roman"/>
          <w:sz w:val="28"/>
          <w:szCs w:val="28"/>
        </w:rPr>
        <w:t>6) экспертиза.</w:t>
      </w:r>
    </w:p>
    <w:p w:rsidR="00975A50" w:rsidRPr="00F74F34" w:rsidRDefault="00975A50" w:rsidP="0073563E">
      <w:pPr>
        <w:rPr>
          <w:rFonts w:ascii="Times New Roman" w:hAnsi="Times New Roman" w:cs="Times New Roman"/>
          <w:sz w:val="28"/>
          <w:szCs w:val="28"/>
        </w:rPr>
      </w:pPr>
      <w:r>
        <w:rPr>
          <w:rFonts w:ascii="Times New Roman" w:hAnsi="Times New Roman" w:cs="Times New Roman"/>
          <w:sz w:val="28"/>
          <w:szCs w:val="28"/>
        </w:rPr>
        <w:t xml:space="preserve">4.5. </w:t>
      </w:r>
      <w:r w:rsidRPr="00F74F34">
        <w:rPr>
          <w:rFonts w:ascii="Times New Roman" w:hAnsi="Times New Roman" w:cs="Times New Roman"/>
          <w:sz w:val="28"/>
          <w:szCs w:val="28"/>
        </w:rPr>
        <w:t>Оценка соблюдения контролируемыми лицами обязательных требований контрольным органом не может проводиться иными способами, кроме как посредством контрольных мероприятий, указанных в настоящем разделе.</w:t>
      </w:r>
    </w:p>
    <w:p w:rsidR="00975A50" w:rsidRPr="00F74F34" w:rsidRDefault="00975A50" w:rsidP="0073563E">
      <w:pPr>
        <w:ind w:firstLine="705"/>
        <w:rPr>
          <w:rFonts w:ascii="Times New Roman" w:hAnsi="Times New Roman" w:cs="Times New Roman"/>
          <w:sz w:val="28"/>
          <w:szCs w:val="28"/>
        </w:rPr>
      </w:pPr>
      <w:r w:rsidRPr="00F74F34">
        <w:rPr>
          <w:rFonts w:ascii="Times New Roman" w:hAnsi="Times New Roman" w:cs="Times New Roman"/>
          <w:sz w:val="28"/>
          <w:szCs w:val="28"/>
        </w:rPr>
        <w:t xml:space="preserve">4.6. </w:t>
      </w:r>
      <w:proofErr w:type="gramStart"/>
      <w:r w:rsidRPr="00F74F34">
        <w:rPr>
          <w:rFonts w:ascii="Times New Roman" w:hAnsi="Times New Roman" w:cs="Times New Roman"/>
          <w:sz w:val="28"/>
          <w:szCs w:val="28"/>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w:t>
      </w:r>
      <w:r w:rsidRPr="00F74F34">
        <w:rPr>
          <w:rFonts w:ascii="Times New Roman" w:hAnsi="Times New Roman" w:cs="Times New Roman"/>
          <w:sz w:val="28"/>
          <w:szCs w:val="28"/>
        </w:rPr>
        <w:lastRenderedPageBreak/>
        <w:t>контрольного органа, в котором указываются сведения, предусмотренные частью 1 статьи 64 Федерального закона №248-ФЗ.</w:t>
      </w:r>
      <w:proofErr w:type="gramEnd"/>
    </w:p>
    <w:p w:rsidR="00975A50" w:rsidRPr="00F74F34" w:rsidRDefault="00975A50" w:rsidP="0073563E">
      <w:pPr>
        <w:pStyle w:val="af4"/>
        <w:ind w:left="0" w:firstLine="709"/>
        <w:jc w:val="both"/>
        <w:rPr>
          <w:rFonts w:ascii="Times New Roman" w:hAnsi="Times New Roman"/>
          <w:sz w:val="28"/>
          <w:szCs w:val="28"/>
        </w:rPr>
      </w:pPr>
      <w:r w:rsidRPr="00F74F34">
        <w:rPr>
          <w:rFonts w:ascii="Times New Roman" w:hAnsi="Times New Roman"/>
          <w:sz w:val="28"/>
          <w:szCs w:val="28"/>
        </w:rPr>
        <w:t>4.7.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w:t>
      </w:r>
    </w:p>
    <w:p w:rsidR="00975A50" w:rsidRPr="00F74F34" w:rsidRDefault="00975A50" w:rsidP="0073563E">
      <w:pPr>
        <w:rPr>
          <w:rFonts w:ascii="Times New Roman" w:hAnsi="Times New Roman" w:cs="Times New Roman"/>
          <w:sz w:val="28"/>
          <w:szCs w:val="28"/>
        </w:rPr>
      </w:pPr>
      <w:r w:rsidRPr="00F74F34">
        <w:rPr>
          <w:rFonts w:ascii="Times New Roman" w:hAnsi="Times New Roman" w:cs="Times New Roman"/>
          <w:sz w:val="28"/>
          <w:szCs w:val="28"/>
        </w:rPr>
        <w:t>4.8. Контрольные мероприятия, за исключением контрольных мероприятий без взаимодействия, могут проводиться на внеплановой основе.</w:t>
      </w:r>
    </w:p>
    <w:p w:rsidR="00975A50" w:rsidRPr="00F74F34" w:rsidRDefault="00975A50" w:rsidP="0073563E">
      <w:pPr>
        <w:rPr>
          <w:rStyle w:val="markedcontent"/>
          <w:rFonts w:ascii="Times New Roman" w:hAnsi="Times New Roman" w:cs="Times New Roman"/>
          <w:sz w:val="28"/>
          <w:szCs w:val="28"/>
        </w:rPr>
      </w:pPr>
      <w:r w:rsidRPr="00F74F34">
        <w:rPr>
          <w:rFonts w:ascii="Times New Roman" w:hAnsi="Times New Roman" w:cs="Times New Roman"/>
          <w:sz w:val="28"/>
          <w:szCs w:val="28"/>
        </w:rPr>
        <w:t xml:space="preserve">4.9. </w:t>
      </w:r>
      <w:r w:rsidRPr="00F74F34">
        <w:rPr>
          <w:rStyle w:val="markedcontent"/>
          <w:rFonts w:ascii="Times New Roman" w:hAnsi="Times New Roman" w:cs="Times New Roman"/>
          <w:sz w:val="28"/>
          <w:szCs w:val="28"/>
        </w:rPr>
        <w:t xml:space="preserve">Плановые контрольные мероприятия при осуществлении </w:t>
      </w:r>
      <w:r w:rsidRPr="00F74F34">
        <w:rPr>
          <w:rFonts w:ascii="Times New Roman" w:hAnsi="Times New Roman" w:cs="Times New Roman"/>
          <w:sz w:val="28"/>
          <w:szCs w:val="28"/>
        </w:rPr>
        <w:br/>
      </w:r>
      <w:r w:rsidRPr="00F74F34">
        <w:rPr>
          <w:rStyle w:val="markedcontent"/>
          <w:rFonts w:ascii="Times New Roman" w:hAnsi="Times New Roman" w:cs="Times New Roman"/>
          <w:sz w:val="28"/>
          <w:szCs w:val="28"/>
        </w:rPr>
        <w:t xml:space="preserve">муниципального контроля не проводятся. </w:t>
      </w:r>
    </w:p>
    <w:p w:rsidR="00975A50" w:rsidRPr="00F74F34" w:rsidRDefault="00975A50" w:rsidP="0073563E">
      <w:pPr>
        <w:rPr>
          <w:rStyle w:val="markedcontent"/>
          <w:rFonts w:ascii="Times New Roman" w:hAnsi="Times New Roman" w:cs="Times New Roman"/>
          <w:sz w:val="28"/>
          <w:szCs w:val="28"/>
        </w:rPr>
      </w:pPr>
      <w:r w:rsidRPr="00F74F34">
        <w:rPr>
          <w:rStyle w:val="markedcontent"/>
          <w:rFonts w:ascii="Times New Roman" w:hAnsi="Times New Roman" w:cs="Times New Roman"/>
          <w:sz w:val="28"/>
          <w:szCs w:val="28"/>
        </w:rPr>
        <w:t xml:space="preserve">4.10. Внеплановые контрольные мероприятия проводятся при наличии </w:t>
      </w:r>
      <w:r w:rsidRPr="00F74F34">
        <w:rPr>
          <w:rFonts w:ascii="Times New Roman" w:hAnsi="Times New Roman" w:cs="Times New Roman"/>
          <w:sz w:val="28"/>
          <w:szCs w:val="28"/>
        </w:rPr>
        <w:br/>
      </w:r>
      <w:r w:rsidRPr="00F74F34">
        <w:rPr>
          <w:rStyle w:val="markedcontent"/>
          <w:rFonts w:ascii="Times New Roman" w:hAnsi="Times New Roman" w:cs="Times New Roman"/>
          <w:sz w:val="28"/>
          <w:szCs w:val="28"/>
        </w:rPr>
        <w:t>оснований, предусмотренных пунктами 1, 3, 4, 5 части 1 статьи 57 Федерального закона № 248-ФЗ</w:t>
      </w:r>
      <w:r>
        <w:rPr>
          <w:rStyle w:val="markedcontent"/>
          <w:rFonts w:ascii="Times New Roman" w:hAnsi="Times New Roman" w:cs="Times New Roman"/>
          <w:sz w:val="28"/>
          <w:szCs w:val="28"/>
        </w:rPr>
        <w:t>.</w:t>
      </w:r>
      <w:r w:rsidRPr="00F74F34">
        <w:rPr>
          <w:rStyle w:val="markedcontent"/>
          <w:rFonts w:ascii="Times New Roman" w:hAnsi="Times New Roman" w:cs="Times New Roman"/>
          <w:sz w:val="28"/>
          <w:szCs w:val="28"/>
        </w:rPr>
        <w:t xml:space="preserve"> </w:t>
      </w:r>
    </w:p>
    <w:p w:rsidR="00975A50" w:rsidRPr="00F74F34" w:rsidRDefault="00975A50" w:rsidP="0073563E">
      <w:pPr>
        <w:rPr>
          <w:rFonts w:ascii="Times New Roman" w:hAnsi="Times New Roman" w:cs="Times New Roman"/>
          <w:sz w:val="28"/>
          <w:szCs w:val="28"/>
        </w:rPr>
      </w:pPr>
      <w:r w:rsidRPr="00F74F34">
        <w:rPr>
          <w:rStyle w:val="markedcontent"/>
          <w:rFonts w:ascii="Times New Roman" w:hAnsi="Times New Roman" w:cs="Times New Roman"/>
          <w:sz w:val="28"/>
          <w:szCs w:val="28"/>
        </w:rPr>
        <w:t>4.11. Конкретный вид и содержание внепланового контрольного мероприятия (перечень контрольных действий) устанавливается в решении о проведении внепланового контрольного мероприятия.</w:t>
      </w:r>
    </w:p>
    <w:p w:rsidR="00975A50" w:rsidRPr="00F74F34" w:rsidRDefault="00975A50" w:rsidP="0073563E">
      <w:pPr>
        <w:rPr>
          <w:rFonts w:ascii="Times New Roman" w:hAnsi="Times New Roman" w:cs="Times New Roman"/>
          <w:sz w:val="28"/>
          <w:szCs w:val="28"/>
        </w:rPr>
      </w:pPr>
      <w:r w:rsidRPr="00F74F34">
        <w:rPr>
          <w:rFonts w:ascii="Times New Roman" w:hAnsi="Times New Roman" w:cs="Times New Roman"/>
          <w:sz w:val="28"/>
          <w:szCs w:val="28"/>
        </w:rPr>
        <w:t>4.12. В случае</w:t>
      </w:r>
      <w:proofErr w:type="gramStart"/>
      <w:r w:rsidRPr="00F74F34">
        <w:rPr>
          <w:rFonts w:ascii="Times New Roman" w:hAnsi="Times New Roman" w:cs="Times New Roman"/>
          <w:sz w:val="28"/>
          <w:szCs w:val="28"/>
        </w:rPr>
        <w:t>,</w:t>
      </w:r>
      <w:proofErr w:type="gramEnd"/>
      <w:r w:rsidRPr="00F74F34">
        <w:rPr>
          <w:rFonts w:ascii="Times New Roman" w:hAnsi="Times New Roman" w:cs="Times New Roman"/>
          <w:sz w:val="28"/>
          <w:szCs w:val="28"/>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975A50" w:rsidRPr="00F74F34" w:rsidRDefault="00975A50" w:rsidP="0073563E">
      <w:pPr>
        <w:rPr>
          <w:rFonts w:ascii="Times New Roman" w:hAnsi="Times New Roman" w:cs="Times New Roman"/>
          <w:sz w:val="28"/>
          <w:szCs w:val="28"/>
        </w:rPr>
      </w:pPr>
      <w:r w:rsidRPr="00F74F34">
        <w:rPr>
          <w:rFonts w:ascii="Times New Roman" w:hAnsi="Times New Roman" w:cs="Times New Roman"/>
          <w:sz w:val="28"/>
          <w:szCs w:val="28"/>
        </w:rPr>
        <w:t>4.13. В день подписания решения о проведении внепланового контрольного мероприятия в целях согласования его проведения контрольный орган направляет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rsidR="00975A50" w:rsidRPr="00F74F34" w:rsidRDefault="00975A50" w:rsidP="0073563E">
      <w:pPr>
        <w:rPr>
          <w:rFonts w:ascii="Times New Roman" w:hAnsi="Times New Roman" w:cs="Times New Roman"/>
          <w:sz w:val="28"/>
          <w:szCs w:val="28"/>
        </w:rPr>
      </w:pPr>
      <w:r w:rsidRPr="00F74F34">
        <w:rPr>
          <w:rFonts w:ascii="Times New Roman" w:hAnsi="Times New Roman" w:cs="Times New Roman"/>
          <w:sz w:val="28"/>
          <w:szCs w:val="28"/>
        </w:rPr>
        <w:t xml:space="preserve">4.14. </w:t>
      </w:r>
      <w:proofErr w:type="gramStart"/>
      <w:r w:rsidRPr="00F74F34">
        <w:rPr>
          <w:rFonts w:ascii="Times New Roman" w:hAnsi="Times New Roman" w:cs="Times New Roman"/>
          <w:sz w:val="28"/>
          <w:szCs w:val="28"/>
        </w:rPr>
        <w:t>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w:t>
      </w:r>
      <w:proofErr w:type="gramEnd"/>
      <w:r w:rsidRPr="00F74F34">
        <w:rPr>
          <w:rFonts w:ascii="Times New Roman" w:hAnsi="Times New Roman" w:cs="Times New Roman"/>
          <w:sz w:val="28"/>
          <w:szCs w:val="28"/>
        </w:rPr>
        <w:t xml:space="preserve"> </w:t>
      </w:r>
      <w:proofErr w:type="gramStart"/>
      <w:r w:rsidRPr="00F74F34">
        <w:rPr>
          <w:rFonts w:ascii="Times New Roman" w:hAnsi="Times New Roman" w:cs="Times New Roman"/>
          <w:sz w:val="28"/>
          <w:szCs w:val="28"/>
        </w:rPr>
        <w:t>же</w:t>
      </w:r>
      <w:proofErr w:type="gramEnd"/>
      <w:r w:rsidRPr="00F74F34">
        <w:rPr>
          <w:rFonts w:ascii="Times New Roman" w:hAnsi="Times New Roman" w:cs="Times New Roman"/>
          <w:sz w:val="28"/>
          <w:szCs w:val="28"/>
        </w:rPr>
        <w:t xml:space="preserve"> срок документов, предусмотренных частью 5 статьи 66 Федерального закона №248-ФЗ. В этом случае уведомление контролируемого лица о проведении внепланового контрольного мероприятия может не проводиться.</w:t>
      </w:r>
    </w:p>
    <w:p w:rsidR="00975A50" w:rsidRPr="00F74F34" w:rsidRDefault="00975A50" w:rsidP="0073563E">
      <w:pPr>
        <w:rPr>
          <w:rFonts w:ascii="Times New Roman" w:hAnsi="Times New Roman" w:cs="Times New Roman"/>
          <w:sz w:val="28"/>
          <w:szCs w:val="28"/>
        </w:rPr>
      </w:pPr>
      <w:r w:rsidRPr="00F74F34">
        <w:rPr>
          <w:rFonts w:ascii="Times New Roman" w:hAnsi="Times New Roman" w:cs="Times New Roman"/>
          <w:sz w:val="28"/>
          <w:szCs w:val="28"/>
        </w:rPr>
        <w:t xml:space="preserve">4.15. </w:t>
      </w:r>
      <w:proofErr w:type="gramStart"/>
      <w:r w:rsidRPr="00F74F34">
        <w:rPr>
          <w:rFonts w:ascii="Times New Roman" w:hAnsi="Times New Roman" w:cs="Times New Roman"/>
          <w:sz w:val="28"/>
          <w:szCs w:val="28"/>
        </w:rPr>
        <w:t>При организации и проведении контрольных мероприятий в рамках осуществления муниципального контроля контрольный  орган запрашивает и получает на безвозмездной основе, в том числе в электронной форме, документы и (или) сведения, включенные в определенный Правительством Российской Федерации перечень,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сроки</w:t>
      </w:r>
      <w:proofErr w:type="gramEnd"/>
      <w:r w:rsidRPr="00F74F34">
        <w:rPr>
          <w:rFonts w:ascii="Times New Roman" w:hAnsi="Times New Roman" w:cs="Times New Roman"/>
          <w:sz w:val="28"/>
          <w:szCs w:val="28"/>
        </w:rPr>
        <w:t xml:space="preserve"> и </w:t>
      </w:r>
      <w:proofErr w:type="gramStart"/>
      <w:r w:rsidRPr="00F74F34">
        <w:rPr>
          <w:rFonts w:ascii="Times New Roman" w:hAnsi="Times New Roman" w:cs="Times New Roman"/>
          <w:sz w:val="28"/>
          <w:szCs w:val="28"/>
        </w:rPr>
        <w:t>порядке</w:t>
      </w:r>
      <w:proofErr w:type="gramEnd"/>
      <w:r w:rsidRPr="00F74F34">
        <w:rPr>
          <w:rFonts w:ascii="Times New Roman" w:hAnsi="Times New Roman" w:cs="Times New Roman"/>
          <w:sz w:val="28"/>
          <w:szCs w:val="28"/>
        </w:rPr>
        <w:t>, которые установлены Правительством Российской Федерации.</w:t>
      </w:r>
    </w:p>
    <w:p w:rsidR="00975A50" w:rsidRPr="00F74F34" w:rsidRDefault="00975A50" w:rsidP="0073563E">
      <w:pPr>
        <w:rPr>
          <w:rFonts w:ascii="Times New Roman" w:hAnsi="Times New Roman" w:cs="Times New Roman"/>
          <w:sz w:val="28"/>
          <w:szCs w:val="28"/>
        </w:rPr>
      </w:pPr>
      <w:r w:rsidRPr="00F74F34">
        <w:rPr>
          <w:rFonts w:ascii="Times New Roman" w:hAnsi="Times New Roman" w:cs="Times New Roman"/>
          <w:sz w:val="28"/>
          <w:szCs w:val="28"/>
        </w:rPr>
        <w:t xml:space="preserve">4.16. </w:t>
      </w:r>
      <w:proofErr w:type="gramStart"/>
      <w:r w:rsidRPr="00F74F34">
        <w:rPr>
          <w:rFonts w:ascii="Times New Roman" w:hAnsi="Times New Roman" w:cs="Times New Roman"/>
          <w:sz w:val="28"/>
          <w:szCs w:val="28"/>
        </w:rPr>
        <w:t xml:space="preserve">Контрольное мероприятие может быть начато после внесения сведений в единый реестр контрольных (надзорных) мероприятий, в </w:t>
      </w:r>
      <w:r w:rsidRPr="00F74F34">
        <w:rPr>
          <w:rFonts w:ascii="Times New Roman" w:hAnsi="Times New Roman" w:cs="Times New Roman"/>
          <w:sz w:val="28"/>
          <w:szCs w:val="28"/>
        </w:rPr>
        <w:lastRenderedPageBreak/>
        <w:t>соответствии с Правилами формирования и ведения единого реестра контрольных (надзорных) мероприятий, утвержденными постановлением Правительства Российской Федерации от 16.04.2021 № 604,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roofErr w:type="gramEnd"/>
    </w:p>
    <w:p w:rsidR="00975A50" w:rsidRPr="00F74F34" w:rsidRDefault="00975A50" w:rsidP="0073563E">
      <w:pPr>
        <w:rPr>
          <w:rFonts w:ascii="Times New Roman" w:hAnsi="Times New Roman" w:cs="Times New Roman"/>
          <w:sz w:val="28"/>
          <w:szCs w:val="28"/>
        </w:rPr>
      </w:pPr>
      <w:r w:rsidRPr="00F74F34">
        <w:rPr>
          <w:rFonts w:ascii="Times New Roman" w:hAnsi="Times New Roman" w:cs="Times New Roman"/>
          <w:sz w:val="28"/>
          <w:szCs w:val="28"/>
        </w:rPr>
        <w:t xml:space="preserve">4.17. </w:t>
      </w:r>
      <w:proofErr w:type="gramStart"/>
      <w:r w:rsidRPr="00F74F34">
        <w:rPr>
          <w:rFonts w:ascii="Times New Roman" w:hAnsi="Times New Roman" w:cs="Times New Roman"/>
          <w:sz w:val="28"/>
          <w:szCs w:val="28"/>
        </w:rPr>
        <w:t>Проведение контрольного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 является грубым нарушением требований к организации и осуществлению муниципального контроля, и решения принятые по результатам контрольного мероприятия, проведенного с грубым нарушением требований к организации и осуществлению муниципального контроля, подлежат отмене контрольным органом, проводившим контрольное мероприятие, а в случае</w:t>
      </w:r>
      <w:proofErr w:type="gramEnd"/>
      <w:r w:rsidRPr="00F74F34">
        <w:rPr>
          <w:rFonts w:ascii="Times New Roman" w:hAnsi="Times New Roman" w:cs="Times New Roman"/>
          <w:sz w:val="28"/>
          <w:szCs w:val="28"/>
        </w:rPr>
        <w:t xml:space="preserve"> самостоятельного выявления грубых нарушений требований к организации и осуществлению муниципального контроля уполномоченное должностное лицо контрольного органа, проводившего контрольное мероприятие, принимает решение о признании результатов такого мероприятия </w:t>
      </w:r>
      <w:proofErr w:type="gramStart"/>
      <w:r w:rsidRPr="00F74F34">
        <w:rPr>
          <w:rFonts w:ascii="Times New Roman" w:hAnsi="Times New Roman" w:cs="Times New Roman"/>
          <w:sz w:val="28"/>
          <w:szCs w:val="28"/>
        </w:rPr>
        <w:t>недействительными</w:t>
      </w:r>
      <w:proofErr w:type="gramEnd"/>
      <w:r w:rsidRPr="00F74F34">
        <w:rPr>
          <w:rFonts w:ascii="Times New Roman" w:hAnsi="Times New Roman" w:cs="Times New Roman"/>
          <w:sz w:val="28"/>
          <w:szCs w:val="28"/>
        </w:rPr>
        <w:t>.</w:t>
      </w:r>
    </w:p>
    <w:p w:rsidR="00975A50" w:rsidRPr="00F74F34" w:rsidRDefault="00975A50" w:rsidP="0073563E">
      <w:pPr>
        <w:rPr>
          <w:rFonts w:ascii="Times New Roman" w:hAnsi="Times New Roman" w:cs="Times New Roman"/>
          <w:sz w:val="28"/>
          <w:szCs w:val="28"/>
        </w:rPr>
      </w:pPr>
      <w:r w:rsidRPr="00F74F34">
        <w:rPr>
          <w:rFonts w:ascii="Times New Roman" w:hAnsi="Times New Roman" w:cs="Times New Roman"/>
          <w:sz w:val="28"/>
          <w:szCs w:val="28"/>
        </w:rPr>
        <w:t xml:space="preserve">4.18. </w:t>
      </w:r>
      <w:proofErr w:type="gramStart"/>
      <w:r w:rsidRPr="00F74F34">
        <w:rPr>
          <w:rFonts w:ascii="Times New Roman" w:hAnsi="Times New Roman" w:cs="Times New Roman"/>
          <w:sz w:val="28"/>
          <w:szCs w:val="28"/>
        </w:rPr>
        <w:t>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должностным лицом контрольного органа, в том числе руководителем группы должностных лиц контрольного органа,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w:t>
      </w:r>
      <w:proofErr w:type="gramEnd"/>
      <w:r w:rsidRPr="00F74F34">
        <w:rPr>
          <w:rFonts w:ascii="Times New Roman" w:hAnsi="Times New Roman" w:cs="Times New Roman"/>
          <w:sz w:val="28"/>
          <w:szCs w:val="28"/>
        </w:rPr>
        <w:t xml:space="preserve"> контрольного мероприятия в едином реестре контрольных (надзорных) мероприятий.</w:t>
      </w:r>
    </w:p>
    <w:p w:rsidR="00975A50" w:rsidRPr="00F74F34" w:rsidRDefault="00975A50" w:rsidP="0073563E">
      <w:pPr>
        <w:rPr>
          <w:rFonts w:ascii="Times New Roman" w:hAnsi="Times New Roman" w:cs="Times New Roman"/>
          <w:sz w:val="28"/>
          <w:szCs w:val="28"/>
        </w:rPr>
      </w:pPr>
      <w:r w:rsidRPr="00F74F34">
        <w:rPr>
          <w:rFonts w:ascii="Times New Roman" w:hAnsi="Times New Roman" w:cs="Times New Roman"/>
          <w:sz w:val="28"/>
          <w:szCs w:val="28"/>
        </w:rPr>
        <w:t xml:space="preserve">4.19.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rsidR="00975A50" w:rsidRDefault="00975A50" w:rsidP="0073563E">
      <w:pPr>
        <w:rPr>
          <w:rFonts w:ascii="Times New Roman" w:hAnsi="Times New Roman" w:cs="Times New Roman"/>
          <w:sz w:val="28"/>
          <w:szCs w:val="28"/>
        </w:rPr>
      </w:pPr>
      <w:proofErr w:type="gramStart"/>
      <w:r w:rsidRPr="00F74F34">
        <w:rPr>
          <w:rFonts w:ascii="Times New Roman" w:hAnsi="Times New Roman" w:cs="Times New Roman"/>
          <w:sz w:val="28"/>
          <w:szCs w:val="28"/>
        </w:rPr>
        <w:t>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мероприятия проводятся,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roofErr w:type="gramEnd"/>
    </w:p>
    <w:p w:rsidR="00975A50" w:rsidRPr="00AB1E7D" w:rsidRDefault="00975A50" w:rsidP="0073563E">
      <w:pPr>
        <w:rPr>
          <w:rFonts w:ascii="Times New Roman" w:hAnsi="Times New Roman" w:cs="Times New Roman"/>
          <w:sz w:val="28"/>
          <w:szCs w:val="28"/>
        </w:rPr>
      </w:pPr>
      <w:r w:rsidRPr="00AB1E7D">
        <w:rPr>
          <w:rFonts w:ascii="Times New Roman" w:hAnsi="Times New Roman" w:cs="Times New Roman"/>
          <w:sz w:val="28"/>
          <w:szCs w:val="28"/>
        </w:rPr>
        <w:t>4.20. Контролируемое лицо вправе представить в контрольный орган информацию о невозможности присутствия при проведении контрольного мероприятия в случаях:</w:t>
      </w:r>
    </w:p>
    <w:p w:rsidR="00975A50" w:rsidRPr="00AB1E7D" w:rsidRDefault="00975A50" w:rsidP="0073563E">
      <w:pPr>
        <w:pStyle w:val="ConsPlusNormal"/>
        <w:ind w:firstLine="709"/>
        <w:jc w:val="both"/>
        <w:rPr>
          <w:sz w:val="28"/>
          <w:szCs w:val="28"/>
        </w:rPr>
      </w:pPr>
      <w:r w:rsidRPr="00AB1E7D">
        <w:rPr>
          <w:sz w:val="28"/>
          <w:szCs w:val="28"/>
        </w:rPr>
        <w:t>1) нахождения на стационарном лечении в медицинском учреждении;</w:t>
      </w:r>
    </w:p>
    <w:p w:rsidR="00975A50" w:rsidRPr="00AB1E7D" w:rsidRDefault="00975A50" w:rsidP="0073563E">
      <w:pPr>
        <w:pStyle w:val="ConsPlusNormal"/>
        <w:ind w:firstLine="709"/>
        <w:jc w:val="both"/>
        <w:rPr>
          <w:sz w:val="28"/>
          <w:szCs w:val="28"/>
        </w:rPr>
      </w:pPr>
      <w:r w:rsidRPr="00AB1E7D">
        <w:rPr>
          <w:sz w:val="28"/>
          <w:szCs w:val="28"/>
        </w:rPr>
        <w:lastRenderedPageBreak/>
        <w:t>2) нахождения за пределами Российской Федерации;</w:t>
      </w:r>
    </w:p>
    <w:p w:rsidR="00975A50" w:rsidRPr="00AB1E7D" w:rsidRDefault="00975A50" w:rsidP="0073563E">
      <w:pPr>
        <w:pStyle w:val="ConsPlusNormal"/>
        <w:ind w:firstLine="709"/>
        <w:jc w:val="both"/>
        <w:rPr>
          <w:sz w:val="28"/>
          <w:szCs w:val="28"/>
        </w:rPr>
      </w:pPr>
      <w:r w:rsidRPr="00AB1E7D">
        <w:rPr>
          <w:sz w:val="28"/>
          <w:szCs w:val="28"/>
        </w:rPr>
        <w:t>3) административного ареста;</w:t>
      </w:r>
    </w:p>
    <w:p w:rsidR="00975A50" w:rsidRPr="00AB1E7D" w:rsidRDefault="00975A50" w:rsidP="0073563E">
      <w:pPr>
        <w:pStyle w:val="ConsPlusNormal"/>
        <w:ind w:firstLine="709"/>
        <w:jc w:val="both"/>
        <w:rPr>
          <w:sz w:val="28"/>
          <w:szCs w:val="28"/>
        </w:rPr>
      </w:pPr>
      <w:r w:rsidRPr="00AB1E7D">
        <w:rPr>
          <w:sz w:val="28"/>
          <w:szCs w:val="28"/>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975A50" w:rsidRPr="00AB1E7D" w:rsidRDefault="00975A50" w:rsidP="0073563E">
      <w:pPr>
        <w:pStyle w:val="ConsPlusNormal"/>
        <w:ind w:firstLine="709"/>
        <w:jc w:val="both"/>
        <w:rPr>
          <w:sz w:val="28"/>
          <w:szCs w:val="28"/>
        </w:rPr>
      </w:pPr>
      <w:r w:rsidRPr="00AB1E7D">
        <w:rPr>
          <w:sz w:val="28"/>
          <w:szCs w:val="28"/>
        </w:rPr>
        <w:t>5) признания недееспособным или ограниченно дееспособным решением суда, вступившим в законную силу.</w:t>
      </w:r>
    </w:p>
    <w:p w:rsidR="00975A50" w:rsidRPr="00AB1E7D" w:rsidRDefault="00975A50" w:rsidP="0073563E">
      <w:pPr>
        <w:pStyle w:val="ConsPlusNormal"/>
        <w:ind w:firstLine="709"/>
        <w:jc w:val="both"/>
        <w:rPr>
          <w:sz w:val="28"/>
          <w:szCs w:val="28"/>
        </w:rPr>
      </w:pPr>
      <w:r w:rsidRPr="00AB1E7D">
        <w:rPr>
          <w:sz w:val="28"/>
          <w:szCs w:val="28"/>
        </w:rPr>
        <w:t>6) наступления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975A50" w:rsidRPr="00AB1E7D" w:rsidRDefault="00975A50" w:rsidP="0073563E">
      <w:pPr>
        <w:pStyle w:val="ConsPlusNormal"/>
        <w:ind w:firstLine="709"/>
        <w:jc w:val="both"/>
        <w:rPr>
          <w:sz w:val="28"/>
          <w:szCs w:val="28"/>
        </w:rPr>
      </w:pPr>
      <w:r w:rsidRPr="00AB1E7D">
        <w:rPr>
          <w:sz w:val="28"/>
          <w:szCs w:val="28"/>
        </w:rPr>
        <w:t>Информация о невозможности присутствия при проведении контрольного мероприятия должна содержать:</w:t>
      </w:r>
    </w:p>
    <w:p w:rsidR="00975A50" w:rsidRPr="00AB1E7D" w:rsidRDefault="00975A50" w:rsidP="0073563E">
      <w:pPr>
        <w:pStyle w:val="ConsPlusNormal"/>
        <w:ind w:firstLine="709"/>
        <w:jc w:val="both"/>
        <w:rPr>
          <w:sz w:val="28"/>
          <w:szCs w:val="28"/>
        </w:rPr>
      </w:pPr>
      <w:r w:rsidRPr="00AB1E7D">
        <w:rPr>
          <w:sz w:val="28"/>
          <w:szCs w:val="28"/>
        </w:rPr>
        <w:t>1) описание обстоятельств, препятствующих присутствию при проведении контрольных мероприятий и их продолжительность;</w:t>
      </w:r>
    </w:p>
    <w:p w:rsidR="00975A50" w:rsidRPr="00AB1E7D" w:rsidRDefault="00975A50" w:rsidP="0073563E">
      <w:pPr>
        <w:pStyle w:val="ConsPlusNormal"/>
        <w:ind w:firstLine="709"/>
        <w:jc w:val="both"/>
        <w:rPr>
          <w:sz w:val="28"/>
          <w:szCs w:val="28"/>
        </w:rPr>
      </w:pPr>
      <w:r w:rsidRPr="00AB1E7D">
        <w:rPr>
          <w:sz w:val="28"/>
          <w:szCs w:val="28"/>
        </w:rPr>
        <w:t>2) срок, необходимый для устранения обстоятельств, препятствующих присутствию при проведении контрольного мероприятия.</w:t>
      </w:r>
    </w:p>
    <w:p w:rsidR="00975A50" w:rsidRPr="00AB1E7D" w:rsidRDefault="00975A50" w:rsidP="0073563E">
      <w:pPr>
        <w:rPr>
          <w:rFonts w:ascii="Times New Roman" w:hAnsi="Times New Roman" w:cs="Times New Roman"/>
          <w:sz w:val="28"/>
          <w:szCs w:val="28"/>
        </w:rPr>
      </w:pPr>
      <w:r w:rsidRPr="00AB1E7D">
        <w:rPr>
          <w:rFonts w:ascii="Times New Roman" w:hAnsi="Times New Roman" w:cs="Times New Roman"/>
          <w:sz w:val="28"/>
          <w:szCs w:val="28"/>
        </w:rPr>
        <w:t>При предоставлении указанной информации проведение контрольного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975A50" w:rsidRPr="001A4462" w:rsidRDefault="00975A50" w:rsidP="0073563E">
      <w:pPr>
        <w:pStyle w:val="af4"/>
        <w:ind w:left="0" w:firstLine="709"/>
        <w:jc w:val="both"/>
        <w:rPr>
          <w:rFonts w:ascii="Times New Roman" w:hAnsi="Times New Roman"/>
          <w:sz w:val="28"/>
          <w:szCs w:val="28"/>
        </w:rPr>
      </w:pPr>
      <w:r w:rsidRPr="00F74F34">
        <w:rPr>
          <w:rFonts w:ascii="Times New Roman" w:hAnsi="Times New Roman"/>
          <w:sz w:val="28"/>
          <w:szCs w:val="28"/>
        </w:rPr>
        <w:t>4.2</w:t>
      </w:r>
      <w:r>
        <w:rPr>
          <w:rFonts w:ascii="Times New Roman" w:hAnsi="Times New Roman"/>
          <w:sz w:val="28"/>
          <w:szCs w:val="28"/>
        </w:rPr>
        <w:t>1</w:t>
      </w:r>
      <w:r w:rsidRPr="00F74F34">
        <w:rPr>
          <w:rFonts w:ascii="Times New Roman" w:hAnsi="Times New Roman"/>
          <w:sz w:val="28"/>
          <w:szCs w:val="28"/>
        </w:rPr>
        <w:t xml:space="preserve">.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F74F34">
        <w:rPr>
          <w:rFonts w:ascii="Times New Roman" w:hAnsi="Times New Roman"/>
          <w:sz w:val="28"/>
          <w:szCs w:val="28"/>
        </w:rPr>
        <w:t>деятельности</w:t>
      </w:r>
      <w:proofErr w:type="gramEnd"/>
      <w:r w:rsidRPr="00F74F34">
        <w:rPr>
          <w:rFonts w:ascii="Times New Roman" w:hAnsi="Times New Roman"/>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должностное лицо контрольного органа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hyperlink w:anchor="sub_2104" w:history="1">
        <w:r w:rsidRPr="00F74F34">
          <w:rPr>
            <w:rFonts w:ascii="Times New Roman" w:hAnsi="Times New Roman"/>
            <w:sz w:val="28"/>
            <w:szCs w:val="28"/>
          </w:rPr>
          <w:t>частями 4</w:t>
        </w:r>
      </w:hyperlink>
      <w:r w:rsidRPr="00F74F34">
        <w:rPr>
          <w:rFonts w:ascii="Times New Roman" w:hAnsi="Times New Roman"/>
          <w:sz w:val="28"/>
          <w:szCs w:val="28"/>
        </w:rPr>
        <w:t xml:space="preserve"> и </w:t>
      </w:r>
      <w:hyperlink w:anchor="sub_2105" w:history="1">
        <w:r w:rsidRPr="00F74F34">
          <w:rPr>
            <w:rFonts w:ascii="Times New Roman" w:hAnsi="Times New Roman"/>
            <w:sz w:val="28"/>
            <w:szCs w:val="28"/>
          </w:rPr>
          <w:t>5 статьи 21</w:t>
        </w:r>
      </w:hyperlink>
      <w:r w:rsidRPr="00F74F34">
        <w:rPr>
          <w:rFonts w:ascii="Times New Roman" w:hAnsi="Times New Roman"/>
          <w:sz w:val="28"/>
          <w:szCs w:val="28"/>
        </w:rPr>
        <w:t xml:space="preserve"> Федерального закона №248-ФЗ. В этом случае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73563E" w:rsidRDefault="002F1323" w:rsidP="0073563E">
      <w:pPr>
        <w:pStyle w:val="af4"/>
        <w:ind w:left="0"/>
        <w:contextualSpacing/>
        <w:jc w:val="center"/>
        <w:rPr>
          <w:rFonts w:ascii="Times New Roman" w:hAnsi="Times New Roman"/>
          <w:b/>
          <w:sz w:val="28"/>
          <w:szCs w:val="28"/>
        </w:rPr>
      </w:pPr>
      <w:r w:rsidRPr="002F1323">
        <w:rPr>
          <w:rFonts w:ascii="Times New Roman" w:hAnsi="Times New Roman"/>
          <w:b/>
          <w:sz w:val="28"/>
          <w:szCs w:val="28"/>
        </w:rPr>
        <w:t>5. </w:t>
      </w:r>
      <w:r w:rsidR="00975A50" w:rsidRPr="002F1323">
        <w:rPr>
          <w:rFonts w:ascii="Times New Roman" w:hAnsi="Times New Roman"/>
          <w:b/>
          <w:sz w:val="28"/>
          <w:szCs w:val="28"/>
        </w:rPr>
        <w:t xml:space="preserve">Контрольные мероприятия, проводимые при взаимодействии </w:t>
      </w:r>
    </w:p>
    <w:p w:rsidR="00975A50" w:rsidRPr="001A4462" w:rsidRDefault="00975A50" w:rsidP="0073563E">
      <w:pPr>
        <w:pStyle w:val="af4"/>
        <w:ind w:left="0"/>
        <w:contextualSpacing/>
        <w:jc w:val="center"/>
        <w:rPr>
          <w:rFonts w:ascii="Times New Roman" w:hAnsi="Times New Roman"/>
          <w:sz w:val="28"/>
          <w:szCs w:val="28"/>
        </w:rPr>
      </w:pPr>
      <w:r w:rsidRPr="002F1323">
        <w:rPr>
          <w:rFonts w:ascii="Times New Roman" w:hAnsi="Times New Roman"/>
          <w:b/>
          <w:sz w:val="28"/>
          <w:szCs w:val="28"/>
        </w:rPr>
        <w:t>с контролируемым лицом</w:t>
      </w:r>
    </w:p>
    <w:p w:rsidR="00975A50" w:rsidRPr="001A4462" w:rsidRDefault="002F1323" w:rsidP="0073563E">
      <w:pPr>
        <w:pStyle w:val="af4"/>
        <w:ind w:left="0"/>
        <w:contextualSpacing/>
        <w:jc w:val="center"/>
        <w:rPr>
          <w:rFonts w:ascii="Times New Roman" w:hAnsi="Times New Roman"/>
          <w:sz w:val="28"/>
          <w:szCs w:val="28"/>
        </w:rPr>
      </w:pPr>
      <w:r w:rsidRPr="002F1323">
        <w:rPr>
          <w:rFonts w:ascii="Times New Roman" w:hAnsi="Times New Roman"/>
          <w:b/>
          <w:sz w:val="28"/>
          <w:szCs w:val="28"/>
        </w:rPr>
        <w:t>5.1. </w:t>
      </w:r>
      <w:r w:rsidR="00975A50" w:rsidRPr="002F1323">
        <w:rPr>
          <w:rFonts w:ascii="Times New Roman" w:hAnsi="Times New Roman"/>
          <w:b/>
          <w:sz w:val="28"/>
          <w:szCs w:val="28"/>
        </w:rPr>
        <w:t>Инспекционный визит</w:t>
      </w:r>
    </w:p>
    <w:p w:rsidR="00975A50" w:rsidRPr="001A4462" w:rsidRDefault="002F1323" w:rsidP="0073563E">
      <w:pPr>
        <w:pStyle w:val="af4"/>
        <w:autoSpaceDE w:val="0"/>
        <w:autoSpaceDN w:val="0"/>
        <w:adjustRightInd w:val="0"/>
        <w:ind w:left="0" w:firstLine="709"/>
        <w:contextualSpacing/>
        <w:jc w:val="both"/>
        <w:rPr>
          <w:rFonts w:ascii="Times New Roman" w:hAnsi="Times New Roman"/>
          <w:sz w:val="28"/>
          <w:szCs w:val="28"/>
        </w:rPr>
      </w:pPr>
      <w:r>
        <w:rPr>
          <w:rFonts w:ascii="Times New Roman" w:hAnsi="Times New Roman"/>
          <w:sz w:val="28"/>
          <w:szCs w:val="28"/>
        </w:rPr>
        <w:t>5.1.1. </w:t>
      </w:r>
      <w:r w:rsidR="00975A50" w:rsidRPr="001A4462">
        <w:rPr>
          <w:rFonts w:ascii="Times New Roman" w:hAnsi="Times New Roman"/>
          <w:sz w:val="28"/>
          <w:szCs w:val="28"/>
        </w:rPr>
        <w:t>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975A50" w:rsidRPr="001A4462" w:rsidRDefault="002F1323" w:rsidP="0073563E">
      <w:pPr>
        <w:pStyle w:val="af4"/>
        <w:autoSpaceDE w:val="0"/>
        <w:autoSpaceDN w:val="0"/>
        <w:adjustRightInd w:val="0"/>
        <w:ind w:left="0" w:firstLine="709"/>
        <w:contextualSpacing/>
        <w:jc w:val="both"/>
        <w:rPr>
          <w:rFonts w:ascii="Times New Roman" w:hAnsi="Times New Roman"/>
          <w:sz w:val="28"/>
          <w:szCs w:val="28"/>
        </w:rPr>
      </w:pPr>
      <w:r>
        <w:rPr>
          <w:rFonts w:ascii="Times New Roman" w:hAnsi="Times New Roman"/>
          <w:sz w:val="28"/>
          <w:szCs w:val="28"/>
        </w:rPr>
        <w:t>5.1.2. </w:t>
      </w:r>
      <w:r w:rsidR="00975A50" w:rsidRPr="001A4462">
        <w:rPr>
          <w:rFonts w:ascii="Times New Roman" w:hAnsi="Times New Roman"/>
          <w:sz w:val="28"/>
          <w:szCs w:val="28"/>
        </w:rPr>
        <w:t>Инспекционный визит проводится в порядке, установленном статьей 70 Федерального закона № 248-ФЗ.</w:t>
      </w:r>
    </w:p>
    <w:p w:rsidR="00975A50" w:rsidRPr="001A4462" w:rsidRDefault="00975A50" w:rsidP="0073563E">
      <w:pPr>
        <w:rPr>
          <w:rFonts w:ascii="Times New Roman" w:hAnsi="Times New Roman" w:cs="Times New Roman"/>
          <w:sz w:val="28"/>
          <w:szCs w:val="28"/>
        </w:rPr>
      </w:pPr>
      <w:r w:rsidRPr="001A4462">
        <w:rPr>
          <w:rFonts w:ascii="Times New Roman" w:hAnsi="Times New Roman" w:cs="Times New Roman"/>
          <w:sz w:val="28"/>
          <w:szCs w:val="28"/>
        </w:rPr>
        <w:t xml:space="preserve">В ходе инспекционного визита могут совершаться следующие </w:t>
      </w:r>
      <w:r w:rsidRPr="001A4462">
        <w:rPr>
          <w:rFonts w:ascii="Times New Roman" w:hAnsi="Times New Roman" w:cs="Times New Roman"/>
          <w:sz w:val="28"/>
          <w:szCs w:val="28"/>
        </w:rPr>
        <w:lastRenderedPageBreak/>
        <w:t>контрольные действия:</w:t>
      </w:r>
    </w:p>
    <w:p w:rsidR="00975A50" w:rsidRPr="001A4462" w:rsidRDefault="00975A50" w:rsidP="0073563E">
      <w:pPr>
        <w:ind w:firstLine="709"/>
        <w:rPr>
          <w:rFonts w:ascii="Times New Roman" w:hAnsi="Times New Roman" w:cs="Times New Roman"/>
          <w:sz w:val="28"/>
          <w:szCs w:val="28"/>
        </w:rPr>
      </w:pPr>
      <w:r w:rsidRPr="001A4462">
        <w:rPr>
          <w:rFonts w:ascii="Times New Roman" w:hAnsi="Times New Roman" w:cs="Times New Roman"/>
          <w:sz w:val="28"/>
          <w:szCs w:val="28"/>
        </w:rPr>
        <w:t>1) осмотр;</w:t>
      </w:r>
    </w:p>
    <w:p w:rsidR="00975A50" w:rsidRPr="001A4462" w:rsidRDefault="00975A50" w:rsidP="0073563E">
      <w:pPr>
        <w:ind w:firstLine="709"/>
        <w:rPr>
          <w:rFonts w:ascii="Times New Roman" w:hAnsi="Times New Roman" w:cs="Times New Roman"/>
          <w:sz w:val="28"/>
          <w:szCs w:val="28"/>
        </w:rPr>
      </w:pPr>
      <w:r w:rsidRPr="001A4462">
        <w:rPr>
          <w:rFonts w:ascii="Times New Roman" w:hAnsi="Times New Roman" w:cs="Times New Roman"/>
          <w:sz w:val="28"/>
          <w:szCs w:val="28"/>
        </w:rPr>
        <w:t>2) опрос;</w:t>
      </w:r>
    </w:p>
    <w:p w:rsidR="00975A50" w:rsidRPr="001A4462" w:rsidRDefault="00975A50" w:rsidP="0073563E">
      <w:pPr>
        <w:ind w:firstLine="709"/>
        <w:rPr>
          <w:rFonts w:ascii="Times New Roman" w:hAnsi="Times New Roman" w:cs="Times New Roman"/>
          <w:sz w:val="28"/>
          <w:szCs w:val="28"/>
        </w:rPr>
      </w:pPr>
      <w:r w:rsidRPr="001A4462">
        <w:rPr>
          <w:rFonts w:ascii="Times New Roman" w:hAnsi="Times New Roman" w:cs="Times New Roman"/>
          <w:sz w:val="28"/>
          <w:szCs w:val="28"/>
        </w:rPr>
        <w:t>3) получение письменных объяснений;</w:t>
      </w:r>
    </w:p>
    <w:p w:rsidR="00975A50" w:rsidRPr="001A4462" w:rsidRDefault="00975A50" w:rsidP="0073563E">
      <w:pPr>
        <w:ind w:firstLine="709"/>
        <w:rPr>
          <w:rFonts w:ascii="Times New Roman" w:hAnsi="Times New Roman" w:cs="Times New Roman"/>
          <w:sz w:val="28"/>
          <w:szCs w:val="28"/>
        </w:rPr>
      </w:pPr>
      <w:r w:rsidRPr="001A4462">
        <w:rPr>
          <w:rFonts w:ascii="Times New Roman" w:hAnsi="Times New Roman" w:cs="Times New Roman"/>
          <w:sz w:val="28"/>
          <w:szCs w:val="28"/>
        </w:rPr>
        <w:t>4) инструментальное обследование;</w:t>
      </w:r>
    </w:p>
    <w:p w:rsidR="00975A50" w:rsidRPr="001A4462" w:rsidRDefault="00975A50" w:rsidP="0073563E">
      <w:pPr>
        <w:ind w:firstLine="709"/>
        <w:rPr>
          <w:rFonts w:ascii="Times New Roman" w:hAnsi="Times New Roman" w:cs="Times New Roman"/>
          <w:sz w:val="28"/>
          <w:szCs w:val="28"/>
        </w:rPr>
      </w:pPr>
      <w:r w:rsidRPr="001A4462">
        <w:rPr>
          <w:rFonts w:ascii="Times New Roman" w:hAnsi="Times New Roman" w:cs="Times New Roman"/>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75A50" w:rsidRPr="001A4462" w:rsidRDefault="00975A50" w:rsidP="0073563E">
      <w:pPr>
        <w:rPr>
          <w:rFonts w:ascii="Times New Roman" w:hAnsi="Times New Roman" w:cs="Times New Roman"/>
          <w:sz w:val="28"/>
          <w:szCs w:val="28"/>
        </w:rPr>
      </w:pPr>
      <w:r w:rsidRPr="001A4462">
        <w:rPr>
          <w:rFonts w:ascii="Times New Roman" w:hAnsi="Times New Roman" w:cs="Times New Roman"/>
          <w:sz w:val="28"/>
          <w:szCs w:val="28"/>
        </w:rPr>
        <w:t>5.1.3. Инспекционный визит проводится без предварительного уведомления контролируемого лица и собственника производственного объекта.</w:t>
      </w:r>
    </w:p>
    <w:p w:rsidR="00975A50" w:rsidRPr="001A4462" w:rsidRDefault="00975A50" w:rsidP="0073563E">
      <w:pPr>
        <w:rPr>
          <w:rFonts w:ascii="Times New Roman" w:hAnsi="Times New Roman" w:cs="Times New Roman"/>
          <w:sz w:val="28"/>
          <w:szCs w:val="28"/>
        </w:rPr>
      </w:pPr>
      <w:r w:rsidRPr="001A4462">
        <w:rPr>
          <w:rFonts w:ascii="Times New Roman" w:hAnsi="Times New Roman" w:cs="Times New Roman"/>
          <w:sz w:val="28"/>
          <w:szCs w:val="28"/>
        </w:rPr>
        <w:t>5.1.4.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975A50" w:rsidRPr="001A4462" w:rsidRDefault="00975A50" w:rsidP="0073563E">
      <w:pPr>
        <w:rPr>
          <w:rFonts w:ascii="Times New Roman" w:hAnsi="Times New Roman" w:cs="Times New Roman"/>
          <w:sz w:val="28"/>
          <w:szCs w:val="28"/>
        </w:rPr>
      </w:pPr>
      <w:r w:rsidRPr="001A4462">
        <w:rPr>
          <w:rFonts w:ascii="Times New Roman" w:hAnsi="Times New Roman" w:cs="Times New Roman"/>
          <w:sz w:val="28"/>
          <w:szCs w:val="28"/>
        </w:rPr>
        <w:t>5.1.5.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975A50" w:rsidRPr="001A4462" w:rsidRDefault="000D7B1F" w:rsidP="0073563E">
      <w:pPr>
        <w:pStyle w:val="af4"/>
        <w:ind w:left="0"/>
        <w:contextualSpacing/>
        <w:jc w:val="center"/>
        <w:rPr>
          <w:rFonts w:ascii="Times New Roman" w:hAnsi="Times New Roman"/>
          <w:sz w:val="28"/>
          <w:szCs w:val="28"/>
        </w:rPr>
      </w:pPr>
      <w:r w:rsidRPr="000D7B1F">
        <w:rPr>
          <w:rFonts w:ascii="Times New Roman" w:hAnsi="Times New Roman"/>
          <w:b/>
          <w:sz w:val="28"/>
          <w:szCs w:val="28"/>
        </w:rPr>
        <w:t>5.2. </w:t>
      </w:r>
      <w:r w:rsidR="00975A50" w:rsidRPr="000D7B1F">
        <w:rPr>
          <w:rFonts w:ascii="Times New Roman" w:hAnsi="Times New Roman"/>
          <w:b/>
          <w:sz w:val="28"/>
          <w:szCs w:val="28"/>
        </w:rPr>
        <w:t>Рейдовый осмотр</w:t>
      </w:r>
    </w:p>
    <w:p w:rsidR="00975A50" w:rsidRPr="001A4462" w:rsidRDefault="00306BAD" w:rsidP="0073563E">
      <w:pPr>
        <w:pStyle w:val="af4"/>
        <w:widowControl/>
        <w:autoSpaceDE w:val="0"/>
        <w:autoSpaceDN w:val="0"/>
        <w:adjustRightInd w:val="0"/>
        <w:ind w:left="0" w:firstLine="709"/>
        <w:contextualSpacing/>
        <w:jc w:val="both"/>
        <w:rPr>
          <w:rFonts w:ascii="Times New Roman" w:hAnsi="Times New Roman"/>
          <w:sz w:val="28"/>
          <w:szCs w:val="28"/>
        </w:rPr>
      </w:pPr>
      <w:r>
        <w:rPr>
          <w:rFonts w:ascii="Times New Roman" w:hAnsi="Times New Roman"/>
          <w:sz w:val="28"/>
          <w:szCs w:val="28"/>
        </w:rPr>
        <w:t>5.2.1. </w:t>
      </w:r>
      <w:r w:rsidR="00975A50" w:rsidRPr="001A4462">
        <w:rPr>
          <w:rFonts w:ascii="Times New Roman" w:hAnsi="Times New Roman"/>
          <w:sz w:val="28"/>
          <w:szCs w:val="28"/>
        </w:rPr>
        <w:t>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975A50" w:rsidRPr="001A4462" w:rsidRDefault="00306BAD" w:rsidP="0073563E">
      <w:pPr>
        <w:pStyle w:val="af4"/>
        <w:widowControl/>
        <w:autoSpaceDE w:val="0"/>
        <w:autoSpaceDN w:val="0"/>
        <w:adjustRightInd w:val="0"/>
        <w:ind w:left="0" w:firstLine="709"/>
        <w:contextualSpacing/>
        <w:jc w:val="both"/>
        <w:rPr>
          <w:rFonts w:ascii="Times New Roman" w:hAnsi="Times New Roman"/>
          <w:sz w:val="28"/>
          <w:szCs w:val="28"/>
        </w:rPr>
      </w:pPr>
      <w:r>
        <w:rPr>
          <w:rFonts w:ascii="Times New Roman" w:hAnsi="Times New Roman"/>
          <w:sz w:val="28"/>
          <w:szCs w:val="28"/>
        </w:rPr>
        <w:t>5.2.2. </w:t>
      </w:r>
      <w:r w:rsidR="00975A50" w:rsidRPr="001A4462">
        <w:rPr>
          <w:rFonts w:ascii="Times New Roman" w:hAnsi="Times New Roman"/>
          <w:sz w:val="28"/>
          <w:szCs w:val="28"/>
        </w:rPr>
        <w:t>Рейдовый осмотр проводится в порядке, установленном статьей 71 Федерального закона № 248-ФЗ.</w:t>
      </w:r>
    </w:p>
    <w:p w:rsidR="00975A50" w:rsidRPr="001A4462" w:rsidRDefault="00306BAD" w:rsidP="0073563E">
      <w:pPr>
        <w:pStyle w:val="af4"/>
        <w:widowControl/>
        <w:autoSpaceDE w:val="0"/>
        <w:autoSpaceDN w:val="0"/>
        <w:adjustRightInd w:val="0"/>
        <w:ind w:left="0" w:firstLine="709"/>
        <w:contextualSpacing/>
        <w:jc w:val="both"/>
        <w:rPr>
          <w:rFonts w:ascii="Times New Roman" w:hAnsi="Times New Roman"/>
          <w:sz w:val="28"/>
          <w:szCs w:val="28"/>
        </w:rPr>
      </w:pPr>
      <w:r>
        <w:rPr>
          <w:rFonts w:ascii="Times New Roman" w:hAnsi="Times New Roman"/>
          <w:sz w:val="28"/>
          <w:szCs w:val="28"/>
        </w:rPr>
        <w:t>5.2.3. </w:t>
      </w:r>
      <w:r w:rsidR="00975A50" w:rsidRPr="001A4462">
        <w:rPr>
          <w:rFonts w:ascii="Times New Roman" w:hAnsi="Times New Roman"/>
          <w:sz w:val="28"/>
          <w:szCs w:val="28"/>
        </w:rPr>
        <w:t>В ходе рейдового осмотра могут совершаться следующие контрольные действия:</w:t>
      </w:r>
    </w:p>
    <w:p w:rsidR="00975A50" w:rsidRPr="001A4462" w:rsidRDefault="00975A50" w:rsidP="0073563E">
      <w:pPr>
        <w:pStyle w:val="af4"/>
        <w:ind w:left="709"/>
        <w:jc w:val="both"/>
        <w:rPr>
          <w:rFonts w:ascii="Times New Roman" w:hAnsi="Times New Roman"/>
          <w:sz w:val="28"/>
          <w:szCs w:val="28"/>
        </w:rPr>
      </w:pPr>
      <w:r w:rsidRPr="001A4462">
        <w:rPr>
          <w:rFonts w:ascii="Times New Roman" w:hAnsi="Times New Roman"/>
          <w:sz w:val="28"/>
          <w:szCs w:val="28"/>
        </w:rPr>
        <w:t>1) осмотр;</w:t>
      </w:r>
    </w:p>
    <w:p w:rsidR="00975A50" w:rsidRPr="001A4462" w:rsidRDefault="00975A50" w:rsidP="0073563E">
      <w:pPr>
        <w:pStyle w:val="af4"/>
        <w:ind w:left="709"/>
        <w:jc w:val="both"/>
        <w:rPr>
          <w:rFonts w:ascii="Times New Roman" w:hAnsi="Times New Roman"/>
          <w:sz w:val="28"/>
          <w:szCs w:val="28"/>
        </w:rPr>
      </w:pPr>
      <w:r w:rsidRPr="001A4462">
        <w:rPr>
          <w:rFonts w:ascii="Times New Roman" w:hAnsi="Times New Roman"/>
          <w:sz w:val="28"/>
          <w:szCs w:val="28"/>
        </w:rPr>
        <w:t>2) опрос;</w:t>
      </w:r>
    </w:p>
    <w:p w:rsidR="00975A50" w:rsidRPr="001A4462" w:rsidRDefault="00975A50" w:rsidP="0073563E">
      <w:pPr>
        <w:pStyle w:val="af4"/>
        <w:ind w:left="709"/>
        <w:jc w:val="both"/>
        <w:rPr>
          <w:rFonts w:ascii="Times New Roman" w:hAnsi="Times New Roman"/>
          <w:sz w:val="28"/>
          <w:szCs w:val="28"/>
        </w:rPr>
      </w:pPr>
      <w:r w:rsidRPr="001A4462">
        <w:rPr>
          <w:rFonts w:ascii="Times New Roman" w:hAnsi="Times New Roman"/>
          <w:sz w:val="28"/>
          <w:szCs w:val="28"/>
        </w:rPr>
        <w:t>4) получение письменных объяснений;</w:t>
      </w:r>
    </w:p>
    <w:p w:rsidR="00975A50" w:rsidRPr="001A4462" w:rsidRDefault="00975A50" w:rsidP="0073563E">
      <w:pPr>
        <w:pStyle w:val="af4"/>
        <w:ind w:left="709"/>
        <w:jc w:val="both"/>
        <w:rPr>
          <w:rFonts w:ascii="Times New Roman" w:hAnsi="Times New Roman"/>
          <w:sz w:val="28"/>
          <w:szCs w:val="28"/>
        </w:rPr>
      </w:pPr>
      <w:r w:rsidRPr="001A4462">
        <w:rPr>
          <w:rFonts w:ascii="Times New Roman" w:hAnsi="Times New Roman"/>
          <w:sz w:val="28"/>
          <w:szCs w:val="28"/>
        </w:rPr>
        <w:t>5) истребование документов;</w:t>
      </w:r>
    </w:p>
    <w:p w:rsidR="00975A50" w:rsidRPr="001A4462" w:rsidRDefault="00975A50" w:rsidP="0073563E">
      <w:pPr>
        <w:pStyle w:val="af4"/>
        <w:ind w:left="709"/>
        <w:jc w:val="both"/>
        <w:rPr>
          <w:rFonts w:ascii="Times New Roman" w:hAnsi="Times New Roman"/>
          <w:sz w:val="28"/>
          <w:szCs w:val="28"/>
        </w:rPr>
      </w:pPr>
      <w:r w:rsidRPr="001A4462">
        <w:rPr>
          <w:rFonts w:ascii="Times New Roman" w:hAnsi="Times New Roman"/>
          <w:sz w:val="28"/>
          <w:szCs w:val="28"/>
        </w:rPr>
        <w:t>6) инструментальное обследование;</w:t>
      </w:r>
    </w:p>
    <w:p w:rsidR="00975A50" w:rsidRPr="001A4462" w:rsidRDefault="00975A50" w:rsidP="0073563E">
      <w:pPr>
        <w:pStyle w:val="af4"/>
        <w:ind w:left="709"/>
        <w:jc w:val="both"/>
        <w:rPr>
          <w:rFonts w:ascii="Times New Roman" w:hAnsi="Times New Roman"/>
          <w:sz w:val="28"/>
          <w:szCs w:val="28"/>
        </w:rPr>
      </w:pPr>
      <w:r w:rsidRPr="001A4462">
        <w:rPr>
          <w:rFonts w:ascii="Times New Roman" w:hAnsi="Times New Roman"/>
          <w:sz w:val="28"/>
          <w:szCs w:val="28"/>
        </w:rPr>
        <w:t>7) экспертиза.</w:t>
      </w:r>
    </w:p>
    <w:p w:rsidR="00975A50" w:rsidRPr="001A4462" w:rsidRDefault="00975A50" w:rsidP="0073563E">
      <w:pPr>
        <w:pStyle w:val="af4"/>
        <w:ind w:left="0" w:firstLine="709"/>
        <w:jc w:val="both"/>
        <w:rPr>
          <w:rFonts w:ascii="Times New Roman" w:hAnsi="Times New Roman"/>
          <w:sz w:val="28"/>
          <w:szCs w:val="28"/>
        </w:rPr>
      </w:pPr>
      <w:r w:rsidRPr="001A4462">
        <w:rPr>
          <w:rFonts w:ascii="Times New Roman" w:hAnsi="Times New Roman"/>
          <w:sz w:val="28"/>
          <w:szCs w:val="28"/>
        </w:rPr>
        <w:t>5.2.4.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975A50" w:rsidRPr="001A4462" w:rsidRDefault="00975A50" w:rsidP="0073563E">
      <w:pPr>
        <w:pStyle w:val="af4"/>
        <w:ind w:left="0" w:firstLine="709"/>
        <w:jc w:val="both"/>
        <w:rPr>
          <w:rFonts w:ascii="Times New Roman" w:hAnsi="Times New Roman"/>
          <w:sz w:val="28"/>
          <w:szCs w:val="28"/>
        </w:rPr>
      </w:pPr>
      <w:r w:rsidRPr="001A4462">
        <w:rPr>
          <w:rFonts w:ascii="Times New Roman" w:hAnsi="Times New Roman"/>
          <w:sz w:val="28"/>
          <w:szCs w:val="28"/>
        </w:rPr>
        <w:t>5.2.5. В случае если в результате рейдового осмотра были выявлены нарушения обязательных требований, должностное лицо контрольного органа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975A50" w:rsidRPr="00AB1E7D" w:rsidRDefault="00975A50" w:rsidP="0073563E">
      <w:pPr>
        <w:pStyle w:val="af4"/>
        <w:ind w:left="0" w:firstLine="709"/>
        <w:jc w:val="both"/>
        <w:rPr>
          <w:rFonts w:ascii="Times New Roman" w:hAnsi="Times New Roman"/>
          <w:sz w:val="28"/>
          <w:szCs w:val="28"/>
        </w:rPr>
      </w:pPr>
      <w:r w:rsidRPr="001A4462">
        <w:rPr>
          <w:rFonts w:ascii="Times New Roman" w:hAnsi="Times New Roman"/>
          <w:sz w:val="28"/>
          <w:szCs w:val="28"/>
        </w:rPr>
        <w:t xml:space="preserve">5.2.6.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w:t>
      </w:r>
      <w:r w:rsidRPr="001A4462">
        <w:rPr>
          <w:rFonts w:ascii="Times New Roman" w:hAnsi="Times New Roman"/>
          <w:sz w:val="28"/>
          <w:szCs w:val="28"/>
        </w:rPr>
        <w:lastRenderedPageBreak/>
        <w:t>248-ФЗ.</w:t>
      </w:r>
    </w:p>
    <w:p w:rsidR="00975A50" w:rsidRPr="001A4462" w:rsidRDefault="00D131B3" w:rsidP="0073563E">
      <w:pPr>
        <w:pStyle w:val="af4"/>
        <w:ind w:left="0"/>
        <w:contextualSpacing/>
        <w:jc w:val="center"/>
        <w:rPr>
          <w:rFonts w:ascii="Times New Roman" w:hAnsi="Times New Roman"/>
          <w:sz w:val="28"/>
          <w:szCs w:val="28"/>
        </w:rPr>
      </w:pPr>
      <w:r w:rsidRPr="00D131B3">
        <w:rPr>
          <w:rFonts w:ascii="Times New Roman" w:hAnsi="Times New Roman"/>
          <w:b/>
          <w:sz w:val="28"/>
          <w:szCs w:val="28"/>
        </w:rPr>
        <w:t>5.3. </w:t>
      </w:r>
      <w:r w:rsidR="00975A50" w:rsidRPr="00D131B3">
        <w:rPr>
          <w:rFonts w:ascii="Times New Roman" w:hAnsi="Times New Roman"/>
          <w:b/>
          <w:sz w:val="28"/>
          <w:szCs w:val="28"/>
        </w:rPr>
        <w:t>Документарная проверка</w:t>
      </w:r>
    </w:p>
    <w:p w:rsidR="00975A50" w:rsidRPr="001A4462" w:rsidRDefault="00D131B3" w:rsidP="0073563E">
      <w:pPr>
        <w:pStyle w:val="af4"/>
        <w:widowControl/>
        <w:autoSpaceDE w:val="0"/>
        <w:autoSpaceDN w:val="0"/>
        <w:adjustRightInd w:val="0"/>
        <w:ind w:left="0" w:firstLine="709"/>
        <w:contextualSpacing/>
        <w:jc w:val="both"/>
        <w:rPr>
          <w:rFonts w:ascii="Times New Roman" w:hAnsi="Times New Roman"/>
          <w:sz w:val="28"/>
          <w:szCs w:val="28"/>
        </w:rPr>
      </w:pPr>
      <w:r>
        <w:rPr>
          <w:rFonts w:ascii="Times New Roman" w:hAnsi="Times New Roman"/>
          <w:sz w:val="28"/>
          <w:szCs w:val="28"/>
        </w:rPr>
        <w:t>5.3.1. </w:t>
      </w:r>
      <w:r w:rsidR="00975A50" w:rsidRPr="001A4462">
        <w:rPr>
          <w:rFonts w:ascii="Times New Roman" w:hAnsi="Times New Roman"/>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975A50" w:rsidRPr="001A4462" w:rsidRDefault="00D131B3" w:rsidP="0073563E">
      <w:pPr>
        <w:pStyle w:val="af4"/>
        <w:widowControl/>
        <w:autoSpaceDE w:val="0"/>
        <w:autoSpaceDN w:val="0"/>
        <w:adjustRightInd w:val="0"/>
        <w:ind w:left="0" w:firstLine="709"/>
        <w:contextualSpacing/>
        <w:jc w:val="both"/>
        <w:rPr>
          <w:rFonts w:ascii="Times New Roman" w:hAnsi="Times New Roman"/>
          <w:sz w:val="28"/>
          <w:szCs w:val="28"/>
        </w:rPr>
      </w:pPr>
      <w:r>
        <w:rPr>
          <w:rFonts w:ascii="Times New Roman" w:hAnsi="Times New Roman"/>
          <w:sz w:val="28"/>
          <w:szCs w:val="28"/>
        </w:rPr>
        <w:t>5.3.2. </w:t>
      </w:r>
      <w:r w:rsidR="00975A50" w:rsidRPr="001A4462">
        <w:rPr>
          <w:rFonts w:ascii="Times New Roman" w:hAnsi="Times New Roman"/>
          <w:sz w:val="28"/>
          <w:szCs w:val="28"/>
        </w:rPr>
        <w:t xml:space="preserve">Документарная проверка проводится в порядке, установленном статьей 72 Федерального закона № 248-ФЗ. В </w:t>
      </w:r>
      <w:r w:rsidR="00975A50" w:rsidRPr="001A4462">
        <w:rPr>
          <w:rStyle w:val="markedcontent"/>
          <w:rFonts w:ascii="Times New Roman" w:hAnsi="Times New Roman"/>
          <w:sz w:val="28"/>
          <w:szCs w:val="28"/>
        </w:rPr>
        <w:t xml:space="preserve">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w:t>
      </w:r>
      <w:proofErr w:type="gramStart"/>
      <w:r w:rsidR="00975A50" w:rsidRPr="001A4462">
        <w:rPr>
          <w:rStyle w:val="markedcontent"/>
          <w:rFonts w:ascii="Times New Roman" w:hAnsi="Times New Roman"/>
          <w:sz w:val="28"/>
          <w:szCs w:val="28"/>
        </w:rPr>
        <w:t>результатах</w:t>
      </w:r>
      <w:proofErr w:type="gramEnd"/>
      <w:r w:rsidR="00975A50" w:rsidRPr="001A4462">
        <w:rPr>
          <w:rStyle w:val="markedcontent"/>
          <w:rFonts w:ascii="Times New Roman" w:hAnsi="Times New Roman"/>
          <w:sz w:val="28"/>
          <w:szCs w:val="28"/>
        </w:rPr>
        <w:t xml:space="preserve"> осуществленных в отношении этих контролируемых лиц муниципального контроля</w:t>
      </w:r>
    </w:p>
    <w:p w:rsidR="00975A50" w:rsidRPr="001A4462" w:rsidRDefault="00D131B3" w:rsidP="0073563E">
      <w:pPr>
        <w:pStyle w:val="af4"/>
        <w:widowControl/>
        <w:autoSpaceDE w:val="0"/>
        <w:autoSpaceDN w:val="0"/>
        <w:adjustRightInd w:val="0"/>
        <w:ind w:left="0" w:firstLine="709"/>
        <w:contextualSpacing/>
        <w:jc w:val="both"/>
        <w:rPr>
          <w:rFonts w:ascii="Times New Roman" w:hAnsi="Times New Roman"/>
          <w:sz w:val="28"/>
          <w:szCs w:val="28"/>
        </w:rPr>
      </w:pPr>
      <w:r>
        <w:rPr>
          <w:rFonts w:ascii="Times New Roman" w:hAnsi="Times New Roman"/>
          <w:sz w:val="28"/>
          <w:szCs w:val="28"/>
        </w:rPr>
        <w:t>5.3.3. </w:t>
      </w:r>
      <w:r w:rsidR="00975A50" w:rsidRPr="001A4462">
        <w:rPr>
          <w:rFonts w:ascii="Times New Roman" w:hAnsi="Times New Roman"/>
          <w:sz w:val="28"/>
          <w:szCs w:val="28"/>
        </w:rPr>
        <w:t>В ходе документарной проверки могут совершаться следующие контрольные действия:</w:t>
      </w:r>
    </w:p>
    <w:p w:rsidR="00975A50" w:rsidRPr="001A4462" w:rsidRDefault="00975A50" w:rsidP="0073563E">
      <w:pPr>
        <w:rPr>
          <w:rFonts w:ascii="Times New Roman" w:hAnsi="Times New Roman" w:cs="Times New Roman"/>
          <w:sz w:val="28"/>
          <w:szCs w:val="28"/>
        </w:rPr>
      </w:pPr>
      <w:r w:rsidRPr="001A4462">
        <w:rPr>
          <w:rFonts w:ascii="Times New Roman" w:hAnsi="Times New Roman" w:cs="Times New Roman"/>
          <w:sz w:val="28"/>
          <w:szCs w:val="28"/>
        </w:rPr>
        <w:t>1) получение письменных объяснений;</w:t>
      </w:r>
    </w:p>
    <w:p w:rsidR="00975A50" w:rsidRPr="001A4462" w:rsidRDefault="00975A50" w:rsidP="0073563E">
      <w:pPr>
        <w:rPr>
          <w:rFonts w:ascii="Times New Roman" w:hAnsi="Times New Roman" w:cs="Times New Roman"/>
          <w:sz w:val="28"/>
          <w:szCs w:val="28"/>
        </w:rPr>
      </w:pPr>
      <w:r w:rsidRPr="001A4462">
        <w:rPr>
          <w:rFonts w:ascii="Times New Roman" w:hAnsi="Times New Roman" w:cs="Times New Roman"/>
          <w:sz w:val="28"/>
          <w:szCs w:val="28"/>
        </w:rPr>
        <w:t>2) истребование документов;</w:t>
      </w:r>
    </w:p>
    <w:p w:rsidR="00975A50" w:rsidRPr="001A4462" w:rsidRDefault="00975A50" w:rsidP="0073563E">
      <w:pPr>
        <w:rPr>
          <w:rFonts w:ascii="Times New Roman" w:hAnsi="Times New Roman" w:cs="Times New Roman"/>
          <w:sz w:val="28"/>
          <w:szCs w:val="28"/>
        </w:rPr>
      </w:pPr>
      <w:r w:rsidRPr="001A4462">
        <w:rPr>
          <w:rFonts w:ascii="Times New Roman" w:hAnsi="Times New Roman" w:cs="Times New Roman"/>
          <w:sz w:val="28"/>
          <w:szCs w:val="28"/>
        </w:rPr>
        <w:t>3) экспертиза.</w:t>
      </w:r>
    </w:p>
    <w:p w:rsidR="00975A50" w:rsidRPr="001A4462" w:rsidRDefault="00975A50" w:rsidP="0073563E">
      <w:pPr>
        <w:rPr>
          <w:rFonts w:ascii="Times New Roman" w:hAnsi="Times New Roman" w:cs="Times New Roman"/>
          <w:sz w:val="28"/>
          <w:szCs w:val="28"/>
        </w:rPr>
      </w:pPr>
      <w:r w:rsidRPr="001A4462">
        <w:rPr>
          <w:rFonts w:ascii="Times New Roman" w:hAnsi="Times New Roman" w:cs="Times New Roman"/>
          <w:sz w:val="28"/>
          <w:szCs w:val="28"/>
        </w:rPr>
        <w:t>5.3.4. В случае</w:t>
      </w:r>
      <w:proofErr w:type="gramStart"/>
      <w:r w:rsidRPr="001A4462">
        <w:rPr>
          <w:rFonts w:ascii="Times New Roman" w:hAnsi="Times New Roman" w:cs="Times New Roman"/>
          <w:sz w:val="28"/>
          <w:szCs w:val="28"/>
        </w:rPr>
        <w:t>,</w:t>
      </w:r>
      <w:proofErr w:type="gramEnd"/>
      <w:r w:rsidRPr="001A4462">
        <w:rPr>
          <w:rFonts w:ascii="Times New Roman" w:hAnsi="Times New Roman" w:cs="Times New Roman"/>
          <w:sz w:val="28"/>
          <w:szCs w:val="28"/>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bookmarkStart w:id="10" w:name="sub_7205"/>
    </w:p>
    <w:p w:rsidR="00975A50" w:rsidRPr="001A4462" w:rsidRDefault="00975A50" w:rsidP="0073563E">
      <w:pPr>
        <w:rPr>
          <w:rFonts w:ascii="Times New Roman" w:hAnsi="Times New Roman" w:cs="Times New Roman"/>
          <w:sz w:val="28"/>
          <w:szCs w:val="28"/>
        </w:rPr>
      </w:pPr>
      <w:r w:rsidRPr="001A4462">
        <w:rPr>
          <w:rFonts w:ascii="Times New Roman" w:hAnsi="Times New Roman" w:cs="Times New Roman"/>
          <w:sz w:val="28"/>
          <w:szCs w:val="28"/>
        </w:rPr>
        <w:t>5.3.5. В случае</w:t>
      </w:r>
      <w:proofErr w:type="gramStart"/>
      <w:r w:rsidRPr="001A4462">
        <w:rPr>
          <w:rFonts w:ascii="Times New Roman" w:hAnsi="Times New Roman" w:cs="Times New Roman"/>
          <w:sz w:val="28"/>
          <w:szCs w:val="28"/>
        </w:rPr>
        <w:t>,</w:t>
      </w:r>
      <w:proofErr w:type="gramEnd"/>
      <w:r w:rsidRPr="001A4462">
        <w:rPr>
          <w:rFonts w:ascii="Times New Roman" w:hAnsi="Times New Roman" w:cs="Times New Roman"/>
          <w:sz w:val="28"/>
          <w:szCs w:val="28"/>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w:t>
      </w:r>
      <w:proofErr w:type="gramStart"/>
      <w:r w:rsidRPr="001A4462">
        <w:rPr>
          <w:rFonts w:ascii="Times New Roman" w:hAnsi="Times New Roman" w:cs="Times New Roman"/>
          <w:sz w:val="28"/>
          <w:szCs w:val="28"/>
        </w:rPr>
        <w:t>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bookmarkStart w:id="11" w:name="sub_7206"/>
      <w:bookmarkEnd w:id="10"/>
      <w:proofErr w:type="gramEnd"/>
    </w:p>
    <w:p w:rsidR="00975A50" w:rsidRPr="001A4462" w:rsidRDefault="00975A50" w:rsidP="0073563E">
      <w:pPr>
        <w:rPr>
          <w:rFonts w:ascii="Times New Roman" w:hAnsi="Times New Roman" w:cs="Times New Roman"/>
          <w:sz w:val="28"/>
          <w:szCs w:val="28"/>
        </w:rPr>
      </w:pPr>
      <w:r w:rsidRPr="001A4462">
        <w:rPr>
          <w:rFonts w:ascii="Times New Roman" w:hAnsi="Times New Roman" w:cs="Times New Roman"/>
          <w:sz w:val="28"/>
          <w:szCs w:val="28"/>
        </w:rPr>
        <w:t xml:space="preserve">5.3.6. При проведении документарной проверки контрольный орган не </w:t>
      </w:r>
      <w:r w:rsidRPr="001A4462">
        <w:rPr>
          <w:rFonts w:ascii="Times New Roman" w:hAnsi="Times New Roman" w:cs="Times New Roman"/>
          <w:sz w:val="28"/>
          <w:szCs w:val="28"/>
        </w:rPr>
        <w:lastRenderedPageBreak/>
        <w:t>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bookmarkStart w:id="12" w:name="sub_7207"/>
      <w:bookmarkEnd w:id="11"/>
    </w:p>
    <w:p w:rsidR="00975A50" w:rsidRPr="001A4462" w:rsidRDefault="00975A50" w:rsidP="0073563E">
      <w:pPr>
        <w:rPr>
          <w:rFonts w:ascii="Times New Roman" w:hAnsi="Times New Roman" w:cs="Times New Roman"/>
          <w:sz w:val="28"/>
          <w:szCs w:val="28"/>
        </w:rPr>
      </w:pPr>
      <w:r w:rsidRPr="001A4462">
        <w:rPr>
          <w:rFonts w:ascii="Times New Roman" w:hAnsi="Times New Roman" w:cs="Times New Roman"/>
          <w:sz w:val="28"/>
          <w:szCs w:val="28"/>
        </w:rPr>
        <w:t xml:space="preserve">5.3.7. Срок проведения документарной проверки не может превышать десять рабочих дней. </w:t>
      </w:r>
      <w:proofErr w:type="gramStart"/>
      <w:r w:rsidRPr="001A4462">
        <w:rPr>
          <w:rFonts w:ascii="Times New Roman" w:hAnsi="Times New Roman" w:cs="Times New Roman"/>
          <w:sz w:val="28"/>
          <w:szCs w:val="28"/>
        </w:rPr>
        <w:t>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1A4462">
        <w:rPr>
          <w:rFonts w:ascii="Times New Roman" w:hAnsi="Times New Roman" w:cs="Times New Roman"/>
          <w:sz w:val="28"/>
          <w:szCs w:val="28"/>
        </w:rPr>
        <w:t xml:space="preserve">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bookmarkEnd w:id="12"/>
    </w:p>
    <w:p w:rsidR="00975A50" w:rsidRPr="001A4462" w:rsidRDefault="006A0B3A" w:rsidP="0073563E">
      <w:pPr>
        <w:pStyle w:val="af4"/>
        <w:ind w:left="0"/>
        <w:contextualSpacing/>
        <w:jc w:val="center"/>
        <w:rPr>
          <w:rFonts w:ascii="Times New Roman" w:hAnsi="Times New Roman"/>
          <w:sz w:val="28"/>
          <w:szCs w:val="28"/>
        </w:rPr>
      </w:pPr>
      <w:r w:rsidRPr="006A0B3A">
        <w:rPr>
          <w:rFonts w:ascii="Times New Roman" w:hAnsi="Times New Roman"/>
          <w:b/>
          <w:sz w:val="28"/>
          <w:szCs w:val="28"/>
        </w:rPr>
        <w:t>5.4. </w:t>
      </w:r>
      <w:r w:rsidR="00975A50" w:rsidRPr="006A0B3A">
        <w:rPr>
          <w:rFonts w:ascii="Times New Roman" w:hAnsi="Times New Roman"/>
          <w:b/>
          <w:sz w:val="28"/>
          <w:szCs w:val="28"/>
        </w:rPr>
        <w:t>Выездная проверка</w:t>
      </w:r>
    </w:p>
    <w:p w:rsidR="00975A50" w:rsidRPr="001A4462" w:rsidRDefault="006A0B3A" w:rsidP="0073563E">
      <w:pPr>
        <w:pStyle w:val="af4"/>
        <w:widowControl/>
        <w:ind w:left="0" w:firstLine="709"/>
        <w:contextualSpacing/>
        <w:jc w:val="both"/>
        <w:rPr>
          <w:rFonts w:ascii="Times New Roman" w:hAnsi="Times New Roman"/>
          <w:sz w:val="28"/>
          <w:szCs w:val="28"/>
        </w:rPr>
      </w:pPr>
      <w:r>
        <w:rPr>
          <w:rFonts w:ascii="Times New Roman" w:hAnsi="Times New Roman"/>
          <w:sz w:val="28"/>
          <w:szCs w:val="28"/>
        </w:rPr>
        <w:t>5.4.1. </w:t>
      </w:r>
      <w:r w:rsidR="00975A50" w:rsidRPr="001A4462">
        <w:rPr>
          <w:rFonts w:ascii="Times New Roman" w:hAnsi="Times New Roman"/>
          <w:sz w:val="28"/>
          <w:szCs w:val="28"/>
        </w:rPr>
        <w:t>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975A50" w:rsidRPr="001A4462" w:rsidRDefault="00975A50" w:rsidP="0073563E">
      <w:pPr>
        <w:ind w:firstLine="709"/>
        <w:rPr>
          <w:rFonts w:ascii="Times New Roman" w:hAnsi="Times New Roman" w:cs="Times New Roman"/>
          <w:sz w:val="28"/>
          <w:szCs w:val="28"/>
        </w:rPr>
      </w:pPr>
      <w:r w:rsidRPr="001A4462">
        <w:rPr>
          <w:rFonts w:ascii="Times New Roman" w:hAnsi="Times New Roman" w:cs="Times New Roman"/>
          <w:sz w:val="28"/>
          <w:szCs w:val="28"/>
        </w:rPr>
        <w:t xml:space="preserve">Выездная проверка проводится в порядке, установленном </w:t>
      </w:r>
      <w:r w:rsidRPr="001A4462">
        <w:rPr>
          <w:rFonts w:ascii="Times New Roman" w:hAnsi="Times New Roman" w:cs="Times New Roman"/>
          <w:sz w:val="28"/>
          <w:szCs w:val="28"/>
        </w:rPr>
        <w:br/>
        <w:t>статьей 73 Федерального закона № 248-ФЗ.</w:t>
      </w:r>
    </w:p>
    <w:p w:rsidR="00975A50" w:rsidRPr="001A4462" w:rsidRDefault="00975A50" w:rsidP="0073563E">
      <w:pPr>
        <w:ind w:firstLine="709"/>
        <w:rPr>
          <w:rFonts w:ascii="Times New Roman" w:hAnsi="Times New Roman" w:cs="Times New Roman"/>
          <w:sz w:val="28"/>
          <w:szCs w:val="28"/>
        </w:rPr>
      </w:pPr>
      <w:r w:rsidRPr="001A4462">
        <w:rPr>
          <w:rFonts w:ascii="Times New Roman" w:hAnsi="Times New Roman" w:cs="Times New Roman"/>
          <w:sz w:val="28"/>
          <w:szCs w:val="28"/>
        </w:rPr>
        <w:t>5.4.2. В ходе выездной проверки могут совершаться следующие контрольные действия:</w:t>
      </w:r>
    </w:p>
    <w:p w:rsidR="00975A50" w:rsidRPr="001A4462" w:rsidRDefault="00975A50" w:rsidP="0073563E">
      <w:pPr>
        <w:ind w:firstLine="709"/>
        <w:rPr>
          <w:rFonts w:ascii="Times New Roman" w:hAnsi="Times New Roman" w:cs="Times New Roman"/>
          <w:sz w:val="28"/>
          <w:szCs w:val="28"/>
        </w:rPr>
      </w:pPr>
      <w:r w:rsidRPr="001A4462">
        <w:rPr>
          <w:rFonts w:ascii="Times New Roman" w:hAnsi="Times New Roman" w:cs="Times New Roman"/>
          <w:sz w:val="28"/>
          <w:szCs w:val="28"/>
        </w:rPr>
        <w:t>1) осмотр;</w:t>
      </w:r>
    </w:p>
    <w:p w:rsidR="00975A50" w:rsidRPr="001A4462" w:rsidRDefault="00975A50" w:rsidP="0073563E">
      <w:pPr>
        <w:ind w:firstLine="709"/>
        <w:rPr>
          <w:rFonts w:ascii="Times New Roman" w:hAnsi="Times New Roman" w:cs="Times New Roman"/>
          <w:sz w:val="28"/>
          <w:szCs w:val="28"/>
        </w:rPr>
      </w:pPr>
      <w:r w:rsidRPr="001A4462">
        <w:rPr>
          <w:rFonts w:ascii="Times New Roman" w:hAnsi="Times New Roman" w:cs="Times New Roman"/>
          <w:sz w:val="28"/>
          <w:szCs w:val="28"/>
        </w:rPr>
        <w:t>2) опрос;</w:t>
      </w:r>
    </w:p>
    <w:p w:rsidR="00975A50" w:rsidRPr="001A4462" w:rsidRDefault="00975A50" w:rsidP="0073563E">
      <w:pPr>
        <w:ind w:firstLine="709"/>
        <w:rPr>
          <w:rFonts w:ascii="Times New Roman" w:hAnsi="Times New Roman" w:cs="Times New Roman"/>
          <w:sz w:val="28"/>
          <w:szCs w:val="28"/>
        </w:rPr>
      </w:pPr>
      <w:r w:rsidRPr="001A4462">
        <w:rPr>
          <w:rFonts w:ascii="Times New Roman" w:hAnsi="Times New Roman" w:cs="Times New Roman"/>
          <w:sz w:val="28"/>
          <w:szCs w:val="28"/>
        </w:rPr>
        <w:t>3) получение письменных объяснений;</w:t>
      </w:r>
    </w:p>
    <w:p w:rsidR="00975A50" w:rsidRPr="001A4462" w:rsidRDefault="00975A50" w:rsidP="0073563E">
      <w:pPr>
        <w:ind w:firstLine="709"/>
        <w:rPr>
          <w:rFonts w:ascii="Times New Roman" w:hAnsi="Times New Roman" w:cs="Times New Roman"/>
          <w:sz w:val="28"/>
          <w:szCs w:val="28"/>
        </w:rPr>
      </w:pPr>
      <w:r w:rsidRPr="001A4462">
        <w:rPr>
          <w:rFonts w:ascii="Times New Roman" w:hAnsi="Times New Roman" w:cs="Times New Roman"/>
          <w:sz w:val="28"/>
          <w:szCs w:val="28"/>
        </w:rPr>
        <w:t>5) истребование документов;</w:t>
      </w:r>
    </w:p>
    <w:p w:rsidR="00975A50" w:rsidRPr="001A4462" w:rsidRDefault="00975A50" w:rsidP="0073563E">
      <w:pPr>
        <w:ind w:firstLine="709"/>
        <w:rPr>
          <w:rFonts w:ascii="Times New Roman" w:hAnsi="Times New Roman" w:cs="Times New Roman"/>
          <w:sz w:val="28"/>
          <w:szCs w:val="28"/>
        </w:rPr>
      </w:pPr>
      <w:r w:rsidRPr="001A4462">
        <w:rPr>
          <w:rFonts w:ascii="Times New Roman" w:hAnsi="Times New Roman" w:cs="Times New Roman"/>
          <w:sz w:val="28"/>
          <w:szCs w:val="28"/>
        </w:rPr>
        <w:t>6) инструментальное обследование;</w:t>
      </w:r>
    </w:p>
    <w:p w:rsidR="00975A50" w:rsidRPr="001A4462" w:rsidRDefault="00975A50" w:rsidP="0073563E">
      <w:pPr>
        <w:ind w:firstLine="709"/>
        <w:rPr>
          <w:rFonts w:ascii="Times New Roman" w:hAnsi="Times New Roman" w:cs="Times New Roman"/>
          <w:sz w:val="28"/>
          <w:szCs w:val="28"/>
        </w:rPr>
      </w:pPr>
      <w:r w:rsidRPr="001A4462">
        <w:rPr>
          <w:rFonts w:ascii="Times New Roman" w:hAnsi="Times New Roman" w:cs="Times New Roman"/>
          <w:sz w:val="28"/>
          <w:szCs w:val="28"/>
        </w:rPr>
        <w:t>7) экспертиза.</w:t>
      </w:r>
    </w:p>
    <w:p w:rsidR="00975A50" w:rsidRPr="001A4462" w:rsidRDefault="00975A50" w:rsidP="0073563E">
      <w:pPr>
        <w:ind w:firstLine="709"/>
        <w:rPr>
          <w:rFonts w:ascii="Times New Roman" w:hAnsi="Times New Roman" w:cs="Times New Roman"/>
          <w:sz w:val="28"/>
          <w:szCs w:val="28"/>
        </w:rPr>
      </w:pPr>
      <w:r w:rsidRPr="001A4462">
        <w:rPr>
          <w:rFonts w:ascii="Times New Roman" w:hAnsi="Times New Roman" w:cs="Times New Roman"/>
          <w:sz w:val="28"/>
          <w:szCs w:val="28"/>
        </w:rPr>
        <w:t>5.4.3.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Срок проведения выездной поверки в отношении организации, осуществляющей свою деятельность на территориях нескольких субъектов Российской Федерации, устанавливаются отдельно по каждому филиалу, представительству, обособленному структурному подразделению организации или производственному объекту.</w:t>
      </w:r>
    </w:p>
    <w:p w:rsidR="00975A50" w:rsidRPr="001A4462" w:rsidRDefault="00975A50" w:rsidP="0073563E">
      <w:pPr>
        <w:ind w:firstLine="709"/>
        <w:rPr>
          <w:rFonts w:ascii="Times New Roman" w:hAnsi="Times New Roman"/>
          <w:sz w:val="28"/>
          <w:szCs w:val="28"/>
        </w:rPr>
      </w:pPr>
      <w:r w:rsidRPr="001A4462">
        <w:rPr>
          <w:rFonts w:ascii="Times New Roman" w:hAnsi="Times New Roman" w:cs="Times New Roman"/>
          <w:sz w:val="28"/>
          <w:szCs w:val="28"/>
        </w:rPr>
        <w:t xml:space="preserve">5.4.4.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sub_570103" w:history="1">
        <w:r w:rsidRPr="001A4462">
          <w:rPr>
            <w:rFonts w:ascii="Times New Roman" w:hAnsi="Times New Roman" w:cs="Times New Roman"/>
            <w:sz w:val="28"/>
            <w:szCs w:val="28"/>
          </w:rPr>
          <w:t xml:space="preserve">пунктами 3 - </w:t>
        </w:r>
        <w:r>
          <w:rPr>
            <w:rFonts w:ascii="Times New Roman" w:hAnsi="Times New Roman" w:cs="Times New Roman"/>
            <w:sz w:val="28"/>
            <w:szCs w:val="28"/>
          </w:rPr>
          <w:t>5</w:t>
        </w:r>
        <w:r w:rsidRPr="001A4462">
          <w:rPr>
            <w:rFonts w:ascii="Times New Roman" w:hAnsi="Times New Roman" w:cs="Times New Roman"/>
            <w:sz w:val="28"/>
            <w:szCs w:val="28"/>
          </w:rPr>
          <w:t xml:space="preserve"> части 1</w:t>
        </w:r>
      </w:hyperlink>
      <w:r w:rsidRPr="001A4462">
        <w:rPr>
          <w:rFonts w:ascii="Times New Roman" w:hAnsi="Times New Roman" w:cs="Times New Roman"/>
          <w:sz w:val="28"/>
          <w:szCs w:val="28"/>
        </w:rPr>
        <w:t xml:space="preserve">, </w:t>
      </w:r>
      <w:hyperlink w:anchor="sub_5703" w:history="1">
        <w:r w:rsidRPr="001A4462">
          <w:rPr>
            <w:rFonts w:ascii="Times New Roman" w:hAnsi="Times New Roman" w:cs="Times New Roman"/>
            <w:sz w:val="28"/>
            <w:szCs w:val="28"/>
          </w:rPr>
          <w:t>статьи 57</w:t>
        </w:r>
      </w:hyperlink>
      <w:r w:rsidRPr="001A4462">
        <w:rPr>
          <w:rFonts w:ascii="Times New Roman" w:hAnsi="Times New Roman" w:cs="Times New Roman"/>
          <w:sz w:val="28"/>
          <w:szCs w:val="28"/>
        </w:rPr>
        <w:t xml:space="preserve"> и </w:t>
      </w:r>
      <w:hyperlink w:anchor="sub_6612" w:history="1">
        <w:r w:rsidRPr="001A4462">
          <w:rPr>
            <w:rFonts w:ascii="Times New Roman" w:hAnsi="Times New Roman" w:cs="Times New Roman"/>
            <w:sz w:val="28"/>
            <w:szCs w:val="28"/>
          </w:rPr>
          <w:t>частью 12 статьи 66</w:t>
        </w:r>
      </w:hyperlink>
      <w:r w:rsidRPr="001A4462">
        <w:rPr>
          <w:rFonts w:ascii="Times New Roman" w:hAnsi="Times New Roman" w:cs="Times New Roman"/>
          <w:sz w:val="28"/>
          <w:szCs w:val="28"/>
        </w:rPr>
        <w:t xml:space="preserve"> Федерального закона №248-ФЗ.</w:t>
      </w:r>
    </w:p>
    <w:p w:rsidR="0073563E" w:rsidRDefault="006A0B3A" w:rsidP="0073563E">
      <w:pPr>
        <w:pStyle w:val="af4"/>
        <w:widowControl/>
        <w:ind w:left="0"/>
        <w:contextualSpacing/>
        <w:jc w:val="center"/>
        <w:rPr>
          <w:rFonts w:ascii="Times New Roman" w:hAnsi="Times New Roman"/>
          <w:b/>
          <w:sz w:val="28"/>
          <w:szCs w:val="28"/>
        </w:rPr>
      </w:pPr>
      <w:r w:rsidRPr="006A0B3A">
        <w:rPr>
          <w:rFonts w:ascii="Times New Roman" w:hAnsi="Times New Roman"/>
          <w:b/>
          <w:sz w:val="28"/>
          <w:szCs w:val="28"/>
        </w:rPr>
        <w:t>6. </w:t>
      </w:r>
      <w:r w:rsidR="00975A50" w:rsidRPr="006A0B3A">
        <w:rPr>
          <w:rFonts w:ascii="Times New Roman" w:hAnsi="Times New Roman"/>
          <w:b/>
          <w:sz w:val="28"/>
          <w:szCs w:val="28"/>
        </w:rPr>
        <w:t xml:space="preserve">Контрольные </w:t>
      </w:r>
      <w:proofErr w:type="gramStart"/>
      <w:r w:rsidR="00975A50" w:rsidRPr="006A0B3A">
        <w:rPr>
          <w:rFonts w:ascii="Times New Roman" w:hAnsi="Times New Roman"/>
          <w:b/>
          <w:sz w:val="28"/>
          <w:szCs w:val="28"/>
        </w:rPr>
        <w:t>мероприятия</w:t>
      </w:r>
      <w:proofErr w:type="gramEnd"/>
      <w:r w:rsidR="00975A50" w:rsidRPr="006A0B3A">
        <w:rPr>
          <w:rFonts w:ascii="Times New Roman" w:hAnsi="Times New Roman"/>
          <w:b/>
          <w:sz w:val="28"/>
          <w:szCs w:val="28"/>
        </w:rPr>
        <w:t xml:space="preserve"> проводимые без взаимодействия </w:t>
      </w:r>
    </w:p>
    <w:p w:rsidR="00975A50" w:rsidRPr="001A4462" w:rsidRDefault="00975A50" w:rsidP="0073563E">
      <w:pPr>
        <w:pStyle w:val="af4"/>
        <w:widowControl/>
        <w:ind w:left="0"/>
        <w:contextualSpacing/>
        <w:jc w:val="center"/>
        <w:rPr>
          <w:rFonts w:ascii="Times New Roman" w:hAnsi="Times New Roman"/>
          <w:sz w:val="28"/>
          <w:szCs w:val="28"/>
        </w:rPr>
      </w:pPr>
      <w:r w:rsidRPr="006A0B3A">
        <w:rPr>
          <w:rFonts w:ascii="Times New Roman" w:hAnsi="Times New Roman"/>
          <w:b/>
          <w:sz w:val="28"/>
          <w:szCs w:val="28"/>
        </w:rPr>
        <w:lastRenderedPageBreak/>
        <w:t>с контролируемым лицом</w:t>
      </w:r>
    </w:p>
    <w:p w:rsidR="0073563E" w:rsidRDefault="006A0B3A" w:rsidP="0073563E">
      <w:pPr>
        <w:pStyle w:val="af4"/>
        <w:widowControl/>
        <w:ind w:left="0"/>
        <w:contextualSpacing/>
        <w:jc w:val="center"/>
        <w:rPr>
          <w:rFonts w:ascii="Times New Roman" w:hAnsi="Times New Roman"/>
          <w:b/>
          <w:sz w:val="28"/>
          <w:szCs w:val="28"/>
        </w:rPr>
      </w:pPr>
      <w:r w:rsidRPr="006A0B3A">
        <w:rPr>
          <w:rFonts w:ascii="Times New Roman" w:hAnsi="Times New Roman"/>
          <w:b/>
          <w:sz w:val="28"/>
          <w:szCs w:val="28"/>
        </w:rPr>
        <w:t>6.1. </w:t>
      </w:r>
      <w:r w:rsidR="00975A50" w:rsidRPr="006A0B3A">
        <w:rPr>
          <w:rFonts w:ascii="Times New Roman" w:hAnsi="Times New Roman"/>
          <w:b/>
          <w:sz w:val="28"/>
          <w:szCs w:val="28"/>
        </w:rPr>
        <w:t xml:space="preserve">Наблюдение за соблюдением обязательных требований </w:t>
      </w:r>
    </w:p>
    <w:p w:rsidR="00975A50" w:rsidRPr="001A4462" w:rsidRDefault="00975A50" w:rsidP="0073563E">
      <w:pPr>
        <w:pStyle w:val="af4"/>
        <w:widowControl/>
        <w:ind w:left="0"/>
        <w:contextualSpacing/>
        <w:jc w:val="center"/>
        <w:rPr>
          <w:rFonts w:ascii="Times New Roman" w:hAnsi="Times New Roman"/>
          <w:sz w:val="28"/>
          <w:szCs w:val="28"/>
        </w:rPr>
      </w:pPr>
      <w:r w:rsidRPr="006A0B3A">
        <w:rPr>
          <w:rFonts w:ascii="Times New Roman" w:hAnsi="Times New Roman"/>
          <w:b/>
          <w:sz w:val="28"/>
          <w:szCs w:val="28"/>
        </w:rPr>
        <w:t>(мониторинг безопасности)</w:t>
      </w:r>
    </w:p>
    <w:p w:rsidR="00975A50" w:rsidRPr="001A4462" w:rsidRDefault="00CE2EAE" w:rsidP="0073563E">
      <w:pPr>
        <w:pStyle w:val="af4"/>
        <w:widowControl/>
        <w:autoSpaceDE w:val="0"/>
        <w:autoSpaceDN w:val="0"/>
        <w:adjustRightInd w:val="0"/>
        <w:ind w:left="0" w:firstLine="709"/>
        <w:contextualSpacing/>
        <w:jc w:val="both"/>
        <w:rPr>
          <w:rFonts w:ascii="Times New Roman" w:hAnsi="Times New Roman"/>
          <w:sz w:val="28"/>
          <w:szCs w:val="28"/>
        </w:rPr>
      </w:pPr>
      <w:r>
        <w:rPr>
          <w:rFonts w:ascii="Times New Roman" w:hAnsi="Times New Roman"/>
          <w:sz w:val="28"/>
          <w:szCs w:val="28"/>
        </w:rPr>
        <w:t>6.1.1. </w:t>
      </w:r>
      <w:proofErr w:type="gramStart"/>
      <w:r w:rsidR="00975A50" w:rsidRPr="001A4462">
        <w:rPr>
          <w:rFonts w:ascii="Times New Roman" w:hAnsi="Times New Roman"/>
          <w:sz w:val="28"/>
          <w:szCs w:val="28"/>
        </w:rPr>
        <w:t>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w:t>
      </w:r>
      <w:proofErr w:type="gramEnd"/>
      <w:r w:rsidR="00975A50" w:rsidRPr="001A4462">
        <w:rPr>
          <w:rFonts w:ascii="Times New Roman" w:hAnsi="Times New Roman"/>
          <w:sz w:val="28"/>
          <w:szCs w:val="28"/>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975A50" w:rsidRPr="001A4462" w:rsidRDefault="00CE2EAE" w:rsidP="0073563E">
      <w:pPr>
        <w:pStyle w:val="af4"/>
        <w:widowControl/>
        <w:autoSpaceDE w:val="0"/>
        <w:autoSpaceDN w:val="0"/>
        <w:adjustRightInd w:val="0"/>
        <w:ind w:left="0" w:firstLine="709"/>
        <w:contextualSpacing/>
        <w:jc w:val="both"/>
        <w:rPr>
          <w:rFonts w:ascii="Times New Roman" w:hAnsi="Times New Roman"/>
          <w:sz w:val="28"/>
          <w:szCs w:val="28"/>
        </w:rPr>
      </w:pPr>
      <w:r>
        <w:rPr>
          <w:rFonts w:ascii="Times New Roman" w:hAnsi="Times New Roman"/>
          <w:sz w:val="28"/>
          <w:szCs w:val="28"/>
        </w:rPr>
        <w:t>6.1.2. </w:t>
      </w:r>
      <w:r w:rsidR="00975A50" w:rsidRPr="001A4462">
        <w:rPr>
          <w:rFonts w:ascii="Times New Roman" w:hAnsi="Times New Roman"/>
          <w:sz w:val="28"/>
          <w:szCs w:val="28"/>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975A50" w:rsidRPr="001A4462" w:rsidRDefault="00CE2EAE" w:rsidP="0073563E">
      <w:pPr>
        <w:pStyle w:val="af4"/>
        <w:widowControl/>
        <w:autoSpaceDE w:val="0"/>
        <w:autoSpaceDN w:val="0"/>
        <w:adjustRightInd w:val="0"/>
        <w:ind w:left="0" w:firstLine="709"/>
        <w:contextualSpacing/>
        <w:jc w:val="both"/>
        <w:rPr>
          <w:rFonts w:ascii="Times New Roman" w:hAnsi="Times New Roman"/>
          <w:sz w:val="28"/>
          <w:szCs w:val="28"/>
        </w:rPr>
      </w:pPr>
      <w:r>
        <w:rPr>
          <w:rFonts w:ascii="Times New Roman" w:hAnsi="Times New Roman"/>
          <w:sz w:val="28"/>
          <w:szCs w:val="28"/>
        </w:rPr>
        <w:t>6.1.3. </w:t>
      </w:r>
      <w:proofErr w:type="gramStart"/>
      <w:r w:rsidR="00975A50" w:rsidRPr="001A4462">
        <w:rPr>
          <w:rFonts w:ascii="Times New Roman" w:hAnsi="Times New Roman"/>
          <w:sz w:val="28"/>
          <w:szCs w:val="28"/>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w:t>
      </w:r>
      <w:r w:rsidR="00975A50">
        <w:rPr>
          <w:rFonts w:ascii="Times New Roman" w:hAnsi="Times New Roman"/>
          <w:sz w:val="28"/>
          <w:szCs w:val="28"/>
        </w:rPr>
        <w:t xml:space="preserve"> </w:t>
      </w:r>
      <w:r w:rsidR="00975A50" w:rsidRPr="001A4462">
        <w:rPr>
          <w:rFonts w:ascii="Times New Roman" w:hAnsi="Times New Roman"/>
          <w:sz w:val="28"/>
          <w:szCs w:val="28"/>
        </w:rPr>
        <w:t>органом могут быть приняты решения, предусмотренные частью 3 статьи 74 Федерального закона №248-ФЗ.</w:t>
      </w:r>
      <w:proofErr w:type="gramEnd"/>
    </w:p>
    <w:p w:rsidR="00975A50" w:rsidRPr="001A4462" w:rsidRDefault="00CE2EAE" w:rsidP="0073563E">
      <w:pPr>
        <w:pStyle w:val="af4"/>
        <w:widowControl/>
        <w:autoSpaceDE w:val="0"/>
        <w:autoSpaceDN w:val="0"/>
        <w:adjustRightInd w:val="0"/>
        <w:ind w:left="0" w:firstLine="709"/>
        <w:contextualSpacing/>
        <w:jc w:val="both"/>
        <w:rPr>
          <w:rFonts w:ascii="Times New Roman" w:hAnsi="Times New Roman"/>
          <w:sz w:val="28"/>
          <w:szCs w:val="28"/>
        </w:rPr>
      </w:pPr>
      <w:r>
        <w:rPr>
          <w:rFonts w:ascii="Times New Roman" w:hAnsi="Times New Roman"/>
          <w:sz w:val="28"/>
          <w:szCs w:val="28"/>
        </w:rPr>
        <w:t>6.1.4. </w:t>
      </w:r>
      <w:r w:rsidR="00975A50" w:rsidRPr="001A4462">
        <w:rPr>
          <w:rFonts w:ascii="Times New Roman" w:hAnsi="Times New Roman"/>
          <w:sz w:val="28"/>
          <w:szCs w:val="28"/>
        </w:rPr>
        <w:t>Наблюдение за соблюдением обязательных требований (мониторинг безопасности) осуществляется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rsidR="00975A50" w:rsidRPr="001A4462" w:rsidRDefault="00CE2EAE" w:rsidP="0073563E">
      <w:pPr>
        <w:pStyle w:val="af4"/>
        <w:widowControl/>
        <w:autoSpaceDE w:val="0"/>
        <w:autoSpaceDN w:val="0"/>
        <w:adjustRightInd w:val="0"/>
        <w:ind w:left="0" w:firstLine="709"/>
        <w:contextualSpacing/>
        <w:jc w:val="both"/>
        <w:rPr>
          <w:rFonts w:ascii="Times New Roman" w:hAnsi="Times New Roman"/>
          <w:sz w:val="28"/>
          <w:szCs w:val="28"/>
        </w:rPr>
      </w:pPr>
      <w:r>
        <w:rPr>
          <w:rFonts w:ascii="Times New Roman" w:hAnsi="Times New Roman"/>
          <w:sz w:val="28"/>
          <w:szCs w:val="28"/>
        </w:rPr>
        <w:t>6.1.5. </w:t>
      </w:r>
      <w:r w:rsidR="00975A50" w:rsidRPr="001A4462">
        <w:rPr>
          <w:rFonts w:ascii="Times New Roman" w:hAnsi="Times New Roman"/>
          <w:sz w:val="28"/>
          <w:szCs w:val="28"/>
        </w:rPr>
        <w:t>Форма задания должностного лица контрольного органа об осуществлении наблюдения за соблюдением обязательных требований (мониторинг безопасности) утверждается контрольным органом.</w:t>
      </w:r>
    </w:p>
    <w:p w:rsidR="00975A50" w:rsidRPr="001A4462" w:rsidRDefault="00CE2EAE" w:rsidP="0073563E">
      <w:pPr>
        <w:pStyle w:val="af4"/>
        <w:widowControl/>
        <w:ind w:left="0"/>
        <w:contextualSpacing/>
        <w:jc w:val="center"/>
        <w:rPr>
          <w:rFonts w:ascii="Times New Roman" w:hAnsi="Times New Roman"/>
          <w:sz w:val="28"/>
          <w:szCs w:val="28"/>
        </w:rPr>
      </w:pPr>
      <w:r w:rsidRPr="00CE2EAE">
        <w:rPr>
          <w:rFonts w:ascii="Times New Roman" w:hAnsi="Times New Roman"/>
          <w:b/>
          <w:sz w:val="28"/>
          <w:szCs w:val="28"/>
        </w:rPr>
        <w:t>6.2. </w:t>
      </w:r>
      <w:r w:rsidR="00975A50" w:rsidRPr="00CE2EAE">
        <w:rPr>
          <w:rFonts w:ascii="Times New Roman" w:hAnsi="Times New Roman"/>
          <w:b/>
          <w:sz w:val="28"/>
          <w:szCs w:val="28"/>
        </w:rPr>
        <w:t>Выездное обследование</w:t>
      </w:r>
    </w:p>
    <w:p w:rsidR="00975A50" w:rsidRPr="001A4462" w:rsidRDefault="00CE2EAE" w:rsidP="0073563E">
      <w:pPr>
        <w:pStyle w:val="af4"/>
        <w:widowControl/>
        <w:ind w:left="0" w:firstLine="709"/>
        <w:contextualSpacing/>
        <w:jc w:val="both"/>
        <w:rPr>
          <w:rFonts w:ascii="Times New Roman" w:hAnsi="Times New Roman"/>
          <w:sz w:val="28"/>
          <w:szCs w:val="28"/>
        </w:rPr>
      </w:pPr>
      <w:bookmarkStart w:id="13" w:name="sub_7501"/>
      <w:r>
        <w:rPr>
          <w:rFonts w:ascii="Times New Roman" w:hAnsi="Times New Roman"/>
          <w:sz w:val="28"/>
          <w:szCs w:val="28"/>
        </w:rPr>
        <w:t>6.</w:t>
      </w:r>
      <w:r w:rsidR="00754A71">
        <w:rPr>
          <w:rFonts w:ascii="Times New Roman" w:hAnsi="Times New Roman"/>
          <w:sz w:val="28"/>
          <w:szCs w:val="28"/>
        </w:rPr>
        <w:t>2.1</w:t>
      </w:r>
      <w:r>
        <w:rPr>
          <w:rFonts w:ascii="Times New Roman" w:hAnsi="Times New Roman"/>
          <w:sz w:val="28"/>
          <w:szCs w:val="28"/>
        </w:rPr>
        <w:t>. </w:t>
      </w:r>
      <w:r w:rsidR="00975A50" w:rsidRPr="001A4462">
        <w:rPr>
          <w:rFonts w:ascii="Times New Roman" w:hAnsi="Times New Roman"/>
          <w:sz w:val="28"/>
          <w:szCs w:val="28"/>
        </w:rPr>
        <w:t xml:space="preserve">Под </w:t>
      </w:r>
      <w:r w:rsidR="00975A50" w:rsidRPr="001A4462">
        <w:rPr>
          <w:rFonts w:ascii="Times New Roman" w:hAnsi="Times New Roman"/>
          <w:bCs/>
          <w:color w:val="26282F"/>
          <w:sz w:val="28"/>
          <w:szCs w:val="28"/>
        </w:rPr>
        <w:t>выездным обследованием</w:t>
      </w:r>
      <w:r w:rsidR="00975A50" w:rsidRPr="001A4462">
        <w:rPr>
          <w:rFonts w:ascii="Times New Roman" w:hAnsi="Times New Roman"/>
          <w:sz w:val="28"/>
          <w:szCs w:val="28"/>
        </w:rPr>
        <w:t xml:space="preserve"> понимается контрольное мероприятие, проводимое в целях оценки соблюдения контролируемыми лицами обязательных требований.</w:t>
      </w:r>
      <w:bookmarkStart w:id="14" w:name="sub_7502"/>
      <w:bookmarkEnd w:id="13"/>
    </w:p>
    <w:p w:rsidR="00975A50" w:rsidRPr="001A4462" w:rsidRDefault="00CE2EAE" w:rsidP="0073563E">
      <w:pPr>
        <w:pStyle w:val="af4"/>
        <w:widowControl/>
        <w:ind w:left="0" w:firstLine="709"/>
        <w:contextualSpacing/>
        <w:jc w:val="both"/>
        <w:rPr>
          <w:rFonts w:ascii="Times New Roman" w:hAnsi="Times New Roman"/>
          <w:sz w:val="28"/>
          <w:szCs w:val="28"/>
        </w:rPr>
      </w:pPr>
      <w:r>
        <w:rPr>
          <w:rFonts w:ascii="Times New Roman" w:hAnsi="Times New Roman"/>
          <w:sz w:val="28"/>
          <w:szCs w:val="28"/>
        </w:rPr>
        <w:t>6.</w:t>
      </w:r>
      <w:r w:rsidR="00754A71">
        <w:rPr>
          <w:rFonts w:ascii="Times New Roman" w:hAnsi="Times New Roman"/>
          <w:sz w:val="28"/>
          <w:szCs w:val="28"/>
        </w:rPr>
        <w:t>2</w:t>
      </w:r>
      <w:r>
        <w:rPr>
          <w:rFonts w:ascii="Times New Roman" w:hAnsi="Times New Roman"/>
          <w:sz w:val="28"/>
          <w:szCs w:val="28"/>
        </w:rPr>
        <w:t>.</w:t>
      </w:r>
      <w:r w:rsidR="00754A71">
        <w:rPr>
          <w:rFonts w:ascii="Times New Roman" w:hAnsi="Times New Roman"/>
          <w:sz w:val="28"/>
          <w:szCs w:val="28"/>
        </w:rPr>
        <w:t>2.</w:t>
      </w:r>
      <w:r>
        <w:rPr>
          <w:rFonts w:ascii="Times New Roman" w:hAnsi="Times New Roman"/>
          <w:sz w:val="28"/>
          <w:szCs w:val="28"/>
        </w:rPr>
        <w:t> </w:t>
      </w:r>
      <w:r w:rsidR="00975A50" w:rsidRPr="001A4462">
        <w:rPr>
          <w:rFonts w:ascii="Times New Roman" w:hAnsi="Times New Roman"/>
          <w:sz w:val="28"/>
          <w:szCs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bookmarkStart w:id="15" w:name="sub_7503"/>
      <w:bookmarkEnd w:id="14"/>
    </w:p>
    <w:p w:rsidR="00975A50" w:rsidRPr="001A4462" w:rsidRDefault="00754A71" w:rsidP="0073563E">
      <w:pPr>
        <w:pStyle w:val="af4"/>
        <w:widowControl/>
        <w:ind w:left="0" w:firstLine="709"/>
        <w:contextualSpacing/>
        <w:jc w:val="both"/>
        <w:rPr>
          <w:rFonts w:ascii="Times New Roman" w:hAnsi="Times New Roman"/>
          <w:sz w:val="28"/>
          <w:szCs w:val="28"/>
        </w:rPr>
      </w:pPr>
      <w:r>
        <w:rPr>
          <w:rFonts w:ascii="Times New Roman" w:hAnsi="Times New Roman"/>
          <w:sz w:val="28"/>
          <w:szCs w:val="28"/>
        </w:rPr>
        <w:t>6.2.3. </w:t>
      </w:r>
      <w:r w:rsidR="00975A50" w:rsidRPr="001A4462">
        <w:rPr>
          <w:rFonts w:ascii="Times New Roman" w:hAnsi="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975A50" w:rsidRPr="001A4462" w:rsidRDefault="00975A50" w:rsidP="0073563E">
      <w:pPr>
        <w:ind w:firstLine="709"/>
        <w:rPr>
          <w:rFonts w:ascii="Times New Roman" w:hAnsi="Times New Roman" w:cs="Times New Roman"/>
          <w:sz w:val="28"/>
          <w:szCs w:val="28"/>
        </w:rPr>
      </w:pPr>
      <w:bookmarkStart w:id="16" w:name="sub_75031"/>
      <w:bookmarkEnd w:id="15"/>
      <w:r w:rsidRPr="001A4462">
        <w:rPr>
          <w:rFonts w:ascii="Times New Roman" w:hAnsi="Times New Roman" w:cs="Times New Roman"/>
          <w:sz w:val="28"/>
          <w:szCs w:val="28"/>
        </w:rPr>
        <w:t>1) осмотр;</w:t>
      </w:r>
    </w:p>
    <w:p w:rsidR="00975A50" w:rsidRPr="001A4462" w:rsidRDefault="00975A50" w:rsidP="0073563E">
      <w:pPr>
        <w:ind w:firstLine="709"/>
        <w:rPr>
          <w:rFonts w:ascii="Times New Roman" w:hAnsi="Times New Roman" w:cs="Times New Roman"/>
          <w:sz w:val="28"/>
          <w:szCs w:val="28"/>
        </w:rPr>
      </w:pPr>
      <w:bookmarkStart w:id="17" w:name="sub_75032"/>
      <w:bookmarkEnd w:id="16"/>
      <w:r w:rsidRPr="001A4462">
        <w:rPr>
          <w:rFonts w:ascii="Times New Roman" w:hAnsi="Times New Roman" w:cs="Times New Roman"/>
          <w:sz w:val="28"/>
          <w:szCs w:val="28"/>
        </w:rPr>
        <w:t>2)</w:t>
      </w:r>
      <w:bookmarkStart w:id="18" w:name="sub_75033"/>
      <w:bookmarkEnd w:id="17"/>
      <w:r w:rsidRPr="001A4462">
        <w:rPr>
          <w:rFonts w:ascii="Times New Roman" w:hAnsi="Times New Roman" w:cs="Times New Roman"/>
          <w:sz w:val="28"/>
          <w:szCs w:val="28"/>
        </w:rPr>
        <w:t xml:space="preserve"> инструментальное обследование (с применением видеозаписи);</w:t>
      </w:r>
    </w:p>
    <w:p w:rsidR="00975A50" w:rsidRPr="001A4462" w:rsidRDefault="00975A50" w:rsidP="0073563E">
      <w:pPr>
        <w:ind w:firstLine="709"/>
        <w:rPr>
          <w:rFonts w:ascii="Times New Roman" w:hAnsi="Times New Roman" w:cs="Times New Roman"/>
          <w:sz w:val="28"/>
          <w:szCs w:val="28"/>
        </w:rPr>
      </w:pPr>
      <w:bookmarkStart w:id="19" w:name="sub_75035"/>
      <w:bookmarkEnd w:id="18"/>
      <w:r w:rsidRPr="001A4462">
        <w:rPr>
          <w:rFonts w:ascii="Times New Roman" w:hAnsi="Times New Roman" w:cs="Times New Roman"/>
          <w:sz w:val="28"/>
          <w:szCs w:val="28"/>
        </w:rPr>
        <w:t>3) экспертиза.</w:t>
      </w:r>
      <w:bookmarkStart w:id="20" w:name="sub_7504"/>
      <w:bookmarkEnd w:id="19"/>
    </w:p>
    <w:p w:rsidR="00975A50" w:rsidRPr="001A4462" w:rsidRDefault="00975A50" w:rsidP="0073563E">
      <w:pPr>
        <w:ind w:firstLine="709"/>
        <w:rPr>
          <w:rFonts w:ascii="Times New Roman" w:hAnsi="Times New Roman" w:cs="Times New Roman"/>
          <w:sz w:val="28"/>
          <w:szCs w:val="28"/>
        </w:rPr>
      </w:pPr>
      <w:r w:rsidRPr="001A4462">
        <w:rPr>
          <w:rFonts w:ascii="Times New Roman" w:hAnsi="Times New Roman" w:cs="Times New Roman"/>
          <w:sz w:val="28"/>
          <w:szCs w:val="28"/>
        </w:rPr>
        <w:t xml:space="preserve">6.2.4. Выездное обследование проводится без информирования </w:t>
      </w:r>
      <w:r w:rsidRPr="001A4462">
        <w:rPr>
          <w:rFonts w:ascii="Times New Roman" w:hAnsi="Times New Roman" w:cs="Times New Roman"/>
          <w:sz w:val="28"/>
          <w:szCs w:val="28"/>
        </w:rPr>
        <w:lastRenderedPageBreak/>
        <w:t>контролируемого лица.</w:t>
      </w:r>
      <w:bookmarkStart w:id="21" w:name="sub_7505"/>
      <w:bookmarkEnd w:id="20"/>
    </w:p>
    <w:p w:rsidR="00975A50" w:rsidRPr="001A4462" w:rsidRDefault="00975A50" w:rsidP="0073563E">
      <w:pPr>
        <w:ind w:firstLine="709"/>
        <w:rPr>
          <w:rFonts w:ascii="Times New Roman" w:hAnsi="Times New Roman" w:cs="Times New Roman"/>
          <w:sz w:val="28"/>
          <w:szCs w:val="28"/>
        </w:rPr>
      </w:pPr>
      <w:r w:rsidRPr="001A4462">
        <w:rPr>
          <w:rFonts w:ascii="Times New Roman" w:hAnsi="Times New Roman" w:cs="Times New Roman"/>
          <w:sz w:val="28"/>
          <w:szCs w:val="28"/>
        </w:rPr>
        <w:t xml:space="preserve">6.2.5. По результатам проведения выездного обследования не могут быть приняты решения, предусмотренные </w:t>
      </w:r>
      <w:hyperlink w:anchor="sub_900201" w:history="1">
        <w:r w:rsidRPr="001A4462">
          <w:rPr>
            <w:rFonts w:ascii="Times New Roman" w:hAnsi="Times New Roman" w:cs="Times New Roman"/>
            <w:sz w:val="28"/>
            <w:szCs w:val="28"/>
          </w:rPr>
          <w:t>пунктами 1</w:t>
        </w:r>
      </w:hyperlink>
      <w:r w:rsidRPr="001A4462">
        <w:rPr>
          <w:rFonts w:ascii="Times New Roman" w:hAnsi="Times New Roman" w:cs="Times New Roman"/>
          <w:sz w:val="28"/>
          <w:szCs w:val="28"/>
        </w:rPr>
        <w:t xml:space="preserve"> и </w:t>
      </w:r>
      <w:hyperlink w:anchor="sub_900202" w:history="1">
        <w:r w:rsidRPr="001A4462">
          <w:rPr>
            <w:rFonts w:ascii="Times New Roman" w:hAnsi="Times New Roman" w:cs="Times New Roman"/>
            <w:sz w:val="28"/>
            <w:szCs w:val="28"/>
          </w:rPr>
          <w:t>2 части 2 статьи 90</w:t>
        </w:r>
      </w:hyperlink>
      <w:r w:rsidRPr="001A4462">
        <w:rPr>
          <w:rFonts w:ascii="Times New Roman" w:hAnsi="Times New Roman" w:cs="Times New Roman"/>
          <w:sz w:val="28"/>
          <w:szCs w:val="28"/>
        </w:rPr>
        <w:t xml:space="preserve"> Федерального закона №248-ФЗ</w:t>
      </w:r>
      <w:bookmarkStart w:id="22" w:name="sub_7506"/>
      <w:bookmarkEnd w:id="21"/>
      <w:r w:rsidRPr="001A4462">
        <w:rPr>
          <w:rFonts w:ascii="Times New Roman" w:hAnsi="Times New Roman" w:cs="Times New Roman"/>
          <w:sz w:val="28"/>
          <w:szCs w:val="28"/>
        </w:rPr>
        <w:t>.</w:t>
      </w:r>
    </w:p>
    <w:p w:rsidR="00975A50" w:rsidRPr="001A4462" w:rsidRDefault="00754A71" w:rsidP="0073563E">
      <w:pPr>
        <w:pStyle w:val="af4"/>
        <w:widowControl/>
        <w:autoSpaceDE w:val="0"/>
        <w:autoSpaceDN w:val="0"/>
        <w:adjustRightInd w:val="0"/>
        <w:ind w:left="0" w:firstLine="709"/>
        <w:contextualSpacing/>
        <w:jc w:val="both"/>
        <w:rPr>
          <w:rFonts w:ascii="Times New Roman" w:hAnsi="Times New Roman"/>
          <w:sz w:val="28"/>
          <w:szCs w:val="28"/>
        </w:rPr>
      </w:pPr>
      <w:bookmarkStart w:id="23" w:name="sub_7507"/>
      <w:bookmarkEnd w:id="22"/>
      <w:r>
        <w:rPr>
          <w:rFonts w:ascii="Times New Roman" w:hAnsi="Times New Roman"/>
          <w:sz w:val="28"/>
          <w:szCs w:val="28"/>
        </w:rPr>
        <w:t>6.2.6. </w:t>
      </w:r>
      <w:r w:rsidR="00975A50" w:rsidRPr="001A4462">
        <w:rPr>
          <w:rFonts w:ascii="Times New Roman" w:hAnsi="Times New Roman"/>
          <w:sz w:val="28"/>
          <w:szCs w:val="28"/>
        </w:rPr>
        <w:t>Выездное обследование осуществляется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rsidR="00975A50" w:rsidRPr="001A4462" w:rsidRDefault="005D21C3" w:rsidP="0073563E">
      <w:pPr>
        <w:pStyle w:val="af4"/>
        <w:widowControl/>
        <w:autoSpaceDE w:val="0"/>
        <w:autoSpaceDN w:val="0"/>
        <w:adjustRightInd w:val="0"/>
        <w:ind w:left="0" w:firstLine="709"/>
        <w:contextualSpacing/>
        <w:jc w:val="both"/>
        <w:rPr>
          <w:rFonts w:ascii="Times New Roman" w:hAnsi="Times New Roman"/>
          <w:sz w:val="28"/>
          <w:szCs w:val="28"/>
        </w:rPr>
      </w:pPr>
      <w:r>
        <w:rPr>
          <w:rFonts w:ascii="Times New Roman" w:hAnsi="Times New Roman"/>
          <w:sz w:val="28"/>
          <w:szCs w:val="28"/>
        </w:rPr>
        <w:t>6.2.7. </w:t>
      </w:r>
      <w:r w:rsidR="00975A50" w:rsidRPr="001A4462">
        <w:rPr>
          <w:rFonts w:ascii="Times New Roman" w:hAnsi="Times New Roman"/>
          <w:sz w:val="28"/>
          <w:szCs w:val="28"/>
        </w:rPr>
        <w:t>Форма задания должностного лица контрольного органа об осуществлении выездного обследования утверждается контрольным органом.</w:t>
      </w:r>
    </w:p>
    <w:bookmarkEnd w:id="23"/>
    <w:p w:rsidR="00975A50" w:rsidRPr="001A4462" w:rsidRDefault="005D21C3" w:rsidP="0073563E">
      <w:pPr>
        <w:pStyle w:val="af4"/>
        <w:ind w:left="0"/>
        <w:contextualSpacing/>
        <w:jc w:val="center"/>
        <w:rPr>
          <w:rFonts w:ascii="Times New Roman" w:hAnsi="Times New Roman"/>
          <w:sz w:val="28"/>
          <w:szCs w:val="28"/>
        </w:rPr>
      </w:pPr>
      <w:r w:rsidRPr="005D21C3">
        <w:rPr>
          <w:rFonts w:ascii="Times New Roman" w:hAnsi="Times New Roman"/>
          <w:b/>
          <w:sz w:val="28"/>
          <w:szCs w:val="28"/>
        </w:rPr>
        <w:t>7. </w:t>
      </w:r>
      <w:r w:rsidR="00975A50" w:rsidRPr="005D21C3">
        <w:rPr>
          <w:rFonts w:ascii="Times New Roman" w:hAnsi="Times New Roman"/>
          <w:b/>
          <w:sz w:val="28"/>
          <w:szCs w:val="28"/>
        </w:rPr>
        <w:t>Результаты контрольного мероприятия</w:t>
      </w:r>
    </w:p>
    <w:p w:rsidR="00975A50" w:rsidRPr="001A4462" w:rsidRDefault="00975A50" w:rsidP="0073563E">
      <w:pPr>
        <w:ind w:firstLine="709"/>
        <w:rPr>
          <w:rFonts w:ascii="Times New Roman" w:hAnsi="Times New Roman" w:cs="Times New Roman"/>
          <w:sz w:val="28"/>
          <w:szCs w:val="28"/>
        </w:rPr>
      </w:pPr>
      <w:r w:rsidRPr="001A4462">
        <w:rPr>
          <w:rFonts w:ascii="Times New Roman" w:hAnsi="Times New Roman" w:cs="Times New Roman"/>
          <w:sz w:val="28"/>
          <w:szCs w:val="28"/>
        </w:rPr>
        <w:t xml:space="preserve">7.1. </w:t>
      </w:r>
      <w:proofErr w:type="gramStart"/>
      <w:r w:rsidRPr="001A4462">
        <w:rPr>
          <w:rFonts w:ascii="Times New Roman" w:hAnsi="Times New Roman" w:cs="Times New Roman"/>
          <w:sz w:val="28"/>
          <w:szCs w:val="28"/>
        </w:rPr>
        <w:t xml:space="preserve">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 </w:t>
      </w:r>
      <w:proofErr w:type="gramEnd"/>
    </w:p>
    <w:p w:rsidR="00975A50" w:rsidRPr="001A4462" w:rsidRDefault="00975A50" w:rsidP="0073563E">
      <w:pPr>
        <w:ind w:firstLine="709"/>
        <w:rPr>
          <w:rFonts w:ascii="Times New Roman" w:hAnsi="Times New Roman" w:cs="Times New Roman"/>
          <w:sz w:val="28"/>
          <w:szCs w:val="28"/>
        </w:rPr>
      </w:pPr>
      <w:r w:rsidRPr="001A4462">
        <w:rPr>
          <w:rFonts w:ascii="Times New Roman" w:hAnsi="Times New Roman" w:cs="Times New Roman"/>
          <w:sz w:val="28"/>
          <w:szCs w:val="28"/>
        </w:rPr>
        <w:t>7.2.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также – акт). В случае</w:t>
      </w:r>
      <w:proofErr w:type="gramStart"/>
      <w:r w:rsidRPr="001A4462">
        <w:rPr>
          <w:rFonts w:ascii="Times New Roman" w:hAnsi="Times New Roman" w:cs="Times New Roman"/>
          <w:sz w:val="28"/>
          <w:szCs w:val="28"/>
        </w:rPr>
        <w:t>,</w:t>
      </w:r>
      <w:proofErr w:type="gramEnd"/>
      <w:r w:rsidRPr="001A4462">
        <w:rPr>
          <w:rFonts w:ascii="Times New Roman" w:hAnsi="Times New Roman" w:cs="Times New Roman"/>
          <w:sz w:val="28"/>
          <w:szCs w:val="28"/>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w:t>
      </w:r>
      <w:proofErr w:type="gramStart"/>
      <w:r w:rsidRPr="001A4462">
        <w:rPr>
          <w:rFonts w:ascii="Times New Roman" w:hAnsi="Times New Roman" w:cs="Times New Roman"/>
          <w:sz w:val="28"/>
          <w:szCs w:val="28"/>
        </w:rPr>
        <w:t>иные материалы, являющиеся доказательствами нарушения обязательных требований приобщаются</w:t>
      </w:r>
      <w:proofErr w:type="gramEnd"/>
      <w:r w:rsidRPr="001A4462">
        <w:rPr>
          <w:rFonts w:ascii="Times New Roman" w:hAnsi="Times New Roman" w:cs="Times New Roman"/>
          <w:sz w:val="28"/>
          <w:szCs w:val="28"/>
        </w:rPr>
        <w:t xml:space="preserve"> к акту.</w:t>
      </w:r>
    </w:p>
    <w:p w:rsidR="00975A50" w:rsidRPr="001A4462" w:rsidRDefault="00975A50" w:rsidP="0073563E">
      <w:pPr>
        <w:ind w:firstLine="709"/>
        <w:rPr>
          <w:rFonts w:ascii="Times New Roman" w:hAnsi="Times New Roman" w:cs="Times New Roman"/>
          <w:sz w:val="28"/>
          <w:szCs w:val="28"/>
        </w:rPr>
      </w:pPr>
      <w:r w:rsidRPr="001A4462">
        <w:rPr>
          <w:rFonts w:ascii="Times New Roman" w:hAnsi="Times New Roman" w:cs="Times New Roman"/>
          <w:sz w:val="28"/>
          <w:szCs w:val="28"/>
        </w:rPr>
        <w:t xml:space="preserve">7.3.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мероприятий, непосредственно после его оформления. </w:t>
      </w:r>
    </w:p>
    <w:p w:rsidR="00975A50" w:rsidRPr="001A4462" w:rsidRDefault="00975A50" w:rsidP="0073563E">
      <w:pPr>
        <w:ind w:firstLine="709"/>
        <w:rPr>
          <w:rFonts w:ascii="Times New Roman" w:hAnsi="Times New Roman" w:cs="Times New Roman"/>
          <w:sz w:val="28"/>
          <w:szCs w:val="28"/>
        </w:rPr>
      </w:pPr>
      <w:r w:rsidRPr="001A4462">
        <w:rPr>
          <w:rFonts w:ascii="Times New Roman" w:hAnsi="Times New Roman" w:cs="Times New Roman"/>
          <w:sz w:val="28"/>
          <w:szCs w:val="28"/>
        </w:rPr>
        <w:t>7.4.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Должностное лицо контрольного органа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975A50" w:rsidRPr="001A4462" w:rsidRDefault="00975A50" w:rsidP="0073563E">
      <w:pPr>
        <w:ind w:firstLine="709"/>
        <w:rPr>
          <w:rFonts w:ascii="Times New Roman" w:hAnsi="Times New Roman" w:cs="Times New Roman"/>
          <w:sz w:val="28"/>
          <w:szCs w:val="28"/>
        </w:rPr>
      </w:pPr>
      <w:r w:rsidRPr="001A4462">
        <w:rPr>
          <w:rFonts w:ascii="Times New Roman" w:hAnsi="Times New Roman" w:cs="Times New Roman"/>
          <w:sz w:val="28"/>
          <w:szCs w:val="28"/>
        </w:rPr>
        <w:t>7.5.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975A50" w:rsidRPr="001A4462" w:rsidRDefault="00975A50" w:rsidP="0073563E">
      <w:pPr>
        <w:ind w:firstLine="709"/>
        <w:rPr>
          <w:rFonts w:ascii="Times New Roman" w:hAnsi="Times New Roman" w:cs="Times New Roman"/>
          <w:sz w:val="28"/>
          <w:szCs w:val="28"/>
        </w:rPr>
      </w:pPr>
      <w:r w:rsidRPr="001A4462">
        <w:rPr>
          <w:rFonts w:ascii="Times New Roman" w:hAnsi="Times New Roman" w:cs="Times New Roman"/>
          <w:sz w:val="28"/>
          <w:szCs w:val="28"/>
        </w:rPr>
        <w:t xml:space="preserve">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w:t>
      </w:r>
      <w:r w:rsidRPr="001A4462">
        <w:rPr>
          <w:rFonts w:ascii="Times New Roman" w:hAnsi="Times New Roman" w:cs="Times New Roman"/>
          <w:sz w:val="28"/>
          <w:szCs w:val="28"/>
        </w:rPr>
        <w:lastRenderedPageBreak/>
        <w:t>по предотвращению причинения вреда (ущерба) охраняемым зако</w:t>
      </w:r>
      <w:r>
        <w:rPr>
          <w:rFonts w:ascii="Times New Roman" w:hAnsi="Times New Roman" w:cs="Times New Roman"/>
          <w:sz w:val="28"/>
          <w:szCs w:val="28"/>
        </w:rPr>
        <w:t>ном ценностям, по форме утвержденной контрольным органом</w:t>
      </w:r>
      <w:r w:rsidRPr="001A4462">
        <w:rPr>
          <w:rFonts w:ascii="Times New Roman" w:hAnsi="Times New Roman" w:cs="Times New Roman"/>
          <w:sz w:val="28"/>
          <w:szCs w:val="28"/>
        </w:rPr>
        <w:t>;</w:t>
      </w:r>
    </w:p>
    <w:p w:rsidR="00975A50" w:rsidRPr="001A4462" w:rsidRDefault="00975A50" w:rsidP="0073563E">
      <w:pPr>
        <w:ind w:firstLine="709"/>
        <w:rPr>
          <w:rFonts w:ascii="Times New Roman" w:hAnsi="Times New Roman" w:cs="Times New Roman"/>
          <w:sz w:val="28"/>
          <w:szCs w:val="28"/>
        </w:rPr>
      </w:pPr>
      <w:proofErr w:type="gramStart"/>
      <w:r w:rsidRPr="001A4462">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w:t>
      </w:r>
      <w:proofErr w:type="gramEnd"/>
      <w:r w:rsidRPr="001A4462">
        <w:rPr>
          <w:rFonts w:ascii="Times New Roman" w:hAnsi="Times New Roman" w:cs="Times New Roman"/>
          <w:sz w:val="28"/>
          <w:szCs w:val="28"/>
        </w:rPr>
        <w:t xml:space="preserve"> </w:t>
      </w:r>
      <w:proofErr w:type="gramStart"/>
      <w:r w:rsidRPr="001A4462">
        <w:rPr>
          <w:rFonts w:ascii="Times New Roman" w:hAnsi="Times New Roman" w:cs="Times New Roman"/>
          <w:sz w:val="28"/>
          <w:szCs w:val="28"/>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1A4462">
        <w:rPr>
          <w:rFonts w:ascii="Times New Roman" w:hAnsi="Times New Roman" w:cs="Times New Roman"/>
          <w:sz w:val="28"/>
          <w:szCs w:val="28"/>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975A50" w:rsidRPr="001A4462" w:rsidRDefault="00975A50" w:rsidP="0073563E">
      <w:pPr>
        <w:ind w:firstLine="709"/>
        <w:rPr>
          <w:rFonts w:ascii="Times New Roman" w:hAnsi="Times New Roman" w:cs="Times New Roman"/>
          <w:sz w:val="28"/>
          <w:szCs w:val="28"/>
        </w:rPr>
      </w:pPr>
      <w:r w:rsidRPr="001A4462">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975A50" w:rsidRPr="001A4462" w:rsidRDefault="00975A50" w:rsidP="0073563E">
      <w:pPr>
        <w:ind w:firstLine="709"/>
        <w:rPr>
          <w:rFonts w:ascii="Times New Roman" w:hAnsi="Times New Roman" w:cs="Times New Roman"/>
          <w:sz w:val="28"/>
          <w:szCs w:val="28"/>
        </w:rPr>
      </w:pPr>
      <w:r w:rsidRPr="001A4462">
        <w:rPr>
          <w:rFonts w:ascii="Times New Roman" w:hAnsi="Times New Roman" w:cs="Times New Roman"/>
          <w:sz w:val="28"/>
          <w:szCs w:val="28"/>
        </w:rPr>
        <w:t xml:space="preserve">4) принять меры по осуществлению </w:t>
      </w:r>
      <w:proofErr w:type="gramStart"/>
      <w:r w:rsidRPr="001A4462">
        <w:rPr>
          <w:rFonts w:ascii="Times New Roman" w:hAnsi="Times New Roman" w:cs="Times New Roman"/>
          <w:sz w:val="28"/>
          <w:szCs w:val="28"/>
        </w:rPr>
        <w:t>контроля за</w:t>
      </w:r>
      <w:proofErr w:type="gramEnd"/>
      <w:r w:rsidRPr="001A4462">
        <w:rPr>
          <w:rFonts w:ascii="Times New Roman" w:hAnsi="Times New Roman" w:cs="Times New Roman"/>
          <w:sz w:val="28"/>
          <w:szCs w:val="28"/>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w:t>
      </w:r>
    </w:p>
    <w:p w:rsidR="00975A50" w:rsidRPr="001A4462" w:rsidRDefault="00975A50" w:rsidP="0073563E">
      <w:pPr>
        <w:ind w:firstLine="709"/>
        <w:rPr>
          <w:rFonts w:ascii="Times New Roman" w:hAnsi="Times New Roman" w:cs="Times New Roman"/>
          <w:sz w:val="28"/>
          <w:szCs w:val="28"/>
        </w:rPr>
      </w:pPr>
      <w:r w:rsidRPr="001A4462">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3563E" w:rsidRDefault="005D21C3" w:rsidP="0073563E">
      <w:pPr>
        <w:pStyle w:val="af4"/>
        <w:widowControl/>
        <w:ind w:left="0"/>
        <w:contextualSpacing/>
        <w:jc w:val="center"/>
        <w:rPr>
          <w:rFonts w:ascii="Times New Roman" w:hAnsi="Times New Roman"/>
          <w:b/>
          <w:sz w:val="28"/>
          <w:szCs w:val="28"/>
        </w:rPr>
      </w:pPr>
      <w:r w:rsidRPr="005D21C3">
        <w:rPr>
          <w:rFonts w:ascii="Times New Roman" w:hAnsi="Times New Roman"/>
          <w:b/>
          <w:sz w:val="28"/>
          <w:szCs w:val="28"/>
        </w:rPr>
        <w:t>8. </w:t>
      </w:r>
      <w:r w:rsidR="00975A50" w:rsidRPr="005D21C3">
        <w:rPr>
          <w:rFonts w:ascii="Times New Roman" w:hAnsi="Times New Roman"/>
          <w:b/>
          <w:sz w:val="28"/>
          <w:szCs w:val="28"/>
        </w:rPr>
        <w:t xml:space="preserve">Обжалование решений контрольного органа, действий </w:t>
      </w:r>
    </w:p>
    <w:p w:rsidR="00975A50" w:rsidRPr="001A4462" w:rsidRDefault="00975A50" w:rsidP="0073563E">
      <w:pPr>
        <w:pStyle w:val="af4"/>
        <w:widowControl/>
        <w:ind w:left="0"/>
        <w:contextualSpacing/>
        <w:jc w:val="center"/>
        <w:rPr>
          <w:rFonts w:ascii="Times New Roman" w:hAnsi="Times New Roman"/>
          <w:sz w:val="28"/>
          <w:szCs w:val="28"/>
        </w:rPr>
      </w:pPr>
      <w:r w:rsidRPr="005D21C3">
        <w:rPr>
          <w:rFonts w:ascii="Times New Roman" w:hAnsi="Times New Roman"/>
          <w:b/>
          <w:sz w:val="28"/>
          <w:szCs w:val="28"/>
        </w:rPr>
        <w:t>(б</w:t>
      </w:r>
      <w:r w:rsidR="0073563E">
        <w:rPr>
          <w:rFonts w:ascii="Times New Roman" w:hAnsi="Times New Roman"/>
          <w:b/>
          <w:sz w:val="28"/>
          <w:szCs w:val="28"/>
        </w:rPr>
        <w:t>ездействия) его должностных лиц</w:t>
      </w:r>
    </w:p>
    <w:p w:rsidR="00975A50" w:rsidRPr="001A4462" w:rsidRDefault="005D21C3" w:rsidP="0073563E">
      <w:pPr>
        <w:pStyle w:val="af4"/>
        <w:widowControl/>
        <w:ind w:left="0" w:firstLine="709"/>
        <w:contextualSpacing/>
        <w:jc w:val="both"/>
        <w:rPr>
          <w:rFonts w:ascii="Times New Roman" w:hAnsi="Times New Roman"/>
          <w:sz w:val="28"/>
          <w:szCs w:val="28"/>
        </w:rPr>
      </w:pPr>
      <w:r>
        <w:rPr>
          <w:rFonts w:ascii="Times New Roman" w:hAnsi="Times New Roman"/>
          <w:sz w:val="28"/>
          <w:szCs w:val="28"/>
        </w:rPr>
        <w:t>8.1. </w:t>
      </w:r>
      <w:r w:rsidR="00975A50" w:rsidRPr="001A4462">
        <w:rPr>
          <w:rFonts w:ascii="Times New Roman" w:hAnsi="Times New Roman"/>
          <w:sz w:val="28"/>
          <w:szCs w:val="28"/>
        </w:rPr>
        <w:t xml:space="preserve">Решения </w:t>
      </w:r>
      <w:r w:rsidR="00975A50">
        <w:rPr>
          <w:rFonts w:ascii="Times New Roman" w:hAnsi="Times New Roman"/>
          <w:sz w:val="28"/>
          <w:szCs w:val="28"/>
        </w:rPr>
        <w:t xml:space="preserve">контрольного органа, </w:t>
      </w:r>
      <w:r w:rsidR="00975A50" w:rsidRPr="001A4462">
        <w:rPr>
          <w:rFonts w:ascii="Times New Roman" w:hAnsi="Times New Roman"/>
          <w:sz w:val="28"/>
          <w:szCs w:val="28"/>
        </w:rPr>
        <w:t xml:space="preserve">действия (бездействие) должностных лиц, осуществляющих муниципальный контроль, могут быть обжалованы в порядке, установленном </w:t>
      </w:r>
      <w:r w:rsidR="00975A50">
        <w:rPr>
          <w:rFonts w:ascii="Times New Roman" w:hAnsi="Times New Roman"/>
          <w:sz w:val="28"/>
          <w:szCs w:val="28"/>
        </w:rPr>
        <w:t>законодательством Российской Федерации.</w:t>
      </w:r>
    </w:p>
    <w:p w:rsidR="00975A50" w:rsidRPr="001A4462" w:rsidRDefault="00A574A9" w:rsidP="0073563E">
      <w:pPr>
        <w:pStyle w:val="af4"/>
        <w:widowControl/>
        <w:ind w:left="0" w:firstLine="709"/>
        <w:contextualSpacing/>
        <w:jc w:val="both"/>
        <w:rPr>
          <w:rFonts w:ascii="Times New Roman" w:hAnsi="Times New Roman"/>
          <w:sz w:val="28"/>
          <w:szCs w:val="28"/>
        </w:rPr>
      </w:pPr>
      <w:r>
        <w:rPr>
          <w:rFonts w:ascii="Times New Roman" w:hAnsi="Times New Roman"/>
          <w:sz w:val="28"/>
          <w:szCs w:val="28"/>
        </w:rPr>
        <w:t>8.2. </w:t>
      </w:r>
      <w:proofErr w:type="gramStart"/>
      <w:r w:rsidR="00975A50" w:rsidRPr="001A4462">
        <w:rPr>
          <w:rFonts w:ascii="Times New Roman" w:hAnsi="Times New Roman"/>
          <w:sz w:val="28"/>
          <w:szCs w:val="28"/>
        </w:rPr>
        <w:t>Досудебный порядок подачи жалоб, установленный главой 9 Федерального закона №248-ФЗ при осуществлении муниципального контроля не применяется</w:t>
      </w:r>
      <w:proofErr w:type="gramEnd"/>
      <w:r w:rsidR="00975A50" w:rsidRPr="001A4462">
        <w:rPr>
          <w:rFonts w:ascii="Times New Roman" w:hAnsi="Times New Roman"/>
          <w:sz w:val="28"/>
          <w:szCs w:val="28"/>
        </w:rPr>
        <w:t>.</w:t>
      </w:r>
    </w:p>
    <w:p w:rsidR="0073563E" w:rsidRDefault="00A574A9" w:rsidP="0073563E">
      <w:pPr>
        <w:pStyle w:val="af4"/>
        <w:widowControl/>
        <w:ind w:left="0"/>
        <w:contextualSpacing/>
        <w:jc w:val="center"/>
        <w:rPr>
          <w:rFonts w:ascii="Times New Roman" w:hAnsi="Times New Roman"/>
          <w:b/>
          <w:sz w:val="28"/>
          <w:szCs w:val="28"/>
        </w:rPr>
      </w:pPr>
      <w:r w:rsidRPr="00A574A9">
        <w:rPr>
          <w:rFonts w:ascii="Times New Roman" w:hAnsi="Times New Roman"/>
          <w:b/>
          <w:sz w:val="28"/>
          <w:szCs w:val="28"/>
        </w:rPr>
        <w:t>9. </w:t>
      </w:r>
      <w:r w:rsidR="00975A50" w:rsidRPr="00A574A9">
        <w:rPr>
          <w:rFonts w:ascii="Times New Roman" w:hAnsi="Times New Roman"/>
          <w:b/>
          <w:sz w:val="28"/>
          <w:szCs w:val="28"/>
        </w:rPr>
        <w:t xml:space="preserve">Оценка результативности и эффективности деятельности </w:t>
      </w:r>
    </w:p>
    <w:p w:rsidR="00975A50" w:rsidRPr="001A4462" w:rsidRDefault="00975A50" w:rsidP="0073563E">
      <w:pPr>
        <w:pStyle w:val="af4"/>
        <w:widowControl/>
        <w:ind w:left="0"/>
        <w:contextualSpacing/>
        <w:jc w:val="center"/>
        <w:rPr>
          <w:rFonts w:ascii="Times New Roman" w:hAnsi="Times New Roman"/>
          <w:sz w:val="28"/>
          <w:szCs w:val="28"/>
        </w:rPr>
      </w:pPr>
      <w:r w:rsidRPr="00A574A9">
        <w:rPr>
          <w:rFonts w:ascii="Times New Roman" w:hAnsi="Times New Roman"/>
          <w:b/>
          <w:sz w:val="28"/>
          <w:szCs w:val="28"/>
        </w:rPr>
        <w:t>контрольного органа</w:t>
      </w:r>
    </w:p>
    <w:p w:rsidR="00975A50" w:rsidRPr="001A4462" w:rsidRDefault="001D268B" w:rsidP="0073563E">
      <w:pPr>
        <w:pStyle w:val="af4"/>
        <w:widowControl/>
        <w:ind w:left="0" w:firstLine="709"/>
        <w:contextualSpacing/>
        <w:jc w:val="both"/>
        <w:rPr>
          <w:rFonts w:ascii="Times New Roman" w:hAnsi="Times New Roman"/>
          <w:sz w:val="28"/>
          <w:szCs w:val="28"/>
        </w:rPr>
      </w:pPr>
      <w:r>
        <w:rPr>
          <w:rFonts w:ascii="Times New Roman" w:hAnsi="Times New Roman"/>
          <w:sz w:val="28"/>
          <w:szCs w:val="28"/>
        </w:rPr>
        <w:lastRenderedPageBreak/>
        <w:t>9.1. </w:t>
      </w:r>
      <w:r w:rsidR="00975A50" w:rsidRPr="001A4462">
        <w:rPr>
          <w:rFonts w:ascii="Times New Roman" w:hAnsi="Times New Roman"/>
          <w:sz w:val="28"/>
          <w:szCs w:val="28"/>
        </w:rPr>
        <w:t>Оценка результативности и эффективности деятельности контрольн</w:t>
      </w:r>
      <w:r w:rsidR="00975A50">
        <w:rPr>
          <w:rFonts w:ascii="Times New Roman" w:hAnsi="Times New Roman"/>
          <w:sz w:val="28"/>
          <w:szCs w:val="28"/>
        </w:rPr>
        <w:t>ого</w:t>
      </w:r>
      <w:r w:rsidR="00975A50" w:rsidRPr="001A4462">
        <w:rPr>
          <w:rFonts w:ascii="Times New Roman" w:hAnsi="Times New Roman"/>
          <w:sz w:val="28"/>
          <w:szCs w:val="28"/>
        </w:rPr>
        <w:t xml:space="preserve"> орган</w:t>
      </w:r>
      <w:r w:rsidR="00975A50">
        <w:rPr>
          <w:rFonts w:ascii="Times New Roman" w:hAnsi="Times New Roman"/>
          <w:sz w:val="28"/>
          <w:szCs w:val="28"/>
        </w:rPr>
        <w:t>а</w:t>
      </w:r>
      <w:r w:rsidR="00975A50" w:rsidRPr="001A4462">
        <w:rPr>
          <w:rFonts w:ascii="Times New Roman" w:hAnsi="Times New Roman"/>
          <w:sz w:val="28"/>
          <w:szCs w:val="28"/>
        </w:rPr>
        <w:t xml:space="preserve"> осуществляется на основе системы показателей результативности и эффективности муниципального контроля.</w:t>
      </w:r>
      <w:bookmarkStart w:id="24" w:name="sub_3002"/>
    </w:p>
    <w:p w:rsidR="00975A50" w:rsidRPr="001A4462" w:rsidRDefault="001D268B" w:rsidP="0073563E">
      <w:pPr>
        <w:pStyle w:val="af4"/>
        <w:widowControl/>
        <w:ind w:left="0" w:firstLine="709"/>
        <w:contextualSpacing/>
        <w:jc w:val="both"/>
        <w:rPr>
          <w:rFonts w:ascii="Times New Roman" w:hAnsi="Times New Roman"/>
          <w:sz w:val="28"/>
          <w:szCs w:val="28"/>
        </w:rPr>
      </w:pPr>
      <w:r>
        <w:rPr>
          <w:rFonts w:ascii="Times New Roman" w:hAnsi="Times New Roman"/>
          <w:sz w:val="28"/>
          <w:szCs w:val="28"/>
        </w:rPr>
        <w:t>9.2. </w:t>
      </w:r>
      <w:r w:rsidR="00975A50" w:rsidRPr="001A4462">
        <w:rPr>
          <w:rFonts w:ascii="Times New Roman" w:hAnsi="Times New Roman"/>
          <w:sz w:val="28"/>
          <w:szCs w:val="28"/>
        </w:rPr>
        <w:t>В систему показателей результативности и эффективности деятельности контрольн</w:t>
      </w:r>
      <w:r w:rsidR="00975A50">
        <w:rPr>
          <w:rFonts w:ascii="Times New Roman" w:hAnsi="Times New Roman"/>
          <w:sz w:val="28"/>
          <w:szCs w:val="28"/>
        </w:rPr>
        <w:t>ого</w:t>
      </w:r>
      <w:r w:rsidR="00975A50" w:rsidRPr="001A4462">
        <w:rPr>
          <w:rFonts w:ascii="Times New Roman" w:hAnsi="Times New Roman"/>
          <w:sz w:val="28"/>
          <w:szCs w:val="28"/>
        </w:rPr>
        <w:t xml:space="preserve"> орган</w:t>
      </w:r>
      <w:r w:rsidR="00975A50">
        <w:rPr>
          <w:rFonts w:ascii="Times New Roman" w:hAnsi="Times New Roman"/>
          <w:sz w:val="28"/>
          <w:szCs w:val="28"/>
        </w:rPr>
        <w:t>а</w:t>
      </w:r>
      <w:r w:rsidR="00975A50" w:rsidRPr="001A4462">
        <w:rPr>
          <w:rFonts w:ascii="Times New Roman" w:hAnsi="Times New Roman"/>
          <w:sz w:val="28"/>
          <w:szCs w:val="28"/>
        </w:rPr>
        <w:t xml:space="preserve"> входят:</w:t>
      </w:r>
      <w:bookmarkStart w:id="25" w:name="sub_300201"/>
      <w:bookmarkEnd w:id="24"/>
    </w:p>
    <w:p w:rsidR="00975A50" w:rsidRPr="001A4462" w:rsidRDefault="00975A50" w:rsidP="0073563E">
      <w:pPr>
        <w:ind w:firstLine="709"/>
        <w:rPr>
          <w:rFonts w:ascii="Times New Roman" w:hAnsi="Times New Roman" w:cs="Times New Roman"/>
          <w:sz w:val="28"/>
          <w:szCs w:val="28"/>
        </w:rPr>
      </w:pPr>
      <w:r w:rsidRPr="001A4462">
        <w:rPr>
          <w:rFonts w:ascii="Times New Roman" w:hAnsi="Times New Roman" w:cs="Times New Roman"/>
          <w:sz w:val="28"/>
          <w:szCs w:val="28"/>
        </w:rPr>
        <w:t>1) 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w:t>
      </w:r>
      <w:r>
        <w:rPr>
          <w:rFonts w:ascii="Times New Roman" w:hAnsi="Times New Roman" w:cs="Times New Roman"/>
          <w:sz w:val="28"/>
          <w:szCs w:val="28"/>
        </w:rPr>
        <w:t xml:space="preserve"> в соответствующей сфере деятельности</w:t>
      </w:r>
      <w:r w:rsidRPr="001A4462">
        <w:rPr>
          <w:rFonts w:ascii="Times New Roman" w:hAnsi="Times New Roman" w:cs="Times New Roman"/>
          <w:sz w:val="28"/>
          <w:szCs w:val="28"/>
        </w:rPr>
        <w:t>), по которым устанавливаются целевые (плановые) значения и достижение которых должен обеспечить контрольный орган;</w:t>
      </w:r>
    </w:p>
    <w:p w:rsidR="00975A50" w:rsidRPr="001A4462" w:rsidRDefault="00975A50" w:rsidP="0073563E">
      <w:pPr>
        <w:ind w:firstLine="709"/>
        <w:rPr>
          <w:rFonts w:ascii="Times New Roman" w:hAnsi="Times New Roman" w:cs="Times New Roman"/>
          <w:sz w:val="28"/>
          <w:szCs w:val="28"/>
        </w:rPr>
      </w:pPr>
      <w:bookmarkStart w:id="26" w:name="sub_300202"/>
      <w:bookmarkEnd w:id="25"/>
      <w:proofErr w:type="gramStart"/>
      <w:r w:rsidRPr="001A4462">
        <w:rPr>
          <w:rFonts w:ascii="Times New Roman" w:hAnsi="Times New Roman" w:cs="Times New Roman"/>
          <w:sz w:val="28"/>
          <w:szCs w:val="28"/>
        </w:rPr>
        <w:t>2)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975A50" w:rsidRPr="001A4462" w:rsidRDefault="00975A50" w:rsidP="0073563E">
      <w:pPr>
        <w:ind w:firstLine="709"/>
        <w:rPr>
          <w:rFonts w:ascii="Times New Roman" w:hAnsi="Times New Roman" w:cs="Times New Roman"/>
          <w:sz w:val="28"/>
          <w:szCs w:val="28"/>
        </w:rPr>
      </w:pPr>
      <w:r w:rsidRPr="001A4462">
        <w:rPr>
          <w:rFonts w:ascii="Times New Roman" w:hAnsi="Times New Roman" w:cs="Times New Roman"/>
          <w:sz w:val="28"/>
          <w:szCs w:val="28"/>
        </w:rPr>
        <w:t xml:space="preserve">9.3. Ключевые показатели и </w:t>
      </w:r>
      <w:r>
        <w:rPr>
          <w:rFonts w:ascii="Times New Roman" w:hAnsi="Times New Roman" w:cs="Times New Roman"/>
          <w:sz w:val="28"/>
          <w:szCs w:val="28"/>
        </w:rPr>
        <w:t xml:space="preserve">их </w:t>
      </w:r>
      <w:r w:rsidRPr="001A4462">
        <w:rPr>
          <w:rFonts w:ascii="Times New Roman" w:hAnsi="Times New Roman" w:cs="Times New Roman"/>
          <w:sz w:val="28"/>
          <w:szCs w:val="28"/>
        </w:rPr>
        <w:t xml:space="preserve">целевые значения, индикативные показатели муниципального контроля утверждаются Советом </w:t>
      </w:r>
      <w:r w:rsidR="00DD42F9">
        <w:rPr>
          <w:rFonts w:ascii="Times New Roman" w:hAnsi="Times New Roman" w:cs="Times New Roman"/>
          <w:sz w:val="28"/>
          <w:szCs w:val="28"/>
        </w:rPr>
        <w:t>Пластуновского</w:t>
      </w:r>
      <w:r w:rsidRPr="001A4462">
        <w:rPr>
          <w:rFonts w:ascii="Times New Roman" w:hAnsi="Times New Roman" w:cs="Times New Roman"/>
          <w:sz w:val="28"/>
          <w:szCs w:val="28"/>
        </w:rPr>
        <w:t xml:space="preserve"> сельского поселения Динского района.</w:t>
      </w:r>
    </w:p>
    <w:p w:rsidR="00975A50" w:rsidRPr="001A4462" w:rsidRDefault="00975A50" w:rsidP="0073563E">
      <w:pPr>
        <w:ind w:firstLine="709"/>
        <w:rPr>
          <w:rFonts w:ascii="Times New Roman" w:hAnsi="Times New Roman" w:cs="Times New Roman"/>
          <w:sz w:val="28"/>
          <w:szCs w:val="28"/>
        </w:rPr>
      </w:pPr>
      <w:r w:rsidRPr="001A4462">
        <w:rPr>
          <w:rFonts w:ascii="Times New Roman" w:hAnsi="Times New Roman" w:cs="Times New Roman"/>
          <w:sz w:val="28"/>
          <w:szCs w:val="28"/>
        </w:rPr>
        <w:t>9.4. Контрольны</w:t>
      </w:r>
      <w:r>
        <w:rPr>
          <w:rFonts w:ascii="Times New Roman" w:hAnsi="Times New Roman" w:cs="Times New Roman"/>
          <w:sz w:val="28"/>
          <w:szCs w:val="28"/>
        </w:rPr>
        <w:t>й</w:t>
      </w:r>
      <w:r w:rsidRPr="001A4462">
        <w:rPr>
          <w:rFonts w:ascii="Times New Roman" w:hAnsi="Times New Roman" w:cs="Times New Roman"/>
          <w:sz w:val="28"/>
          <w:szCs w:val="28"/>
        </w:rPr>
        <w:t xml:space="preserve"> орган ежегодно осуществля</w:t>
      </w:r>
      <w:r>
        <w:rPr>
          <w:rFonts w:ascii="Times New Roman" w:hAnsi="Times New Roman" w:cs="Times New Roman"/>
          <w:sz w:val="28"/>
          <w:szCs w:val="28"/>
        </w:rPr>
        <w:t>е</w:t>
      </w:r>
      <w:r w:rsidRPr="001A4462">
        <w:rPr>
          <w:rFonts w:ascii="Times New Roman" w:hAnsi="Times New Roman" w:cs="Times New Roman"/>
          <w:sz w:val="28"/>
          <w:szCs w:val="28"/>
        </w:rPr>
        <w:t xml:space="preserve">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w:t>
      </w:r>
      <w:r w:rsidRPr="00B045CD">
        <w:rPr>
          <w:rFonts w:ascii="Times New Roman" w:hAnsi="Times New Roman" w:cs="Times New Roman"/>
          <w:sz w:val="28"/>
          <w:szCs w:val="28"/>
        </w:rPr>
        <w:t>контрольных мероприятий на достижение ключевых показателей, с учетом требований, устанавливаемых Правительством Российской Федерации.</w:t>
      </w:r>
    </w:p>
    <w:p w:rsidR="00975A50" w:rsidRPr="001A4462" w:rsidRDefault="001D268B" w:rsidP="0073563E">
      <w:pPr>
        <w:pStyle w:val="af4"/>
        <w:widowControl/>
        <w:ind w:left="0"/>
        <w:contextualSpacing/>
        <w:jc w:val="center"/>
        <w:rPr>
          <w:rFonts w:ascii="Times New Roman" w:hAnsi="Times New Roman"/>
          <w:sz w:val="28"/>
          <w:szCs w:val="28"/>
        </w:rPr>
      </w:pPr>
      <w:r w:rsidRPr="001D268B">
        <w:rPr>
          <w:rFonts w:ascii="Times New Roman" w:hAnsi="Times New Roman"/>
          <w:b/>
          <w:sz w:val="28"/>
          <w:szCs w:val="28"/>
        </w:rPr>
        <w:t>10. </w:t>
      </w:r>
      <w:r w:rsidR="00975A50" w:rsidRPr="001D268B">
        <w:rPr>
          <w:rFonts w:ascii="Times New Roman" w:hAnsi="Times New Roman"/>
          <w:b/>
          <w:sz w:val="28"/>
          <w:szCs w:val="28"/>
        </w:rPr>
        <w:t>Заключительные положения</w:t>
      </w:r>
    </w:p>
    <w:p w:rsidR="00975A50" w:rsidRPr="0092635A" w:rsidRDefault="00B72FB6" w:rsidP="0073563E">
      <w:pPr>
        <w:pStyle w:val="af4"/>
        <w:widowControl/>
        <w:ind w:left="0" w:firstLine="709"/>
        <w:contextualSpacing/>
        <w:jc w:val="both"/>
        <w:rPr>
          <w:rFonts w:ascii="Times New Roman" w:hAnsi="Times New Roman"/>
          <w:sz w:val="28"/>
          <w:szCs w:val="28"/>
        </w:rPr>
      </w:pPr>
      <w:r>
        <w:rPr>
          <w:rFonts w:ascii="Times New Roman" w:hAnsi="Times New Roman"/>
          <w:sz w:val="28"/>
          <w:szCs w:val="28"/>
        </w:rPr>
        <w:t>10.1. </w:t>
      </w:r>
      <w:r w:rsidR="0092635A" w:rsidRPr="0092635A">
        <w:rPr>
          <w:rFonts w:ascii="Times New Roman" w:hAnsi="Times New Roman"/>
          <w:sz w:val="28"/>
          <w:szCs w:val="28"/>
        </w:rPr>
        <w:t>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 в соответствии с частью 10 статьи 98 Федерального закона № 248-ФЗ.</w:t>
      </w:r>
      <w:bookmarkEnd w:id="26"/>
    </w:p>
    <w:sectPr w:rsidR="00975A50" w:rsidRPr="0092635A" w:rsidSect="0073563E">
      <w:footerReference w:type="default" r:id="rId15"/>
      <w:pgSz w:w="11906" w:h="16838"/>
      <w:pgMar w:top="709" w:right="624" w:bottom="1021" w:left="158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075" w:rsidRDefault="00CD7075">
      <w:r>
        <w:separator/>
      </w:r>
    </w:p>
  </w:endnote>
  <w:endnote w:type="continuationSeparator" w:id="0">
    <w:p w:rsidR="00CD7075" w:rsidRDefault="00CD70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XO Thames">
    <w:charset w:val="CC"/>
    <w:family w:val="roman"/>
    <w:pitch w:val="variable"/>
    <w:sig w:usb0="800002FF" w:usb1="0000084A" w:usb2="00000000" w:usb3="00000000" w:csb0="0000001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68B" w:rsidRPr="008B410B" w:rsidRDefault="000C468B" w:rsidP="008B410B">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075" w:rsidRDefault="00CD7075">
      <w:r>
        <w:separator/>
      </w:r>
    </w:p>
  </w:footnote>
  <w:footnote w:type="continuationSeparator" w:id="0">
    <w:p w:rsidR="00CD7075" w:rsidRDefault="00CD70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7B23"/>
    <w:multiLevelType w:val="multilevel"/>
    <w:tmpl w:val="9ABEF144"/>
    <w:lvl w:ilvl="0">
      <w:start w:val="1"/>
      <w:numFmt w:val="decimal"/>
      <w:lvlText w:val="%1."/>
      <w:lvlJc w:val="left"/>
      <w:pPr>
        <w:ind w:left="1401" w:hanging="975"/>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FC52BCD"/>
    <w:multiLevelType w:val="multilevel"/>
    <w:tmpl w:val="1610D34E"/>
    <w:lvl w:ilvl="0">
      <w:start w:val="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7FA74B2"/>
    <w:multiLevelType w:val="multilevel"/>
    <w:tmpl w:val="3E546FB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nsid w:val="26DC7223"/>
    <w:multiLevelType w:val="multilevel"/>
    <w:tmpl w:val="50E24E90"/>
    <w:lvl w:ilvl="0">
      <w:start w:val="5"/>
      <w:numFmt w:val="decimal"/>
      <w:lvlText w:val="%1."/>
      <w:lvlJc w:val="left"/>
      <w:pPr>
        <w:ind w:left="1065" w:hanging="360"/>
      </w:pPr>
      <w:rPr>
        <w:rFonts w:ascii="Times New Roman" w:hAnsi="Times New Roman" w:cs="Times New Roman" w:hint="default"/>
      </w:rPr>
    </w:lvl>
    <w:lvl w:ilvl="1">
      <w:start w:val="1"/>
      <w:numFmt w:val="decimal"/>
      <w:isLgl/>
      <w:lvlText w:val="%1.%2."/>
      <w:lvlJc w:val="left"/>
      <w:pPr>
        <w:ind w:left="1288" w:hanging="720"/>
      </w:pPr>
      <w:rPr>
        <w:rFonts w:ascii="Times New Roman" w:hAnsi="Times New Roman" w:cs="Times New Roman" w:hint="default"/>
      </w:rPr>
    </w:lvl>
    <w:lvl w:ilvl="2">
      <w:start w:val="1"/>
      <w:numFmt w:val="decimal"/>
      <w:isLgl/>
      <w:lvlText w:val="%1.%2.%3."/>
      <w:lvlJc w:val="left"/>
      <w:pPr>
        <w:ind w:left="2835" w:hanging="720"/>
      </w:pPr>
      <w:rPr>
        <w:rFonts w:hint="default"/>
      </w:rPr>
    </w:lvl>
    <w:lvl w:ilvl="3">
      <w:start w:val="1"/>
      <w:numFmt w:val="decimal"/>
      <w:isLgl/>
      <w:lvlText w:val="%1.%2.%3.%4."/>
      <w:lvlJc w:val="left"/>
      <w:pPr>
        <w:ind w:left="3900" w:hanging="1080"/>
      </w:pPr>
      <w:rPr>
        <w:rFonts w:hint="default"/>
      </w:rPr>
    </w:lvl>
    <w:lvl w:ilvl="4">
      <w:start w:val="1"/>
      <w:numFmt w:val="decimal"/>
      <w:isLgl/>
      <w:lvlText w:val="%1.%2.%3.%4.%5."/>
      <w:lvlJc w:val="left"/>
      <w:pPr>
        <w:ind w:left="4605" w:hanging="1080"/>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735" w:hanging="1800"/>
      </w:pPr>
      <w:rPr>
        <w:rFonts w:hint="default"/>
      </w:rPr>
    </w:lvl>
    <w:lvl w:ilvl="7">
      <w:start w:val="1"/>
      <w:numFmt w:val="decimal"/>
      <w:isLgl/>
      <w:lvlText w:val="%1.%2.%3.%4.%5.%6.%7.%8."/>
      <w:lvlJc w:val="left"/>
      <w:pPr>
        <w:ind w:left="7440" w:hanging="1800"/>
      </w:pPr>
      <w:rPr>
        <w:rFonts w:hint="default"/>
      </w:rPr>
    </w:lvl>
    <w:lvl w:ilvl="8">
      <w:start w:val="1"/>
      <w:numFmt w:val="decimal"/>
      <w:isLgl/>
      <w:lvlText w:val="%1.%2.%3.%4.%5.%6.%7.%8.%9."/>
      <w:lvlJc w:val="left"/>
      <w:pPr>
        <w:ind w:left="8505" w:hanging="2160"/>
      </w:pPr>
      <w:rPr>
        <w:rFonts w:hint="default"/>
      </w:rPr>
    </w:lvl>
  </w:abstractNum>
  <w:abstractNum w:abstractNumId="5">
    <w:nsid w:val="2A140CD9"/>
    <w:multiLevelType w:val="multilevel"/>
    <w:tmpl w:val="0A129160"/>
    <w:lvl w:ilvl="0">
      <w:start w:val="6"/>
      <w:numFmt w:val="decimal"/>
      <w:lvlText w:val="%1."/>
      <w:lvlJc w:val="left"/>
      <w:pPr>
        <w:ind w:left="675" w:hanging="675"/>
      </w:pPr>
      <w:rPr>
        <w:rFonts w:hint="default"/>
      </w:rPr>
    </w:lvl>
    <w:lvl w:ilvl="1">
      <w:start w:val="1"/>
      <w:numFmt w:val="decimal"/>
      <w:lvlText w:val="%1.%2."/>
      <w:lvlJc w:val="left"/>
      <w:pPr>
        <w:ind w:left="1777" w:hanging="720"/>
      </w:pPr>
      <w:rPr>
        <w:rFonts w:hint="default"/>
      </w:rPr>
    </w:lvl>
    <w:lvl w:ilvl="2">
      <w:start w:val="6"/>
      <w:numFmt w:val="decimal"/>
      <w:lvlText w:val="%1.%2.%3."/>
      <w:lvlJc w:val="left"/>
      <w:pPr>
        <w:ind w:left="2834" w:hanging="720"/>
      </w:pPr>
      <w:rPr>
        <w:rFonts w:hint="default"/>
      </w:rPr>
    </w:lvl>
    <w:lvl w:ilvl="3">
      <w:start w:val="1"/>
      <w:numFmt w:val="decimal"/>
      <w:lvlText w:val="%1.%2.%3.%4."/>
      <w:lvlJc w:val="left"/>
      <w:pPr>
        <w:ind w:left="4251" w:hanging="1080"/>
      </w:pPr>
      <w:rPr>
        <w:rFonts w:hint="default"/>
      </w:rPr>
    </w:lvl>
    <w:lvl w:ilvl="4">
      <w:start w:val="1"/>
      <w:numFmt w:val="decimal"/>
      <w:lvlText w:val="%1.%2.%3.%4.%5."/>
      <w:lvlJc w:val="left"/>
      <w:pPr>
        <w:ind w:left="5308" w:hanging="1080"/>
      </w:pPr>
      <w:rPr>
        <w:rFonts w:hint="default"/>
      </w:rPr>
    </w:lvl>
    <w:lvl w:ilvl="5">
      <w:start w:val="1"/>
      <w:numFmt w:val="decimal"/>
      <w:lvlText w:val="%1.%2.%3.%4.%5.%6."/>
      <w:lvlJc w:val="left"/>
      <w:pPr>
        <w:ind w:left="6725" w:hanging="1440"/>
      </w:pPr>
      <w:rPr>
        <w:rFonts w:hint="default"/>
      </w:rPr>
    </w:lvl>
    <w:lvl w:ilvl="6">
      <w:start w:val="1"/>
      <w:numFmt w:val="decimal"/>
      <w:lvlText w:val="%1.%2.%3.%4.%5.%6.%7."/>
      <w:lvlJc w:val="left"/>
      <w:pPr>
        <w:ind w:left="8142" w:hanging="1800"/>
      </w:pPr>
      <w:rPr>
        <w:rFonts w:hint="default"/>
      </w:rPr>
    </w:lvl>
    <w:lvl w:ilvl="7">
      <w:start w:val="1"/>
      <w:numFmt w:val="decimal"/>
      <w:lvlText w:val="%1.%2.%3.%4.%5.%6.%7.%8."/>
      <w:lvlJc w:val="left"/>
      <w:pPr>
        <w:ind w:left="9199" w:hanging="1800"/>
      </w:pPr>
      <w:rPr>
        <w:rFonts w:hint="default"/>
      </w:rPr>
    </w:lvl>
    <w:lvl w:ilvl="8">
      <w:start w:val="1"/>
      <w:numFmt w:val="decimal"/>
      <w:lvlText w:val="%1.%2.%3.%4.%5.%6.%7.%8.%9."/>
      <w:lvlJc w:val="left"/>
      <w:pPr>
        <w:ind w:left="10616" w:hanging="2160"/>
      </w:pPr>
      <w:rPr>
        <w:rFonts w:hint="default"/>
      </w:rPr>
    </w:lvl>
  </w:abstractNum>
  <w:abstractNum w:abstractNumId="6">
    <w:nsid w:val="42FF6440"/>
    <w:multiLevelType w:val="multilevel"/>
    <w:tmpl w:val="865E68BA"/>
    <w:lvl w:ilvl="0">
      <w:start w:val="1"/>
      <w:numFmt w:val="upperRoman"/>
      <w:lvlText w:val="%1."/>
      <w:lvlJc w:val="left"/>
      <w:pPr>
        <w:ind w:left="1260" w:hanging="72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7">
    <w:nsid w:val="4DCE1868"/>
    <w:multiLevelType w:val="multilevel"/>
    <w:tmpl w:val="B99894D6"/>
    <w:lvl w:ilvl="0">
      <w:start w:val="1"/>
      <w:numFmt w:val="decimal"/>
      <w:lvlText w:val="%1."/>
      <w:lvlJc w:val="left"/>
      <w:pPr>
        <w:ind w:left="600" w:hanging="600"/>
      </w:pPr>
      <w:rPr>
        <w:rFonts w:hint="default"/>
      </w:rPr>
    </w:lvl>
    <w:lvl w:ilvl="1">
      <w:start w:val="12"/>
      <w:numFmt w:val="decimal"/>
      <w:lvlText w:val="%1.%2."/>
      <w:lvlJc w:val="left"/>
      <w:pPr>
        <w:ind w:left="1713"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510D2B31"/>
    <w:multiLevelType w:val="multilevel"/>
    <w:tmpl w:val="84F677B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nsid w:val="57080320"/>
    <w:multiLevelType w:val="multilevel"/>
    <w:tmpl w:val="3B6ABF8A"/>
    <w:lvl w:ilvl="0">
      <w:start w:val="1"/>
      <w:numFmt w:val="decimal"/>
      <w:lvlText w:val="%1."/>
      <w:lvlJc w:val="left"/>
      <w:pPr>
        <w:ind w:left="1954" w:hanging="124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nsid w:val="57410ED7"/>
    <w:multiLevelType w:val="hybridMultilevel"/>
    <w:tmpl w:val="7674A2C8"/>
    <w:lvl w:ilvl="0" w:tplc="6E1A71DC">
      <w:start w:val="1"/>
      <w:numFmt w:val="decimal"/>
      <w:lvlText w:val="%1."/>
      <w:lvlJc w:val="left"/>
      <w:pPr>
        <w:ind w:left="1035" w:hanging="46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6063463"/>
    <w:multiLevelType w:val="multilevel"/>
    <w:tmpl w:val="F4B8BAD2"/>
    <w:lvl w:ilvl="0">
      <w:start w:val="5"/>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8794151"/>
    <w:multiLevelType w:val="multilevel"/>
    <w:tmpl w:val="0BCAA5A6"/>
    <w:lvl w:ilvl="0">
      <w:start w:val="1"/>
      <w:numFmt w:val="decimal"/>
      <w:lvlText w:val="%1"/>
      <w:lvlJc w:val="left"/>
      <w:pPr>
        <w:ind w:left="750" w:hanging="750"/>
      </w:pPr>
      <w:rPr>
        <w:rFonts w:hint="default"/>
      </w:rPr>
    </w:lvl>
    <w:lvl w:ilvl="1">
      <w:start w:val="13"/>
      <w:numFmt w:val="decimal"/>
      <w:lvlText w:val="%1.%2"/>
      <w:lvlJc w:val="left"/>
      <w:pPr>
        <w:ind w:left="1102" w:hanging="750"/>
      </w:pPr>
      <w:rPr>
        <w:rFonts w:hint="default"/>
      </w:rPr>
    </w:lvl>
    <w:lvl w:ilvl="2">
      <w:start w:val="1"/>
      <w:numFmt w:val="decimal"/>
      <w:lvlText w:val="%1.%2.%3"/>
      <w:lvlJc w:val="left"/>
      <w:pPr>
        <w:ind w:left="1885" w:hanging="75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3">
    <w:nsid w:val="7A42193A"/>
    <w:multiLevelType w:val="multilevel"/>
    <w:tmpl w:val="013237A4"/>
    <w:lvl w:ilvl="0">
      <w:start w:val="1"/>
      <w:numFmt w:val="decimal"/>
      <w:lvlText w:val="%1."/>
      <w:lvlJc w:val="left"/>
      <w:pPr>
        <w:ind w:left="1365" w:hanging="1365"/>
      </w:pPr>
      <w:rPr>
        <w:rFonts w:hint="default"/>
      </w:rPr>
    </w:lvl>
    <w:lvl w:ilvl="1">
      <w:start w:val="1"/>
      <w:numFmt w:val="decimal"/>
      <w:lvlText w:val="%1.%2."/>
      <w:lvlJc w:val="left"/>
      <w:pPr>
        <w:ind w:left="2074" w:hanging="1365"/>
      </w:pPr>
      <w:rPr>
        <w:rFonts w:hint="default"/>
      </w:rPr>
    </w:lvl>
    <w:lvl w:ilvl="2">
      <w:start w:val="1"/>
      <w:numFmt w:val="decimal"/>
      <w:lvlText w:val="%1.%2.%3."/>
      <w:lvlJc w:val="left"/>
      <w:pPr>
        <w:ind w:left="2783" w:hanging="1365"/>
      </w:pPr>
      <w:rPr>
        <w:rFonts w:hint="default"/>
      </w:rPr>
    </w:lvl>
    <w:lvl w:ilvl="3">
      <w:start w:val="1"/>
      <w:numFmt w:val="decimal"/>
      <w:lvlText w:val="%1.%2.%3.%4."/>
      <w:lvlJc w:val="left"/>
      <w:pPr>
        <w:ind w:left="3492" w:hanging="1365"/>
      </w:pPr>
      <w:rPr>
        <w:rFonts w:hint="default"/>
      </w:rPr>
    </w:lvl>
    <w:lvl w:ilvl="4">
      <w:start w:val="1"/>
      <w:numFmt w:val="decimal"/>
      <w:lvlText w:val="%1.%2.%3.%4.%5."/>
      <w:lvlJc w:val="left"/>
      <w:pPr>
        <w:ind w:left="4201" w:hanging="136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9"/>
  </w:num>
  <w:num w:numId="2">
    <w:abstractNumId w:val="6"/>
  </w:num>
  <w:num w:numId="3">
    <w:abstractNumId w:val="0"/>
  </w:num>
  <w:num w:numId="4">
    <w:abstractNumId w:val="3"/>
  </w:num>
  <w:num w:numId="5">
    <w:abstractNumId w:val="8"/>
  </w:num>
  <w:num w:numId="6">
    <w:abstractNumId w:val="1"/>
  </w:num>
  <w:num w:numId="7">
    <w:abstractNumId w:val="5"/>
  </w:num>
  <w:num w:numId="8">
    <w:abstractNumId w:val="13"/>
  </w:num>
  <w:num w:numId="9">
    <w:abstractNumId w:val="4"/>
  </w:num>
  <w:num w:numId="10">
    <w:abstractNumId w:val="12"/>
  </w:num>
  <w:num w:numId="11">
    <w:abstractNumId w:val="7"/>
  </w:num>
  <w:num w:numId="12">
    <w:abstractNumId w:val="11"/>
  </w:num>
  <w:num w:numId="13">
    <w:abstractNumId w:val="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357"/>
  <w:characterSpacingControl w:val="doNotCompress"/>
  <w:footnotePr>
    <w:footnote w:id="-1"/>
    <w:footnote w:id="0"/>
  </w:footnotePr>
  <w:endnotePr>
    <w:endnote w:id="-1"/>
    <w:endnote w:id="0"/>
  </w:endnotePr>
  <w:compat/>
  <w:rsids>
    <w:rsidRoot w:val="007B335D"/>
    <w:rsid w:val="00003DC3"/>
    <w:rsid w:val="00006BC3"/>
    <w:rsid w:val="00006C7E"/>
    <w:rsid w:val="0001297D"/>
    <w:rsid w:val="00024912"/>
    <w:rsid w:val="000329AE"/>
    <w:rsid w:val="00036E48"/>
    <w:rsid w:val="00044245"/>
    <w:rsid w:val="000456C0"/>
    <w:rsid w:val="00053498"/>
    <w:rsid w:val="0005495D"/>
    <w:rsid w:val="0006092E"/>
    <w:rsid w:val="00075FF1"/>
    <w:rsid w:val="00077D5B"/>
    <w:rsid w:val="00085F9B"/>
    <w:rsid w:val="00087408"/>
    <w:rsid w:val="000879F8"/>
    <w:rsid w:val="00092F10"/>
    <w:rsid w:val="00096370"/>
    <w:rsid w:val="000B4F01"/>
    <w:rsid w:val="000B4FB4"/>
    <w:rsid w:val="000B5510"/>
    <w:rsid w:val="000C07FA"/>
    <w:rsid w:val="000C1A3E"/>
    <w:rsid w:val="000C4306"/>
    <w:rsid w:val="000C468B"/>
    <w:rsid w:val="000D37F5"/>
    <w:rsid w:val="000D3A35"/>
    <w:rsid w:val="000D5019"/>
    <w:rsid w:val="000D7B1F"/>
    <w:rsid w:val="000E5173"/>
    <w:rsid w:val="000E5A44"/>
    <w:rsid w:val="000F74DE"/>
    <w:rsid w:val="00101D7F"/>
    <w:rsid w:val="0010695A"/>
    <w:rsid w:val="00107524"/>
    <w:rsid w:val="00122F50"/>
    <w:rsid w:val="00126899"/>
    <w:rsid w:val="00130FFF"/>
    <w:rsid w:val="00131EBC"/>
    <w:rsid w:val="00132F78"/>
    <w:rsid w:val="001355BE"/>
    <w:rsid w:val="00155B40"/>
    <w:rsid w:val="001608A2"/>
    <w:rsid w:val="00161818"/>
    <w:rsid w:val="00170B34"/>
    <w:rsid w:val="00174183"/>
    <w:rsid w:val="00182B9E"/>
    <w:rsid w:val="00187BC4"/>
    <w:rsid w:val="001A258B"/>
    <w:rsid w:val="001A303B"/>
    <w:rsid w:val="001A4B09"/>
    <w:rsid w:val="001B74CB"/>
    <w:rsid w:val="001D268B"/>
    <w:rsid w:val="001E118F"/>
    <w:rsid w:val="001E25E1"/>
    <w:rsid w:val="001E36C5"/>
    <w:rsid w:val="001E4948"/>
    <w:rsid w:val="001F2001"/>
    <w:rsid w:val="001F2C62"/>
    <w:rsid w:val="001F3B46"/>
    <w:rsid w:val="001F725C"/>
    <w:rsid w:val="00207F32"/>
    <w:rsid w:val="00222E33"/>
    <w:rsid w:val="0022355A"/>
    <w:rsid w:val="002260AF"/>
    <w:rsid w:val="002271C5"/>
    <w:rsid w:val="00234F40"/>
    <w:rsid w:val="0024036D"/>
    <w:rsid w:val="0024582D"/>
    <w:rsid w:val="002550DC"/>
    <w:rsid w:val="00260312"/>
    <w:rsid w:val="002701DA"/>
    <w:rsid w:val="002703CB"/>
    <w:rsid w:val="00270726"/>
    <w:rsid w:val="00273156"/>
    <w:rsid w:val="002765D5"/>
    <w:rsid w:val="002860F2"/>
    <w:rsid w:val="00287AC1"/>
    <w:rsid w:val="00295F92"/>
    <w:rsid w:val="002B033A"/>
    <w:rsid w:val="002B6FB6"/>
    <w:rsid w:val="002C7151"/>
    <w:rsid w:val="002E3F77"/>
    <w:rsid w:val="002E7A63"/>
    <w:rsid w:val="002F1323"/>
    <w:rsid w:val="002F2D51"/>
    <w:rsid w:val="003007FD"/>
    <w:rsid w:val="0030179B"/>
    <w:rsid w:val="0030688C"/>
    <w:rsid w:val="00306BAD"/>
    <w:rsid w:val="00307E69"/>
    <w:rsid w:val="00311061"/>
    <w:rsid w:val="00312F81"/>
    <w:rsid w:val="00321813"/>
    <w:rsid w:val="00324A78"/>
    <w:rsid w:val="003355FA"/>
    <w:rsid w:val="003409CB"/>
    <w:rsid w:val="00342A69"/>
    <w:rsid w:val="00346DD1"/>
    <w:rsid w:val="00350617"/>
    <w:rsid w:val="00352031"/>
    <w:rsid w:val="003530D2"/>
    <w:rsid w:val="00355D76"/>
    <w:rsid w:val="00375B76"/>
    <w:rsid w:val="00380BAB"/>
    <w:rsid w:val="00382229"/>
    <w:rsid w:val="00382F5E"/>
    <w:rsid w:val="00383DCA"/>
    <w:rsid w:val="00385185"/>
    <w:rsid w:val="003A2F21"/>
    <w:rsid w:val="003A4EDC"/>
    <w:rsid w:val="003A5ED1"/>
    <w:rsid w:val="003A6BED"/>
    <w:rsid w:val="003B2DD4"/>
    <w:rsid w:val="003D4CD5"/>
    <w:rsid w:val="003D5B46"/>
    <w:rsid w:val="003D6C4A"/>
    <w:rsid w:val="003E2F99"/>
    <w:rsid w:val="003F27F9"/>
    <w:rsid w:val="003F468E"/>
    <w:rsid w:val="00402D63"/>
    <w:rsid w:val="00405810"/>
    <w:rsid w:val="004065AB"/>
    <w:rsid w:val="004109BE"/>
    <w:rsid w:val="0041505E"/>
    <w:rsid w:val="0042341F"/>
    <w:rsid w:val="0044579C"/>
    <w:rsid w:val="00447F2C"/>
    <w:rsid w:val="00453229"/>
    <w:rsid w:val="00454B6D"/>
    <w:rsid w:val="00457725"/>
    <w:rsid w:val="00464929"/>
    <w:rsid w:val="004678A8"/>
    <w:rsid w:val="00472786"/>
    <w:rsid w:val="00482DC3"/>
    <w:rsid w:val="00484128"/>
    <w:rsid w:val="0048519C"/>
    <w:rsid w:val="004A4806"/>
    <w:rsid w:val="004A5474"/>
    <w:rsid w:val="004A5D3A"/>
    <w:rsid w:val="004A75F9"/>
    <w:rsid w:val="004A7D67"/>
    <w:rsid w:val="004B081C"/>
    <w:rsid w:val="004B4DAF"/>
    <w:rsid w:val="004C18C0"/>
    <w:rsid w:val="004C7F92"/>
    <w:rsid w:val="004D3B8C"/>
    <w:rsid w:val="004D3F45"/>
    <w:rsid w:val="004D4637"/>
    <w:rsid w:val="004E1C87"/>
    <w:rsid w:val="004E2971"/>
    <w:rsid w:val="004E5A4A"/>
    <w:rsid w:val="004E65DF"/>
    <w:rsid w:val="004E6671"/>
    <w:rsid w:val="004E7651"/>
    <w:rsid w:val="004F3DA8"/>
    <w:rsid w:val="00515A0C"/>
    <w:rsid w:val="00515AB3"/>
    <w:rsid w:val="00522D48"/>
    <w:rsid w:val="0052512F"/>
    <w:rsid w:val="00536707"/>
    <w:rsid w:val="00536C87"/>
    <w:rsid w:val="005370D5"/>
    <w:rsid w:val="005422C5"/>
    <w:rsid w:val="005454C6"/>
    <w:rsid w:val="0055486C"/>
    <w:rsid w:val="00561D00"/>
    <w:rsid w:val="00564F2D"/>
    <w:rsid w:val="00565DC7"/>
    <w:rsid w:val="0057619A"/>
    <w:rsid w:val="00583E5F"/>
    <w:rsid w:val="00587FB9"/>
    <w:rsid w:val="00597A1C"/>
    <w:rsid w:val="005A3106"/>
    <w:rsid w:val="005A7896"/>
    <w:rsid w:val="005B16F4"/>
    <w:rsid w:val="005B1F93"/>
    <w:rsid w:val="005B31CD"/>
    <w:rsid w:val="005C0FF7"/>
    <w:rsid w:val="005C4D48"/>
    <w:rsid w:val="005C59EB"/>
    <w:rsid w:val="005D21C3"/>
    <w:rsid w:val="005E2359"/>
    <w:rsid w:val="005F29DC"/>
    <w:rsid w:val="005F30D7"/>
    <w:rsid w:val="005F5351"/>
    <w:rsid w:val="0060515E"/>
    <w:rsid w:val="006179BD"/>
    <w:rsid w:val="00617BD1"/>
    <w:rsid w:val="00621957"/>
    <w:rsid w:val="00621C28"/>
    <w:rsid w:val="00623A6A"/>
    <w:rsid w:val="00624C8C"/>
    <w:rsid w:val="00630506"/>
    <w:rsid w:val="00630E30"/>
    <w:rsid w:val="0063130F"/>
    <w:rsid w:val="006363BE"/>
    <w:rsid w:val="00643294"/>
    <w:rsid w:val="00643583"/>
    <w:rsid w:val="006467BA"/>
    <w:rsid w:val="0065383A"/>
    <w:rsid w:val="00656425"/>
    <w:rsid w:val="00660804"/>
    <w:rsid w:val="00672FF5"/>
    <w:rsid w:val="00675474"/>
    <w:rsid w:val="00676C94"/>
    <w:rsid w:val="00677C2B"/>
    <w:rsid w:val="006801A2"/>
    <w:rsid w:val="0069441B"/>
    <w:rsid w:val="00694D58"/>
    <w:rsid w:val="006A0B3A"/>
    <w:rsid w:val="006B04A7"/>
    <w:rsid w:val="006B2A7C"/>
    <w:rsid w:val="006C0F44"/>
    <w:rsid w:val="006C3D9B"/>
    <w:rsid w:val="006C5EC9"/>
    <w:rsid w:val="006D52A0"/>
    <w:rsid w:val="006E047C"/>
    <w:rsid w:val="006E5FFD"/>
    <w:rsid w:val="006F5142"/>
    <w:rsid w:val="006F55F7"/>
    <w:rsid w:val="00712791"/>
    <w:rsid w:val="00714898"/>
    <w:rsid w:val="00717198"/>
    <w:rsid w:val="00720BB0"/>
    <w:rsid w:val="00723D54"/>
    <w:rsid w:val="00734FDF"/>
    <w:rsid w:val="0073563E"/>
    <w:rsid w:val="00735D7A"/>
    <w:rsid w:val="007448F5"/>
    <w:rsid w:val="007519C1"/>
    <w:rsid w:val="00752CA9"/>
    <w:rsid w:val="00754A71"/>
    <w:rsid w:val="00755F2D"/>
    <w:rsid w:val="00760D07"/>
    <w:rsid w:val="00767277"/>
    <w:rsid w:val="00770A63"/>
    <w:rsid w:val="007713A1"/>
    <w:rsid w:val="00775050"/>
    <w:rsid w:val="00775C4D"/>
    <w:rsid w:val="007832C9"/>
    <w:rsid w:val="00783883"/>
    <w:rsid w:val="00791906"/>
    <w:rsid w:val="00792E4D"/>
    <w:rsid w:val="007A2566"/>
    <w:rsid w:val="007B335D"/>
    <w:rsid w:val="007B3F0A"/>
    <w:rsid w:val="007B40C2"/>
    <w:rsid w:val="007B64CD"/>
    <w:rsid w:val="007C0F38"/>
    <w:rsid w:val="007D4F09"/>
    <w:rsid w:val="007E2C78"/>
    <w:rsid w:val="007E5744"/>
    <w:rsid w:val="007E702A"/>
    <w:rsid w:val="007E7CD7"/>
    <w:rsid w:val="007F096C"/>
    <w:rsid w:val="007F18FF"/>
    <w:rsid w:val="00800544"/>
    <w:rsid w:val="00810863"/>
    <w:rsid w:val="00811043"/>
    <w:rsid w:val="00813671"/>
    <w:rsid w:val="00813DAB"/>
    <w:rsid w:val="00821E61"/>
    <w:rsid w:val="00822AA5"/>
    <w:rsid w:val="00836F9E"/>
    <w:rsid w:val="008415D9"/>
    <w:rsid w:val="00842B8A"/>
    <w:rsid w:val="00842DD9"/>
    <w:rsid w:val="0084359F"/>
    <w:rsid w:val="0085382E"/>
    <w:rsid w:val="00854935"/>
    <w:rsid w:val="00856A8E"/>
    <w:rsid w:val="00857940"/>
    <w:rsid w:val="00857BBE"/>
    <w:rsid w:val="00862C22"/>
    <w:rsid w:val="008702AD"/>
    <w:rsid w:val="00873E00"/>
    <w:rsid w:val="0087436E"/>
    <w:rsid w:val="00884783"/>
    <w:rsid w:val="008A472F"/>
    <w:rsid w:val="008A63E3"/>
    <w:rsid w:val="008A68E7"/>
    <w:rsid w:val="008B178E"/>
    <w:rsid w:val="008B1ACF"/>
    <w:rsid w:val="008B410B"/>
    <w:rsid w:val="008B4944"/>
    <w:rsid w:val="008B583E"/>
    <w:rsid w:val="008B5DF1"/>
    <w:rsid w:val="008B61F6"/>
    <w:rsid w:val="008B671A"/>
    <w:rsid w:val="008C23DE"/>
    <w:rsid w:val="008D32EC"/>
    <w:rsid w:val="008E0AB5"/>
    <w:rsid w:val="008E40F2"/>
    <w:rsid w:val="008E6F1D"/>
    <w:rsid w:val="008E70CE"/>
    <w:rsid w:val="0090404E"/>
    <w:rsid w:val="00911302"/>
    <w:rsid w:val="0092635A"/>
    <w:rsid w:val="00926E89"/>
    <w:rsid w:val="00934DBB"/>
    <w:rsid w:val="00956333"/>
    <w:rsid w:val="00972F7C"/>
    <w:rsid w:val="00975A50"/>
    <w:rsid w:val="00975AC2"/>
    <w:rsid w:val="009802E1"/>
    <w:rsid w:val="009812F9"/>
    <w:rsid w:val="00986FE9"/>
    <w:rsid w:val="00990604"/>
    <w:rsid w:val="00990B4C"/>
    <w:rsid w:val="00993309"/>
    <w:rsid w:val="0099533A"/>
    <w:rsid w:val="009A39D0"/>
    <w:rsid w:val="009B2B9D"/>
    <w:rsid w:val="009B2DE7"/>
    <w:rsid w:val="009B2FB9"/>
    <w:rsid w:val="009B6DAA"/>
    <w:rsid w:val="009C3319"/>
    <w:rsid w:val="009D0D3F"/>
    <w:rsid w:val="009D4674"/>
    <w:rsid w:val="009D4AF2"/>
    <w:rsid w:val="009F056F"/>
    <w:rsid w:val="00A0032F"/>
    <w:rsid w:val="00A006E1"/>
    <w:rsid w:val="00A02BC1"/>
    <w:rsid w:val="00A15C06"/>
    <w:rsid w:val="00A17A89"/>
    <w:rsid w:val="00A204DD"/>
    <w:rsid w:val="00A30627"/>
    <w:rsid w:val="00A3104F"/>
    <w:rsid w:val="00A3338E"/>
    <w:rsid w:val="00A34531"/>
    <w:rsid w:val="00A40342"/>
    <w:rsid w:val="00A460E3"/>
    <w:rsid w:val="00A46810"/>
    <w:rsid w:val="00A54AFE"/>
    <w:rsid w:val="00A574A9"/>
    <w:rsid w:val="00A67C6D"/>
    <w:rsid w:val="00A721F0"/>
    <w:rsid w:val="00A7280C"/>
    <w:rsid w:val="00A840C1"/>
    <w:rsid w:val="00A902A9"/>
    <w:rsid w:val="00A971F2"/>
    <w:rsid w:val="00AA6878"/>
    <w:rsid w:val="00AB1F03"/>
    <w:rsid w:val="00AB3581"/>
    <w:rsid w:val="00AB72C4"/>
    <w:rsid w:val="00AC4DAD"/>
    <w:rsid w:val="00AD4845"/>
    <w:rsid w:val="00AD63D4"/>
    <w:rsid w:val="00AD677B"/>
    <w:rsid w:val="00AE099D"/>
    <w:rsid w:val="00AE2933"/>
    <w:rsid w:val="00AE6EF1"/>
    <w:rsid w:val="00AF0849"/>
    <w:rsid w:val="00AF516C"/>
    <w:rsid w:val="00AF5410"/>
    <w:rsid w:val="00AF5AD5"/>
    <w:rsid w:val="00AF732B"/>
    <w:rsid w:val="00B01483"/>
    <w:rsid w:val="00B14186"/>
    <w:rsid w:val="00B329C7"/>
    <w:rsid w:val="00B435C8"/>
    <w:rsid w:val="00B50CA8"/>
    <w:rsid w:val="00B52568"/>
    <w:rsid w:val="00B53723"/>
    <w:rsid w:val="00B554CD"/>
    <w:rsid w:val="00B57DE8"/>
    <w:rsid w:val="00B66F32"/>
    <w:rsid w:val="00B711CB"/>
    <w:rsid w:val="00B72FB6"/>
    <w:rsid w:val="00B75D2A"/>
    <w:rsid w:val="00B761BA"/>
    <w:rsid w:val="00B905C9"/>
    <w:rsid w:val="00B91EC4"/>
    <w:rsid w:val="00BA73A6"/>
    <w:rsid w:val="00BB317F"/>
    <w:rsid w:val="00BB33D0"/>
    <w:rsid w:val="00BC2511"/>
    <w:rsid w:val="00BC28FE"/>
    <w:rsid w:val="00BC5F0D"/>
    <w:rsid w:val="00BC6874"/>
    <w:rsid w:val="00BD140A"/>
    <w:rsid w:val="00BE1DBC"/>
    <w:rsid w:val="00BE38C7"/>
    <w:rsid w:val="00BE6A51"/>
    <w:rsid w:val="00BE7951"/>
    <w:rsid w:val="00BF01AA"/>
    <w:rsid w:val="00C117C3"/>
    <w:rsid w:val="00C123A0"/>
    <w:rsid w:val="00C20CA3"/>
    <w:rsid w:val="00C23F1D"/>
    <w:rsid w:val="00C34CFE"/>
    <w:rsid w:val="00C36556"/>
    <w:rsid w:val="00C43B8E"/>
    <w:rsid w:val="00C512B8"/>
    <w:rsid w:val="00C5135F"/>
    <w:rsid w:val="00C51851"/>
    <w:rsid w:val="00C642B8"/>
    <w:rsid w:val="00C67624"/>
    <w:rsid w:val="00C75C18"/>
    <w:rsid w:val="00C82102"/>
    <w:rsid w:val="00C83F8C"/>
    <w:rsid w:val="00C905D2"/>
    <w:rsid w:val="00C91523"/>
    <w:rsid w:val="00CB11FB"/>
    <w:rsid w:val="00CB566B"/>
    <w:rsid w:val="00CB6675"/>
    <w:rsid w:val="00CC23B0"/>
    <w:rsid w:val="00CC3E4E"/>
    <w:rsid w:val="00CD0891"/>
    <w:rsid w:val="00CD7075"/>
    <w:rsid w:val="00CD724B"/>
    <w:rsid w:val="00CE2EAE"/>
    <w:rsid w:val="00CF3FE5"/>
    <w:rsid w:val="00CF6727"/>
    <w:rsid w:val="00CF7B27"/>
    <w:rsid w:val="00D10E23"/>
    <w:rsid w:val="00D131B3"/>
    <w:rsid w:val="00D14F23"/>
    <w:rsid w:val="00D20BF4"/>
    <w:rsid w:val="00D325FF"/>
    <w:rsid w:val="00D40F3F"/>
    <w:rsid w:val="00D4167C"/>
    <w:rsid w:val="00D52D06"/>
    <w:rsid w:val="00D57480"/>
    <w:rsid w:val="00D66B98"/>
    <w:rsid w:val="00D75F0C"/>
    <w:rsid w:val="00D84A74"/>
    <w:rsid w:val="00D8716C"/>
    <w:rsid w:val="00D950FF"/>
    <w:rsid w:val="00DB25E4"/>
    <w:rsid w:val="00DB2BC4"/>
    <w:rsid w:val="00DC4B8B"/>
    <w:rsid w:val="00DD0B2C"/>
    <w:rsid w:val="00DD42F9"/>
    <w:rsid w:val="00DE14CC"/>
    <w:rsid w:val="00DE4C4E"/>
    <w:rsid w:val="00DE6ED4"/>
    <w:rsid w:val="00DF53B5"/>
    <w:rsid w:val="00E00D94"/>
    <w:rsid w:val="00E02ED8"/>
    <w:rsid w:val="00E155F5"/>
    <w:rsid w:val="00E20829"/>
    <w:rsid w:val="00E257C2"/>
    <w:rsid w:val="00E33CB6"/>
    <w:rsid w:val="00E33E28"/>
    <w:rsid w:val="00E35195"/>
    <w:rsid w:val="00E368E3"/>
    <w:rsid w:val="00E40D9C"/>
    <w:rsid w:val="00E56669"/>
    <w:rsid w:val="00E64726"/>
    <w:rsid w:val="00E7684D"/>
    <w:rsid w:val="00E83A67"/>
    <w:rsid w:val="00E921F4"/>
    <w:rsid w:val="00E9487F"/>
    <w:rsid w:val="00E972BE"/>
    <w:rsid w:val="00EA1372"/>
    <w:rsid w:val="00EB1EEE"/>
    <w:rsid w:val="00EC2754"/>
    <w:rsid w:val="00EC42EF"/>
    <w:rsid w:val="00ED03B6"/>
    <w:rsid w:val="00EE1471"/>
    <w:rsid w:val="00F028CA"/>
    <w:rsid w:val="00F04103"/>
    <w:rsid w:val="00F05218"/>
    <w:rsid w:val="00F165AE"/>
    <w:rsid w:val="00F16FF5"/>
    <w:rsid w:val="00F21292"/>
    <w:rsid w:val="00F311B8"/>
    <w:rsid w:val="00F321C1"/>
    <w:rsid w:val="00F37CE6"/>
    <w:rsid w:val="00F37F22"/>
    <w:rsid w:val="00F40C98"/>
    <w:rsid w:val="00F42835"/>
    <w:rsid w:val="00F61A8B"/>
    <w:rsid w:val="00F66CE0"/>
    <w:rsid w:val="00F75304"/>
    <w:rsid w:val="00FB2F44"/>
    <w:rsid w:val="00FD3DE1"/>
    <w:rsid w:val="00FE0A9A"/>
    <w:rsid w:val="00FE39D3"/>
    <w:rsid w:val="00FE3BBC"/>
    <w:rsid w:val="00FF23F9"/>
    <w:rsid w:val="00FF5373"/>
    <w:rsid w:val="00FF67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qFormat="1"/>
    <w:lsdException w:name="heading 7" w:qFormat="1"/>
    <w:lsdException w:name="heading 8" w:qFormat="1"/>
    <w:lsdException w:name="heading 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iPriority="99"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99" w:unhideWhenUsed="0" w:qFormat="1"/>
    <w:lsdException w:name="Body Text Indent 3"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annotation subject"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35D"/>
    <w:pPr>
      <w:widowControl w:val="0"/>
      <w:autoSpaceDE w:val="0"/>
      <w:autoSpaceDN w:val="0"/>
      <w:adjustRightInd w:val="0"/>
      <w:ind w:firstLine="720"/>
      <w:jc w:val="both"/>
    </w:pPr>
    <w:rPr>
      <w:rFonts w:ascii="Arial" w:hAnsi="Arial" w:cs="Arial"/>
    </w:rPr>
  </w:style>
  <w:style w:type="paragraph" w:styleId="1">
    <w:name w:val="heading 1"/>
    <w:basedOn w:val="a"/>
    <w:next w:val="a"/>
    <w:link w:val="10"/>
    <w:uiPriority w:val="99"/>
    <w:qFormat/>
    <w:rsid w:val="007B335D"/>
    <w:pPr>
      <w:spacing w:before="108" w:after="108"/>
      <w:ind w:firstLine="0"/>
      <w:jc w:val="center"/>
      <w:outlineLvl w:val="0"/>
    </w:pPr>
    <w:rPr>
      <w:b/>
      <w:bCs/>
      <w:color w:val="000080"/>
    </w:rPr>
  </w:style>
  <w:style w:type="paragraph" w:styleId="2">
    <w:name w:val="heading 2"/>
    <w:basedOn w:val="a"/>
    <w:next w:val="a"/>
    <w:link w:val="20"/>
    <w:uiPriority w:val="99"/>
    <w:unhideWhenUsed/>
    <w:qFormat/>
    <w:rsid w:val="00675474"/>
    <w:pPr>
      <w:keepNext/>
      <w:keepLines/>
      <w:widowControl/>
      <w:autoSpaceDE/>
      <w:autoSpaceDN/>
      <w:adjustRightInd/>
      <w:spacing w:before="200" w:line="276" w:lineRule="auto"/>
      <w:ind w:firstLine="0"/>
      <w:jc w:val="left"/>
      <w:outlineLvl w:val="1"/>
    </w:pPr>
    <w:rPr>
      <w:rFonts w:ascii="Cambria" w:hAnsi="Cambria" w:cs="Times New Roman"/>
      <w:b/>
      <w:bCs/>
      <w:color w:val="4F81BD"/>
      <w:sz w:val="26"/>
      <w:szCs w:val="26"/>
    </w:rPr>
  </w:style>
  <w:style w:type="paragraph" w:styleId="3">
    <w:name w:val="heading 3"/>
    <w:basedOn w:val="a"/>
    <w:next w:val="a"/>
    <w:link w:val="30"/>
    <w:uiPriority w:val="99"/>
    <w:qFormat/>
    <w:rsid w:val="00B57DE8"/>
    <w:pPr>
      <w:widowControl/>
      <w:autoSpaceDE/>
      <w:autoSpaceDN/>
      <w:adjustRightInd/>
      <w:spacing w:after="200" w:line="276" w:lineRule="auto"/>
      <w:ind w:firstLine="0"/>
      <w:jc w:val="left"/>
      <w:outlineLvl w:val="2"/>
    </w:pPr>
    <w:rPr>
      <w:rFonts w:ascii="XO Thames" w:hAnsi="XO Thames" w:cs="XO Thames"/>
      <w:b/>
      <w:bCs/>
      <w:i/>
      <w:iCs/>
      <w:color w:val="000000"/>
    </w:rPr>
  </w:style>
  <w:style w:type="paragraph" w:styleId="4">
    <w:name w:val="heading 4"/>
    <w:basedOn w:val="a"/>
    <w:next w:val="a"/>
    <w:link w:val="40"/>
    <w:uiPriority w:val="99"/>
    <w:qFormat/>
    <w:rsid w:val="00B57DE8"/>
    <w:pPr>
      <w:widowControl/>
      <w:autoSpaceDE/>
      <w:autoSpaceDN/>
      <w:adjustRightInd/>
      <w:spacing w:before="120" w:after="120" w:line="276" w:lineRule="auto"/>
      <w:ind w:firstLine="0"/>
      <w:jc w:val="left"/>
      <w:outlineLvl w:val="3"/>
    </w:pPr>
    <w:rPr>
      <w:rFonts w:ascii="XO Thames" w:hAnsi="XO Thames" w:cs="XO Thames"/>
      <w:b/>
      <w:bCs/>
      <w:color w:val="595959"/>
      <w:sz w:val="26"/>
      <w:szCs w:val="26"/>
    </w:rPr>
  </w:style>
  <w:style w:type="paragraph" w:styleId="5">
    <w:name w:val="heading 5"/>
    <w:basedOn w:val="a"/>
    <w:next w:val="a"/>
    <w:link w:val="50"/>
    <w:uiPriority w:val="99"/>
    <w:qFormat/>
    <w:rsid w:val="00B57DE8"/>
    <w:pPr>
      <w:widowControl/>
      <w:autoSpaceDE/>
      <w:autoSpaceDN/>
      <w:adjustRightInd/>
      <w:spacing w:before="120" w:after="120" w:line="276" w:lineRule="auto"/>
      <w:ind w:firstLine="0"/>
      <w:jc w:val="left"/>
      <w:outlineLvl w:val="4"/>
    </w:pPr>
    <w:rPr>
      <w:rFonts w:ascii="XO Thames" w:hAnsi="XO Thames" w:cs="XO Thames"/>
      <w:b/>
      <w:bCs/>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57DE8"/>
    <w:rPr>
      <w:rFonts w:ascii="Arial" w:hAnsi="Arial" w:cs="Arial"/>
      <w:b/>
      <w:bCs/>
      <w:color w:val="000080"/>
    </w:rPr>
  </w:style>
  <w:style w:type="character" w:customStyle="1" w:styleId="20">
    <w:name w:val="Заголовок 2 Знак"/>
    <w:link w:val="2"/>
    <w:uiPriority w:val="99"/>
    <w:rsid w:val="00675474"/>
    <w:rPr>
      <w:rFonts w:ascii="Cambria" w:hAnsi="Cambria"/>
      <w:b/>
      <w:bCs/>
      <w:color w:val="4F81BD"/>
      <w:sz w:val="26"/>
      <w:szCs w:val="26"/>
    </w:rPr>
  </w:style>
  <w:style w:type="character" w:customStyle="1" w:styleId="30">
    <w:name w:val="Заголовок 3 Знак"/>
    <w:basedOn w:val="a0"/>
    <w:link w:val="3"/>
    <w:uiPriority w:val="99"/>
    <w:rsid w:val="00B57DE8"/>
    <w:rPr>
      <w:rFonts w:ascii="XO Thames" w:hAnsi="XO Thames" w:cs="XO Thames"/>
      <w:b/>
      <w:bCs/>
      <w:i/>
      <w:iCs/>
      <w:color w:val="000000"/>
    </w:rPr>
  </w:style>
  <w:style w:type="character" w:customStyle="1" w:styleId="40">
    <w:name w:val="Заголовок 4 Знак"/>
    <w:basedOn w:val="a0"/>
    <w:link w:val="4"/>
    <w:uiPriority w:val="99"/>
    <w:rsid w:val="00B57DE8"/>
    <w:rPr>
      <w:rFonts w:ascii="XO Thames" w:hAnsi="XO Thames" w:cs="XO Thames"/>
      <w:b/>
      <w:bCs/>
      <w:color w:val="595959"/>
      <w:sz w:val="26"/>
      <w:szCs w:val="26"/>
    </w:rPr>
  </w:style>
  <w:style w:type="character" w:customStyle="1" w:styleId="50">
    <w:name w:val="Заголовок 5 Знак"/>
    <w:basedOn w:val="a0"/>
    <w:link w:val="5"/>
    <w:uiPriority w:val="99"/>
    <w:rsid w:val="00B57DE8"/>
    <w:rPr>
      <w:rFonts w:ascii="XO Thames" w:hAnsi="XO Thames" w:cs="XO Thames"/>
      <w:b/>
      <w:bCs/>
      <w:color w:val="000000"/>
      <w:sz w:val="22"/>
      <w:szCs w:val="22"/>
    </w:rPr>
  </w:style>
  <w:style w:type="paragraph" w:customStyle="1" w:styleId="a3">
    <w:name w:val="Комментарий"/>
    <w:basedOn w:val="a"/>
    <w:next w:val="a"/>
    <w:rsid w:val="007B335D"/>
    <w:pPr>
      <w:ind w:left="170" w:firstLine="0"/>
    </w:pPr>
    <w:rPr>
      <w:i/>
      <w:iCs/>
      <w:color w:val="800080"/>
    </w:rPr>
  </w:style>
  <w:style w:type="paragraph" w:customStyle="1" w:styleId="a4">
    <w:name w:val="Прижатый влево"/>
    <w:basedOn w:val="a"/>
    <w:next w:val="a"/>
    <w:rsid w:val="007B335D"/>
    <w:pPr>
      <w:ind w:firstLine="0"/>
      <w:jc w:val="left"/>
    </w:pPr>
  </w:style>
  <w:style w:type="table" w:styleId="a5">
    <w:name w:val="Table Grid"/>
    <w:basedOn w:val="a1"/>
    <w:rsid w:val="00F753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нак"/>
    <w:basedOn w:val="a"/>
    <w:rsid w:val="00170B34"/>
    <w:pPr>
      <w:widowControl/>
      <w:autoSpaceDE/>
      <w:autoSpaceDN/>
      <w:adjustRightInd/>
      <w:ind w:firstLine="0"/>
      <w:jc w:val="left"/>
    </w:pPr>
    <w:rPr>
      <w:rFonts w:ascii="Verdana" w:hAnsi="Verdana" w:cs="Verdana"/>
      <w:lang w:val="en-US" w:eastAsia="en-US"/>
    </w:rPr>
  </w:style>
  <w:style w:type="paragraph" w:styleId="a7">
    <w:name w:val="Balloon Text"/>
    <w:basedOn w:val="a"/>
    <w:link w:val="a8"/>
    <w:uiPriority w:val="99"/>
    <w:semiHidden/>
    <w:rsid w:val="00170B34"/>
    <w:rPr>
      <w:rFonts w:ascii="Tahoma" w:hAnsi="Tahoma" w:cs="Tahoma"/>
      <w:sz w:val="16"/>
      <w:szCs w:val="16"/>
    </w:rPr>
  </w:style>
  <w:style w:type="character" w:customStyle="1" w:styleId="a8">
    <w:name w:val="Текст выноски Знак"/>
    <w:basedOn w:val="a0"/>
    <w:link w:val="a7"/>
    <w:uiPriority w:val="99"/>
    <w:semiHidden/>
    <w:locked/>
    <w:rsid w:val="00B57DE8"/>
    <w:rPr>
      <w:rFonts w:ascii="Tahoma" w:hAnsi="Tahoma" w:cs="Tahoma"/>
      <w:sz w:val="16"/>
      <w:szCs w:val="16"/>
    </w:rPr>
  </w:style>
  <w:style w:type="paragraph" w:customStyle="1" w:styleId="a9">
    <w:name w:val="обычный_"/>
    <w:basedOn w:val="a"/>
    <w:autoRedefine/>
    <w:rsid w:val="003D6C4A"/>
    <w:pPr>
      <w:autoSpaceDE/>
      <w:autoSpaceDN/>
      <w:adjustRightInd/>
      <w:ind w:firstLine="0"/>
    </w:pPr>
    <w:rPr>
      <w:rFonts w:ascii="Times New Roman" w:hAnsi="Times New Roman" w:cs="Times New Roman"/>
      <w:sz w:val="28"/>
      <w:szCs w:val="28"/>
      <w:lang w:eastAsia="en-US"/>
    </w:rPr>
  </w:style>
  <w:style w:type="paragraph" w:styleId="aa">
    <w:name w:val="No Spacing"/>
    <w:aliases w:val="Без интервала-1,Табл"/>
    <w:link w:val="ab"/>
    <w:uiPriority w:val="1"/>
    <w:qFormat/>
    <w:rsid w:val="00044245"/>
    <w:rPr>
      <w:sz w:val="24"/>
      <w:szCs w:val="24"/>
    </w:rPr>
  </w:style>
  <w:style w:type="character" w:customStyle="1" w:styleId="ab">
    <w:name w:val="Без интервала Знак"/>
    <w:aliases w:val="Без интервала-1 Знак,Табл Знак"/>
    <w:link w:val="aa"/>
    <w:uiPriority w:val="1"/>
    <w:locked/>
    <w:rsid w:val="00986FE9"/>
    <w:rPr>
      <w:sz w:val="24"/>
      <w:szCs w:val="24"/>
      <w:lang w:bidi="ar-SA"/>
    </w:rPr>
  </w:style>
  <w:style w:type="character" w:customStyle="1" w:styleId="11">
    <w:name w:val="Заголовок №1_"/>
    <w:link w:val="12"/>
    <w:locked/>
    <w:rsid w:val="00A721F0"/>
    <w:rPr>
      <w:b/>
      <w:bCs/>
      <w:sz w:val="42"/>
      <w:szCs w:val="42"/>
      <w:shd w:val="clear" w:color="auto" w:fill="FFFFFF"/>
    </w:rPr>
  </w:style>
  <w:style w:type="paragraph" w:customStyle="1" w:styleId="12">
    <w:name w:val="Заголовок №1"/>
    <w:basedOn w:val="a"/>
    <w:link w:val="11"/>
    <w:rsid w:val="00A721F0"/>
    <w:pPr>
      <w:shd w:val="clear" w:color="auto" w:fill="FFFFFF"/>
      <w:autoSpaceDE/>
      <w:autoSpaceDN/>
      <w:adjustRightInd/>
      <w:spacing w:before="7020" w:line="240" w:lineRule="atLeast"/>
      <w:ind w:firstLine="0"/>
      <w:jc w:val="left"/>
      <w:outlineLvl w:val="0"/>
    </w:pPr>
    <w:rPr>
      <w:rFonts w:ascii="Times New Roman" w:hAnsi="Times New Roman" w:cs="Times New Roman"/>
      <w:b/>
      <w:bCs/>
      <w:sz w:val="42"/>
      <w:szCs w:val="42"/>
    </w:rPr>
  </w:style>
  <w:style w:type="paragraph" w:styleId="ac">
    <w:name w:val="header"/>
    <w:basedOn w:val="a"/>
    <w:link w:val="ad"/>
    <w:uiPriority w:val="99"/>
    <w:rsid w:val="007519C1"/>
    <w:pPr>
      <w:tabs>
        <w:tab w:val="center" w:pos="4677"/>
        <w:tab w:val="right" w:pos="9355"/>
      </w:tabs>
    </w:pPr>
    <w:rPr>
      <w:rFonts w:cs="Times New Roman"/>
    </w:rPr>
  </w:style>
  <w:style w:type="character" w:customStyle="1" w:styleId="ad">
    <w:name w:val="Верхний колонтитул Знак"/>
    <w:link w:val="ac"/>
    <w:uiPriority w:val="99"/>
    <w:rsid w:val="007519C1"/>
    <w:rPr>
      <w:rFonts w:ascii="Arial" w:hAnsi="Arial" w:cs="Arial"/>
    </w:rPr>
  </w:style>
  <w:style w:type="paragraph" w:styleId="ae">
    <w:name w:val="footer"/>
    <w:basedOn w:val="a"/>
    <w:link w:val="af"/>
    <w:uiPriority w:val="99"/>
    <w:rsid w:val="007519C1"/>
    <w:pPr>
      <w:tabs>
        <w:tab w:val="center" w:pos="4677"/>
        <w:tab w:val="right" w:pos="9355"/>
      </w:tabs>
    </w:pPr>
    <w:rPr>
      <w:rFonts w:cs="Times New Roman"/>
    </w:rPr>
  </w:style>
  <w:style w:type="character" w:customStyle="1" w:styleId="af">
    <w:name w:val="Нижний колонтитул Знак"/>
    <w:link w:val="ae"/>
    <w:uiPriority w:val="99"/>
    <w:rsid w:val="007519C1"/>
    <w:rPr>
      <w:rFonts w:ascii="Arial" w:hAnsi="Arial" w:cs="Arial"/>
    </w:rPr>
  </w:style>
  <w:style w:type="character" w:styleId="af0">
    <w:name w:val="Hyperlink"/>
    <w:link w:val="13"/>
    <w:uiPriority w:val="99"/>
    <w:rsid w:val="000D3A35"/>
    <w:rPr>
      <w:color w:val="0000FF"/>
      <w:u w:val="single"/>
    </w:rPr>
  </w:style>
  <w:style w:type="paragraph" w:customStyle="1" w:styleId="13">
    <w:name w:val="Гиперссылка1"/>
    <w:basedOn w:val="14"/>
    <w:link w:val="af0"/>
    <w:uiPriority w:val="99"/>
    <w:rsid w:val="00B57DE8"/>
    <w:rPr>
      <w:rFonts w:ascii="Times New Roman" w:hAnsi="Times New Roman" w:cs="Times New Roman"/>
      <w:color w:val="0000FF"/>
      <w:u w:val="single"/>
    </w:rPr>
  </w:style>
  <w:style w:type="paragraph" w:customStyle="1" w:styleId="14">
    <w:name w:val="Основной шрифт абзаца1"/>
    <w:uiPriority w:val="99"/>
    <w:rsid w:val="00B57DE8"/>
    <w:pPr>
      <w:spacing w:after="200" w:line="276" w:lineRule="auto"/>
    </w:pPr>
    <w:rPr>
      <w:rFonts w:ascii="Calibri" w:hAnsi="Calibri" w:cs="Calibri"/>
      <w:color w:val="000000"/>
    </w:rPr>
  </w:style>
  <w:style w:type="paragraph" w:styleId="af1">
    <w:name w:val="Normal (Web)"/>
    <w:basedOn w:val="a"/>
    <w:uiPriority w:val="99"/>
    <w:unhideWhenUsed/>
    <w:rsid w:val="004E5A4A"/>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character" w:styleId="af2">
    <w:name w:val="Emphasis"/>
    <w:uiPriority w:val="20"/>
    <w:qFormat/>
    <w:rsid w:val="004E5A4A"/>
    <w:rPr>
      <w:i/>
      <w:iCs/>
    </w:rPr>
  </w:style>
  <w:style w:type="character" w:customStyle="1" w:styleId="15">
    <w:name w:val="Обычный1"/>
    <w:uiPriority w:val="99"/>
    <w:rsid w:val="00B57DE8"/>
    <w:rPr>
      <w:rFonts w:ascii="Arial" w:hAnsi="Arial" w:cs="Arial"/>
      <w:sz w:val="20"/>
      <w:szCs w:val="20"/>
    </w:rPr>
  </w:style>
  <w:style w:type="paragraph" w:styleId="21">
    <w:name w:val="toc 2"/>
    <w:basedOn w:val="a"/>
    <w:next w:val="a"/>
    <w:link w:val="22"/>
    <w:autoRedefine/>
    <w:uiPriority w:val="99"/>
    <w:rsid w:val="00B57DE8"/>
    <w:pPr>
      <w:widowControl/>
      <w:autoSpaceDE/>
      <w:autoSpaceDN/>
      <w:adjustRightInd/>
      <w:spacing w:after="200" w:line="276" w:lineRule="auto"/>
      <w:ind w:left="200" w:firstLine="0"/>
      <w:jc w:val="left"/>
    </w:pPr>
    <w:rPr>
      <w:rFonts w:ascii="Calibri" w:hAnsi="Calibri" w:cs="Times New Roman"/>
      <w:color w:val="000000"/>
    </w:rPr>
  </w:style>
  <w:style w:type="character" w:customStyle="1" w:styleId="22">
    <w:name w:val="Оглавление 2 Знак"/>
    <w:link w:val="21"/>
    <w:uiPriority w:val="99"/>
    <w:locked/>
    <w:rsid w:val="00B57DE8"/>
    <w:rPr>
      <w:rFonts w:ascii="Calibri" w:hAnsi="Calibri" w:cs="Calibri"/>
      <w:color w:val="000000"/>
    </w:rPr>
  </w:style>
  <w:style w:type="paragraph" w:styleId="41">
    <w:name w:val="toc 4"/>
    <w:basedOn w:val="a"/>
    <w:next w:val="a"/>
    <w:link w:val="42"/>
    <w:autoRedefine/>
    <w:uiPriority w:val="99"/>
    <w:rsid w:val="00B57DE8"/>
    <w:pPr>
      <w:widowControl/>
      <w:autoSpaceDE/>
      <w:autoSpaceDN/>
      <w:adjustRightInd/>
      <w:spacing w:after="200" w:line="276" w:lineRule="auto"/>
      <w:ind w:left="600" w:firstLine="0"/>
      <w:jc w:val="left"/>
    </w:pPr>
    <w:rPr>
      <w:rFonts w:ascii="Calibri" w:hAnsi="Calibri" w:cs="Times New Roman"/>
      <w:color w:val="000000"/>
    </w:rPr>
  </w:style>
  <w:style w:type="character" w:customStyle="1" w:styleId="42">
    <w:name w:val="Оглавление 4 Знак"/>
    <w:link w:val="41"/>
    <w:uiPriority w:val="99"/>
    <w:locked/>
    <w:rsid w:val="00B57DE8"/>
    <w:rPr>
      <w:rFonts w:ascii="Calibri" w:hAnsi="Calibri" w:cs="Calibri"/>
      <w:color w:val="000000"/>
    </w:rPr>
  </w:style>
  <w:style w:type="paragraph" w:styleId="6">
    <w:name w:val="toc 6"/>
    <w:basedOn w:val="a"/>
    <w:next w:val="a"/>
    <w:link w:val="60"/>
    <w:autoRedefine/>
    <w:uiPriority w:val="99"/>
    <w:rsid w:val="00B57DE8"/>
    <w:pPr>
      <w:widowControl/>
      <w:autoSpaceDE/>
      <w:autoSpaceDN/>
      <w:adjustRightInd/>
      <w:spacing w:after="200" w:line="276" w:lineRule="auto"/>
      <w:ind w:left="1000" w:firstLine="0"/>
      <w:jc w:val="left"/>
    </w:pPr>
    <w:rPr>
      <w:rFonts w:ascii="Calibri" w:hAnsi="Calibri" w:cs="Times New Roman"/>
      <w:color w:val="000000"/>
    </w:rPr>
  </w:style>
  <w:style w:type="character" w:customStyle="1" w:styleId="60">
    <w:name w:val="Оглавление 6 Знак"/>
    <w:link w:val="6"/>
    <w:uiPriority w:val="99"/>
    <w:locked/>
    <w:rsid w:val="00B57DE8"/>
    <w:rPr>
      <w:rFonts w:ascii="Calibri" w:hAnsi="Calibri" w:cs="Calibri"/>
      <w:color w:val="000000"/>
    </w:rPr>
  </w:style>
  <w:style w:type="paragraph" w:styleId="7">
    <w:name w:val="toc 7"/>
    <w:basedOn w:val="a"/>
    <w:next w:val="a"/>
    <w:link w:val="70"/>
    <w:autoRedefine/>
    <w:uiPriority w:val="99"/>
    <w:rsid w:val="00B57DE8"/>
    <w:pPr>
      <w:widowControl/>
      <w:autoSpaceDE/>
      <w:autoSpaceDN/>
      <w:adjustRightInd/>
      <w:spacing w:after="200" w:line="276" w:lineRule="auto"/>
      <w:ind w:left="1200" w:firstLine="0"/>
      <w:jc w:val="left"/>
    </w:pPr>
    <w:rPr>
      <w:rFonts w:ascii="Calibri" w:hAnsi="Calibri" w:cs="Times New Roman"/>
      <w:color w:val="000000"/>
    </w:rPr>
  </w:style>
  <w:style w:type="character" w:customStyle="1" w:styleId="70">
    <w:name w:val="Оглавление 7 Знак"/>
    <w:link w:val="7"/>
    <w:uiPriority w:val="99"/>
    <w:locked/>
    <w:rsid w:val="00B57DE8"/>
    <w:rPr>
      <w:rFonts w:ascii="Calibri" w:hAnsi="Calibri" w:cs="Calibri"/>
      <w:color w:val="000000"/>
    </w:rPr>
  </w:style>
  <w:style w:type="paragraph" w:customStyle="1" w:styleId="ConsPlusNormal">
    <w:name w:val="ConsPlusNormal"/>
    <w:link w:val="ConsPlusNormal1"/>
    <w:uiPriority w:val="99"/>
    <w:rsid w:val="00B57DE8"/>
    <w:pPr>
      <w:widowControl w:val="0"/>
      <w:ind w:firstLine="720"/>
    </w:pPr>
    <w:rPr>
      <w:sz w:val="24"/>
      <w:szCs w:val="24"/>
    </w:rPr>
  </w:style>
  <w:style w:type="character" w:customStyle="1" w:styleId="ConsPlusNormal1">
    <w:name w:val="ConsPlusNormal1"/>
    <w:link w:val="ConsPlusNormal"/>
    <w:uiPriority w:val="99"/>
    <w:locked/>
    <w:rsid w:val="00B57DE8"/>
    <w:rPr>
      <w:sz w:val="24"/>
      <w:szCs w:val="24"/>
      <w:lang w:bidi="ar-SA"/>
    </w:rPr>
  </w:style>
  <w:style w:type="paragraph" w:styleId="31">
    <w:name w:val="toc 3"/>
    <w:basedOn w:val="a"/>
    <w:next w:val="a"/>
    <w:link w:val="32"/>
    <w:autoRedefine/>
    <w:uiPriority w:val="99"/>
    <w:rsid w:val="00B57DE8"/>
    <w:pPr>
      <w:widowControl/>
      <w:autoSpaceDE/>
      <w:autoSpaceDN/>
      <w:adjustRightInd/>
      <w:spacing w:after="200" w:line="276" w:lineRule="auto"/>
      <w:ind w:left="400" w:firstLine="0"/>
      <w:jc w:val="left"/>
    </w:pPr>
    <w:rPr>
      <w:rFonts w:ascii="Calibri" w:hAnsi="Calibri" w:cs="Times New Roman"/>
      <w:color w:val="000000"/>
    </w:rPr>
  </w:style>
  <w:style w:type="character" w:customStyle="1" w:styleId="32">
    <w:name w:val="Оглавление 3 Знак"/>
    <w:link w:val="31"/>
    <w:uiPriority w:val="99"/>
    <w:locked/>
    <w:rsid w:val="00B57DE8"/>
    <w:rPr>
      <w:rFonts w:ascii="Calibri" w:hAnsi="Calibri" w:cs="Calibri"/>
      <w:color w:val="000000"/>
    </w:rPr>
  </w:style>
  <w:style w:type="paragraph" w:customStyle="1" w:styleId="16">
    <w:name w:val="Знак сноски1"/>
    <w:basedOn w:val="14"/>
    <w:link w:val="af3"/>
    <w:uiPriority w:val="99"/>
    <w:rsid w:val="00B57DE8"/>
    <w:rPr>
      <w:color w:val="auto"/>
      <w:vertAlign w:val="superscript"/>
    </w:rPr>
  </w:style>
  <w:style w:type="character" w:styleId="af3">
    <w:name w:val="footnote reference"/>
    <w:basedOn w:val="a0"/>
    <w:link w:val="16"/>
    <w:uiPriority w:val="99"/>
    <w:rsid w:val="00B57DE8"/>
    <w:rPr>
      <w:rFonts w:ascii="Calibri" w:hAnsi="Calibri" w:cs="Calibri"/>
      <w:vertAlign w:val="superscript"/>
    </w:rPr>
  </w:style>
  <w:style w:type="paragraph" w:styleId="af4">
    <w:name w:val="List Paragraph"/>
    <w:basedOn w:val="a"/>
    <w:link w:val="af5"/>
    <w:uiPriority w:val="99"/>
    <w:qFormat/>
    <w:rsid w:val="00B57DE8"/>
    <w:pPr>
      <w:autoSpaceDE/>
      <w:autoSpaceDN/>
      <w:adjustRightInd/>
      <w:ind w:left="720" w:firstLine="0"/>
      <w:jc w:val="left"/>
    </w:pPr>
    <w:rPr>
      <w:rFonts w:cs="Times New Roman"/>
    </w:rPr>
  </w:style>
  <w:style w:type="character" w:customStyle="1" w:styleId="af5">
    <w:name w:val="Абзац списка Знак"/>
    <w:link w:val="af4"/>
    <w:uiPriority w:val="99"/>
    <w:locked/>
    <w:rsid w:val="00B57DE8"/>
    <w:rPr>
      <w:rFonts w:ascii="Arial" w:hAnsi="Arial" w:cs="Arial"/>
    </w:rPr>
  </w:style>
  <w:style w:type="paragraph" w:customStyle="1" w:styleId="Footnote">
    <w:name w:val="Footnote"/>
    <w:basedOn w:val="a"/>
    <w:link w:val="Footnote1"/>
    <w:uiPriority w:val="99"/>
    <w:rsid w:val="00B57DE8"/>
    <w:pPr>
      <w:autoSpaceDE/>
      <w:autoSpaceDN/>
      <w:adjustRightInd/>
      <w:ind w:firstLine="0"/>
      <w:jc w:val="left"/>
    </w:pPr>
    <w:rPr>
      <w:rFonts w:cs="Times New Roman"/>
    </w:rPr>
  </w:style>
  <w:style w:type="character" w:customStyle="1" w:styleId="Footnote1">
    <w:name w:val="Footnote1"/>
    <w:link w:val="Footnote"/>
    <w:uiPriority w:val="99"/>
    <w:locked/>
    <w:rsid w:val="00B57DE8"/>
    <w:rPr>
      <w:rFonts w:ascii="Arial" w:hAnsi="Arial" w:cs="Arial"/>
    </w:rPr>
  </w:style>
  <w:style w:type="paragraph" w:styleId="17">
    <w:name w:val="toc 1"/>
    <w:basedOn w:val="a"/>
    <w:next w:val="a"/>
    <w:link w:val="18"/>
    <w:autoRedefine/>
    <w:uiPriority w:val="99"/>
    <w:rsid w:val="00B57DE8"/>
    <w:pPr>
      <w:widowControl/>
      <w:autoSpaceDE/>
      <w:autoSpaceDN/>
      <w:adjustRightInd/>
      <w:spacing w:after="200" w:line="276" w:lineRule="auto"/>
      <w:ind w:firstLine="0"/>
      <w:jc w:val="left"/>
    </w:pPr>
    <w:rPr>
      <w:rFonts w:ascii="XO Thames" w:hAnsi="XO Thames" w:cs="Times New Roman"/>
      <w:b/>
      <w:bCs/>
    </w:rPr>
  </w:style>
  <w:style w:type="character" w:customStyle="1" w:styleId="18">
    <w:name w:val="Оглавление 1 Знак"/>
    <w:link w:val="17"/>
    <w:uiPriority w:val="99"/>
    <w:locked/>
    <w:rsid w:val="00B57DE8"/>
    <w:rPr>
      <w:rFonts w:ascii="XO Thames" w:hAnsi="XO Thames" w:cs="XO Thames"/>
      <w:b/>
      <w:bCs/>
    </w:rPr>
  </w:style>
  <w:style w:type="paragraph" w:customStyle="1" w:styleId="HeaderandFooter">
    <w:name w:val="Header and Footer"/>
    <w:link w:val="HeaderandFooter1"/>
    <w:uiPriority w:val="99"/>
    <w:rsid w:val="00B57DE8"/>
    <w:pPr>
      <w:spacing w:after="200" w:line="360" w:lineRule="auto"/>
    </w:pPr>
    <w:rPr>
      <w:rFonts w:ascii="XO Thames" w:hAnsi="XO Thames"/>
      <w:color w:val="000000"/>
      <w:sz w:val="22"/>
      <w:szCs w:val="22"/>
    </w:rPr>
  </w:style>
  <w:style w:type="character" w:customStyle="1" w:styleId="HeaderandFooter1">
    <w:name w:val="Header and Footer1"/>
    <w:link w:val="HeaderandFooter"/>
    <w:uiPriority w:val="99"/>
    <w:locked/>
    <w:rsid w:val="00B57DE8"/>
    <w:rPr>
      <w:rFonts w:ascii="XO Thames" w:hAnsi="XO Thames"/>
      <w:color w:val="000000"/>
      <w:sz w:val="22"/>
      <w:szCs w:val="22"/>
      <w:lang w:bidi="ar-SA"/>
    </w:rPr>
  </w:style>
  <w:style w:type="paragraph" w:styleId="9">
    <w:name w:val="toc 9"/>
    <w:basedOn w:val="a"/>
    <w:next w:val="a"/>
    <w:link w:val="90"/>
    <w:autoRedefine/>
    <w:uiPriority w:val="99"/>
    <w:rsid w:val="00B57DE8"/>
    <w:pPr>
      <w:widowControl/>
      <w:autoSpaceDE/>
      <w:autoSpaceDN/>
      <w:adjustRightInd/>
      <w:spacing w:after="200" w:line="276" w:lineRule="auto"/>
      <w:ind w:left="1600" w:firstLine="0"/>
      <w:jc w:val="left"/>
    </w:pPr>
    <w:rPr>
      <w:rFonts w:ascii="Calibri" w:hAnsi="Calibri" w:cs="Times New Roman"/>
      <w:color w:val="000000"/>
    </w:rPr>
  </w:style>
  <w:style w:type="character" w:customStyle="1" w:styleId="90">
    <w:name w:val="Оглавление 9 Знак"/>
    <w:link w:val="9"/>
    <w:uiPriority w:val="99"/>
    <w:locked/>
    <w:rsid w:val="00B57DE8"/>
    <w:rPr>
      <w:rFonts w:ascii="Calibri" w:hAnsi="Calibri" w:cs="Calibri"/>
      <w:color w:val="000000"/>
    </w:rPr>
  </w:style>
  <w:style w:type="paragraph" w:styleId="8">
    <w:name w:val="toc 8"/>
    <w:basedOn w:val="a"/>
    <w:next w:val="a"/>
    <w:link w:val="80"/>
    <w:autoRedefine/>
    <w:uiPriority w:val="99"/>
    <w:rsid w:val="00B57DE8"/>
    <w:pPr>
      <w:widowControl/>
      <w:autoSpaceDE/>
      <w:autoSpaceDN/>
      <w:adjustRightInd/>
      <w:spacing w:after="200" w:line="276" w:lineRule="auto"/>
      <w:ind w:left="1400" w:firstLine="0"/>
      <w:jc w:val="left"/>
    </w:pPr>
    <w:rPr>
      <w:rFonts w:ascii="Calibri" w:hAnsi="Calibri" w:cs="Times New Roman"/>
      <w:color w:val="000000"/>
    </w:rPr>
  </w:style>
  <w:style w:type="character" w:customStyle="1" w:styleId="80">
    <w:name w:val="Оглавление 8 Знак"/>
    <w:link w:val="8"/>
    <w:uiPriority w:val="99"/>
    <w:locked/>
    <w:rsid w:val="00B57DE8"/>
    <w:rPr>
      <w:rFonts w:ascii="Calibri" w:hAnsi="Calibri" w:cs="Calibri"/>
      <w:color w:val="000000"/>
    </w:rPr>
  </w:style>
  <w:style w:type="paragraph" w:customStyle="1" w:styleId="ConsPlusNonformat">
    <w:name w:val="ConsPlusNonformat"/>
    <w:link w:val="ConsPlusNonformat1"/>
    <w:uiPriority w:val="99"/>
    <w:rsid w:val="00B57DE8"/>
    <w:pPr>
      <w:widowControl w:val="0"/>
    </w:pPr>
    <w:rPr>
      <w:rFonts w:ascii="Courier New" w:hAnsi="Courier New"/>
      <w:color w:val="000000"/>
      <w:sz w:val="22"/>
      <w:szCs w:val="22"/>
    </w:rPr>
  </w:style>
  <w:style w:type="character" w:customStyle="1" w:styleId="ConsPlusNonformat1">
    <w:name w:val="ConsPlusNonformat1"/>
    <w:link w:val="ConsPlusNonformat"/>
    <w:uiPriority w:val="99"/>
    <w:locked/>
    <w:rsid w:val="00B57DE8"/>
    <w:rPr>
      <w:rFonts w:ascii="Courier New" w:hAnsi="Courier New"/>
      <w:color w:val="000000"/>
      <w:sz w:val="22"/>
      <w:szCs w:val="22"/>
      <w:lang w:bidi="ar-SA"/>
    </w:rPr>
  </w:style>
  <w:style w:type="paragraph" w:styleId="33">
    <w:name w:val="Body Text Indent 3"/>
    <w:basedOn w:val="a"/>
    <w:link w:val="34"/>
    <w:uiPriority w:val="99"/>
    <w:rsid w:val="00B57DE8"/>
    <w:pPr>
      <w:widowControl/>
      <w:autoSpaceDE/>
      <w:autoSpaceDN/>
      <w:adjustRightInd/>
      <w:ind w:left="1418" w:hanging="1418"/>
    </w:pPr>
    <w:rPr>
      <w:rFonts w:ascii="Times New Roman" w:hAnsi="Times New Roman" w:cs="Times New Roman"/>
      <w:sz w:val="28"/>
      <w:szCs w:val="28"/>
    </w:rPr>
  </w:style>
  <w:style w:type="character" w:customStyle="1" w:styleId="34">
    <w:name w:val="Основной текст с отступом 3 Знак"/>
    <w:basedOn w:val="a0"/>
    <w:link w:val="33"/>
    <w:uiPriority w:val="99"/>
    <w:rsid w:val="00B57DE8"/>
    <w:rPr>
      <w:sz w:val="28"/>
      <w:szCs w:val="28"/>
    </w:rPr>
  </w:style>
  <w:style w:type="paragraph" w:styleId="51">
    <w:name w:val="toc 5"/>
    <w:basedOn w:val="a"/>
    <w:next w:val="a"/>
    <w:link w:val="52"/>
    <w:autoRedefine/>
    <w:uiPriority w:val="99"/>
    <w:rsid w:val="00B57DE8"/>
    <w:pPr>
      <w:widowControl/>
      <w:autoSpaceDE/>
      <w:autoSpaceDN/>
      <w:adjustRightInd/>
      <w:spacing w:after="200" w:line="276" w:lineRule="auto"/>
      <w:ind w:left="800" w:firstLine="0"/>
      <w:jc w:val="left"/>
    </w:pPr>
    <w:rPr>
      <w:rFonts w:ascii="Calibri" w:hAnsi="Calibri" w:cs="Times New Roman"/>
      <w:color w:val="000000"/>
    </w:rPr>
  </w:style>
  <w:style w:type="character" w:customStyle="1" w:styleId="52">
    <w:name w:val="Оглавление 5 Знак"/>
    <w:link w:val="51"/>
    <w:uiPriority w:val="99"/>
    <w:locked/>
    <w:rsid w:val="00B57DE8"/>
    <w:rPr>
      <w:rFonts w:ascii="Calibri" w:hAnsi="Calibri" w:cs="Calibri"/>
      <w:color w:val="000000"/>
    </w:rPr>
  </w:style>
  <w:style w:type="paragraph" w:customStyle="1" w:styleId="ConsPlusCell">
    <w:name w:val="ConsPlusCell"/>
    <w:link w:val="ConsPlusCell1"/>
    <w:uiPriority w:val="99"/>
    <w:rsid w:val="00B57DE8"/>
    <w:pPr>
      <w:spacing w:after="200" w:line="276" w:lineRule="auto"/>
    </w:pPr>
    <w:rPr>
      <w:rFonts w:ascii="Courier New" w:hAnsi="Courier New"/>
      <w:color w:val="000000"/>
      <w:sz w:val="22"/>
      <w:szCs w:val="22"/>
    </w:rPr>
  </w:style>
  <w:style w:type="character" w:customStyle="1" w:styleId="ConsPlusCell1">
    <w:name w:val="ConsPlusCell1"/>
    <w:link w:val="ConsPlusCell"/>
    <w:uiPriority w:val="99"/>
    <w:locked/>
    <w:rsid w:val="00B57DE8"/>
    <w:rPr>
      <w:rFonts w:ascii="Courier New" w:hAnsi="Courier New"/>
      <w:color w:val="000000"/>
      <w:sz w:val="22"/>
      <w:szCs w:val="22"/>
      <w:lang w:bidi="ar-SA"/>
    </w:rPr>
  </w:style>
  <w:style w:type="paragraph" w:styleId="af6">
    <w:name w:val="Subtitle"/>
    <w:basedOn w:val="a"/>
    <w:next w:val="a"/>
    <w:link w:val="af7"/>
    <w:uiPriority w:val="99"/>
    <w:qFormat/>
    <w:rsid w:val="00B57DE8"/>
    <w:pPr>
      <w:widowControl/>
      <w:autoSpaceDE/>
      <w:autoSpaceDN/>
      <w:adjustRightInd/>
      <w:spacing w:after="200" w:line="276" w:lineRule="auto"/>
      <w:ind w:firstLine="0"/>
      <w:jc w:val="left"/>
    </w:pPr>
    <w:rPr>
      <w:rFonts w:ascii="XO Thames" w:hAnsi="XO Thames" w:cs="XO Thames"/>
      <w:i/>
      <w:iCs/>
      <w:color w:val="616161"/>
      <w:sz w:val="24"/>
      <w:szCs w:val="24"/>
    </w:rPr>
  </w:style>
  <w:style w:type="character" w:customStyle="1" w:styleId="af7">
    <w:name w:val="Подзаголовок Знак"/>
    <w:basedOn w:val="a0"/>
    <w:link w:val="af6"/>
    <w:uiPriority w:val="99"/>
    <w:rsid w:val="00B57DE8"/>
    <w:rPr>
      <w:rFonts w:ascii="XO Thames" w:hAnsi="XO Thames" w:cs="XO Thames"/>
      <w:i/>
      <w:iCs/>
      <w:color w:val="616161"/>
      <w:sz w:val="24"/>
      <w:szCs w:val="24"/>
    </w:rPr>
  </w:style>
  <w:style w:type="paragraph" w:customStyle="1" w:styleId="toc10">
    <w:name w:val="toc 10"/>
    <w:next w:val="a"/>
    <w:link w:val="toc101"/>
    <w:uiPriority w:val="99"/>
    <w:rsid w:val="00B57DE8"/>
    <w:pPr>
      <w:ind w:left="1800"/>
    </w:pPr>
    <w:rPr>
      <w:rFonts w:ascii="Calibri" w:hAnsi="Calibri"/>
      <w:color w:val="000000"/>
      <w:sz w:val="22"/>
      <w:szCs w:val="22"/>
    </w:rPr>
  </w:style>
  <w:style w:type="character" w:customStyle="1" w:styleId="toc101">
    <w:name w:val="toc 101"/>
    <w:link w:val="toc10"/>
    <w:uiPriority w:val="99"/>
    <w:locked/>
    <w:rsid w:val="00B57DE8"/>
    <w:rPr>
      <w:rFonts w:ascii="Calibri" w:hAnsi="Calibri"/>
      <w:color w:val="000000"/>
      <w:sz w:val="22"/>
      <w:szCs w:val="22"/>
      <w:lang w:bidi="ar-SA"/>
    </w:rPr>
  </w:style>
  <w:style w:type="paragraph" w:styleId="af8">
    <w:name w:val="Title"/>
    <w:basedOn w:val="a"/>
    <w:next w:val="a"/>
    <w:link w:val="af9"/>
    <w:uiPriority w:val="99"/>
    <w:qFormat/>
    <w:rsid w:val="00B57DE8"/>
    <w:pPr>
      <w:widowControl/>
      <w:autoSpaceDE/>
      <w:autoSpaceDN/>
      <w:adjustRightInd/>
      <w:spacing w:after="200" w:line="276" w:lineRule="auto"/>
      <w:ind w:firstLine="0"/>
      <w:jc w:val="left"/>
    </w:pPr>
    <w:rPr>
      <w:rFonts w:ascii="XO Thames" w:hAnsi="XO Thames" w:cs="XO Thames"/>
      <w:b/>
      <w:bCs/>
      <w:sz w:val="52"/>
      <w:szCs w:val="52"/>
    </w:rPr>
  </w:style>
  <w:style w:type="character" w:customStyle="1" w:styleId="af9">
    <w:name w:val="Название Знак"/>
    <w:basedOn w:val="a0"/>
    <w:link w:val="af8"/>
    <w:uiPriority w:val="99"/>
    <w:rsid w:val="00B57DE8"/>
    <w:rPr>
      <w:rFonts w:ascii="XO Thames" w:hAnsi="XO Thames" w:cs="XO Thames"/>
      <w:b/>
      <w:bCs/>
      <w:sz w:val="52"/>
      <w:szCs w:val="52"/>
    </w:rPr>
  </w:style>
  <w:style w:type="paragraph" w:customStyle="1" w:styleId="ConsPlusTitle">
    <w:name w:val="ConsPlusTitle"/>
    <w:link w:val="ConsPlusTitle1"/>
    <w:uiPriority w:val="99"/>
    <w:rsid w:val="00B57DE8"/>
    <w:pPr>
      <w:widowControl w:val="0"/>
    </w:pPr>
    <w:rPr>
      <w:b/>
      <w:bCs/>
      <w:sz w:val="24"/>
      <w:szCs w:val="24"/>
    </w:rPr>
  </w:style>
  <w:style w:type="character" w:customStyle="1" w:styleId="ConsPlusTitle1">
    <w:name w:val="ConsPlusTitle1"/>
    <w:link w:val="ConsPlusTitle"/>
    <w:uiPriority w:val="99"/>
    <w:locked/>
    <w:rsid w:val="00B57DE8"/>
    <w:rPr>
      <w:b/>
      <w:bCs/>
      <w:sz w:val="24"/>
      <w:szCs w:val="24"/>
      <w:lang w:bidi="ar-SA"/>
    </w:rPr>
  </w:style>
  <w:style w:type="paragraph" w:styleId="afa">
    <w:name w:val="footnote text"/>
    <w:basedOn w:val="a"/>
    <w:link w:val="afb"/>
    <w:uiPriority w:val="99"/>
    <w:rsid w:val="00B57DE8"/>
    <w:pPr>
      <w:widowControl/>
      <w:suppressAutoHyphens/>
      <w:autoSpaceDE/>
      <w:autoSpaceDN/>
      <w:adjustRightInd/>
      <w:ind w:firstLine="0"/>
      <w:jc w:val="left"/>
    </w:pPr>
    <w:rPr>
      <w:rFonts w:ascii="Times New Roman" w:hAnsi="Times New Roman" w:cs="Times New Roman"/>
      <w:lang w:eastAsia="ar-SA"/>
    </w:rPr>
  </w:style>
  <w:style w:type="character" w:customStyle="1" w:styleId="afb">
    <w:name w:val="Текст сноски Знак"/>
    <w:basedOn w:val="a0"/>
    <w:link w:val="afa"/>
    <w:uiPriority w:val="99"/>
    <w:rsid w:val="00B57DE8"/>
    <w:rPr>
      <w:lang w:eastAsia="ar-SA"/>
    </w:rPr>
  </w:style>
  <w:style w:type="character" w:styleId="afc">
    <w:name w:val="annotation reference"/>
    <w:basedOn w:val="a0"/>
    <w:uiPriority w:val="99"/>
    <w:rsid w:val="00B57DE8"/>
    <w:rPr>
      <w:rFonts w:cs="Times New Roman"/>
      <w:sz w:val="16"/>
      <w:szCs w:val="16"/>
    </w:rPr>
  </w:style>
  <w:style w:type="paragraph" w:styleId="afd">
    <w:name w:val="annotation text"/>
    <w:basedOn w:val="a"/>
    <w:link w:val="afe"/>
    <w:uiPriority w:val="99"/>
    <w:rsid w:val="00B57DE8"/>
    <w:pPr>
      <w:autoSpaceDE/>
      <w:autoSpaceDN/>
      <w:adjustRightInd/>
      <w:ind w:firstLine="0"/>
      <w:jc w:val="left"/>
    </w:pPr>
  </w:style>
  <w:style w:type="character" w:customStyle="1" w:styleId="afe">
    <w:name w:val="Текст примечания Знак"/>
    <w:basedOn w:val="a0"/>
    <w:link w:val="afd"/>
    <w:uiPriority w:val="99"/>
    <w:rsid w:val="00B57DE8"/>
    <w:rPr>
      <w:rFonts w:ascii="Arial" w:hAnsi="Arial" w:cs="Arial"/>
    </w:rPr>
  </w:style>
  <w:style w:type="paragraph" w:styleId="aff">
    <w:name w:val="annotation subject"/>
    <w:basedOn w:val="afd"/>
    <w:next w:val="afd"/>
    <w:link w:val="aff0"/>
    <w:uiPriority w:val="99"/>
    <w:rsid w:val="00B57DE8"/>
    <w:rPr>
      <w:b/>
      <w:bCs/>
    </w:rPr>
  </w:style>
  <w:style w:type="character" w:customStyle="1" w:styleId="aff0">
    <w:name w:val="Тема примечания Знак"/>
    <w:basedOn w:val="afe"/>
    <w:link w:val="aff"/>
    <w:uiPriority w:val="99"/>
    <w:rsid w:val="00B57DE8"/>
    <w:rPr>
      <w:rFonts w:ascii="Arial" w:hAnsi="Arial" w:cs="Arial"/>
      <w:b/>
      <w:bCs/>
    </w:rPr>
  </w:style>
  <w:style w:type="paragraph" w:styleId="HTML">
    <w:name w:val="HTML Preformatted"/>
    <w:basedOn w:val="a"/>
    <w:link w:val="HTML0"/>
    <w:uiPriority w:val="99"/>
    <w:rsid w:val="00B5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cs="Courier New"/>
    </w:rPr>
  </w:style>
  <w:style w:type="character" w:customStyle="1" w:styleId="HTML0">
    <w:name w:val="Стандартный HTML Знак"/>
    <w:basedOn w:val="a0"/>
    <w:link w:val="HTML"/>
    <w:uiPriority w:val="99"/>
    <w:rsid w:val="00B57DE8"/>
    <w:rPr>
      <w:rFonts w:ascii="Courier New" w:hAnsi="Courier New" w:cs="Courier New"/>
    </w:rPr>
  </w:style>
  <w:style w:type="paragraph" w:styleId="aff1">
    <w:name w:val="endnote text"/>
    <w:basedOn w:val="a"/>
    <w:link w:val="aff2"/>
    <w:rsid w:val="0055486C"/>
  </w:style>
  <w:style w:type="character" w:customStyle="1" w:styleId="aff2">
    <w:name w:val="Текст концевой сноски Знак"/>
    <w:basedOn w:val="a0"/>
    <w:link w:val="aff1"/>
    <w:rsid w:val="0055486C"/>
    <w:rPr>
      <w:rFonts w:ascii="Arial" w:hAnsi="Arial" w:cs="Arial"/>
    </w:rPr>
  </w:style>
  <w:style w:type="character" w:styleId="aff3">
    <w:name w:val="endnote reference"/>
    <w:basedOn w:val="a0"/>
    <w:rsid w:val="0055486C"/>
    <w:rPr>
      <w:vertAlign w:val="superscript"/>
    </w:rPr>
  </w:style>
  <w:style w:type="paragraph" w:customStyle="1" w:styleId="formattext">
    <w:name w:val="formattext"/>
    <w:basedOn w:val="a"/>
    <w:rsid w:val="001E118F"/>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character" w:styleId="aff4">
    <w:name w:val="Strong"/>
    <w:basedOn w:val="a0"/>
    <w:uiPriority w:val="22"/>
    <w:qFormat/>
    <w:rsid w:val="001E118F"/>
    <w:rPr>
      <w:b/>
      <w:bCs/>
    </w:rPr>
  </w:style>
  <w:style w:type="character" w:customStyle="1" w:styleId="markedcontent">
    <w:name w:val="markedcontent"/>
    <w:rsid w:val="00975A50"/>
  </w:style>
</w:styles>
</file>

<file path=word/webSettings.xml><?xml version="1.0" encoding="utf-8"?>
<w:webSettings xmlns:r="http://schemas.openxmlformats.org/officeDocument/2006/relationships" xmlns:w="http://schemas.openxmlformats.org/wordprocessingml/2006/main">
  <w:divs>
    <w:div w:id="160802">
      <w:bodyDiv w:val="1"/>
      <w:marLeft w:val="0"/>
      <w:marRight w:val="0"/>
      <w:marTop w:val="0"/>
      <w:marBottom w:val="0"/>
      <w:divBdr>
        <w:top w:val="none" w:sz="0" w:space="0" w:color="auto"/>
        <w:left w:val="none" w:sz="0" w:space="0" w:color="auto"/>
        <w:bottom w:val="none" w:sz="0" w:space="0" w:color="auto"/>
        <w:right w:val="none" w:sz="0" w:space="0" w:color="auto"/>
      </w:divBdr>
    </w:div>
    <w:div w:id="673993072">
      <w:bodyDiv w:val="1"/>
      <w:marLeft w:val="0"/>
      <w:marRight w:val="0"/>
      <w:marTop w:val="0"/>
      <w:marBottom w:val="0"/>
      <w:divBdr>
        <w:top w:val="none" w:sz="0" w:space="0" w:color="auto"/>
        <w:left w:val="none" w:sz="0" w:space="0" w:color="auto"/>
        <w:bottom w:val="none" w:sz="0" w:space="0" w:color="auto"/>
        <w:right w:val="none" w:sz="0" w:space="0" w:color="auto"/>
      </w:divBdr>
    </w:div>
    <w:div w:id="1085342507">
      <w:bodyDiv w:val="1"/>
      <w:marLeft w:val="0"/>
      <w:marRight w:val="0"/>
      <w:marTop w:val="0"/>
      <w:marBottom w:val="0"/>
      <w:divBdr>
        <w:top w:val="none" w:sz="0" w:space="0" w:color="auto"/>
        <w:left w:val="none" w:sz="0" w:space="0" w:color="auto"/>
        <w:bottom w:val="none" w:sz="0" w:space="0" w:color="auto"/>
        <w:right w:val="none" w:sz="0" w:space="0" w:color="auto"/>
      </w:divBdr>
    </w:div>
    <w:div w:id="1427265070">
      <w:bodyDiv w:val="1"/>
      <w:marLeft w:val="0"/>
      <w:marRight w:val="0"/>
      <w:marTop w:val="0"/>
      <w:marBottom w:val="0"/>
      <w:divBdr>
        <w:top w:val="none" w:sz="0" w:space="0" w:color="auto"/>
        <w:left w:val="none" w:sz="0" w:space="0" w:color="auto"/>
        <w:bottom w:val="none" w:sz="0" w:space="0" w:color="auto"/>
        <w:right w:val="none" w:sz="0" w:space="0" w:color="auto"/>
      </w:divBdr>
    </w:div>
    <w:div w:id="1545798573">
      <w:bodyDiv w:val="1"/>
      <w:marLeft w:val="0"/>
      <w:marRight w:val="0"/>
      <w:marTop w:val="0"/>
      <w:marBottom w:val="0"/>
      <w:divBdr>
        <w:top w:val="none" w:sz="0" w:space="0" w:color="auto"/>
        <w:left w:val="none" w:sz="0" w:space="0" w:color="auto"/>
        <w:bottom w:val="none" w:sz="0" w:space="0" w:color="auto"/>
        <w:right w:val="none" w:sz="0" w:space="0" w:color="auto"/>
      </w:divBdr>
    </w:div>
    <w:div w:id="1638879231">
      <w:bodyDiv w:val="1"/>
      <w:marLeft w:val="0"/>
      <w:marRight w:val="0"/>
      <w:marTop w:val="0"/>
      <w:marBottom w:val="0"/>
      <w:divBdr>
        <w:top w:val="none" w:sz="0" w:space="0" w:color="auto"/>
        <w:left w:val="none" w:sz="0" w:space="0" w:color="auto"/>
        <w:bottom w:val="none" w:sz="0" w:space="0" w:color="auto"/>
        <w:right w:val="none" w:sz="0" w:space="0" w:color="auto"/>
      </w:divBdr>
    </w:div>
    <w:div w:id="167683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astunovsko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401299931.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4349814.170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garantF1://74349814.1701" TargetMode="External"/><Relationship Id="rId4" Type="http://schemas.openxmlformats.org/officeDocument/2006/relationships/settings" Target="settings.xml"/><Relationship Id="rId9" Type="http://schemas.openxmlformats.org/officeDocument/2006/relationships/hyperlink" Target="garantF1://74349814.0" TargetMode="External"/><Relationship Id="rId14" Type="http://schemas.openxmlformats.org/officeDocument/2006/relationships/hyperlink" Target="https://plastunovsko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7E77E-D319-4B38-9BB8-ECEE7D7B6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5977</Words>
  <Characters>46949</Characters>
  <Application>Microsoft Office Word</Application>
  <DocSecurity>0</DocSecurity>
  <Lines>391</Lines>
  <Paragraphs>105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52821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Admin</dc:creator>
  <cp:lastModifiedBy>Acer</cp:lastModifiedBy>
  <cp:revision>3</cp:revision>
  <cp:lastPrinted>2025-06-09T13:21:00Z</cp:lastPrinted>
  <dcterms:created xsi:type="dcterms:W3CDTF">2025-08-08T06:11:00Z</dcterms:created>
  <dcterms:modified xsi:type="dcterms:W3CDTF">2025-08-08T06:13:00Z</dcterms:modified>
</cp:coreProperties>
</file>