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C7A" w:rsidRDefault="002E72A2" w:rsidP="00045297">
      <w:pPr>
        <w:pStyle w:val="2"/>
        <w:contextualSpacing/>
        <w:jc w:val="center"/>
        <w:rPr>
          <w:sz w:val="32"/>
          <w:szCs w:val="32"/>
        </w:rPr>
      </w:pPr>
      <w:r>
        <w:rPr>
          <w:sz w:val="32"/>
          <w:szCs w:val="32"/>
        </w:rPr>
        <w:t>ПРОЕКТ</w:t>
      </w:r>
      <w:bookmarkStart w:id="0" w:name="_GoBack"/>
      <w:bookmarkEnd w:id="0"/>
    </w:p>
    <w:p w:rsidR="00045297" w:rsidRPr="009F33E1" w:rsidRDefault="00045297" w:rsidP="00045297">
      <w:pPr>
        <w:pStyle w:val="2"/>
        <w:contextualSpacing/>
        <w:jc w:val="center"/>
        <w:rPr>
          <w:sz w:val="32"/>
          <w:szCs w:val="32"/>
        </w:rPr>
      </w:pPr>
      <w:r>
        <w:rPr>
          <w:noProof/>
          <w:sz w:val="36"/>
        </w:rPr>
        <w:drawing>
          <wp:anchor distT="0" distB="0" distL="114300" distR="114300" simplePos="0" relativeHeight="251659264" behindDoc="0" locked="0" layoutInCell="1" allowOverlap="1">
            <wp:simplePos x="0" y="0"/>
            <wp:positionH relativeFrom="column">
              <wp:posOffset>2579370</wp:posOffset>
            </wp:positionH>
            <wp:positionV relativeFrom="paragraph">
              <wp:posOffset>-381000</wp:posOffset>
            </wp:positionV>
            <wp:extent cx="547370" cy="605155"/>
            <wp:effectExtent l="0" t="0" r="5080" b="444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370"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3E1">
        <w:rPr>
          <w:sz w:val="32"/>
          <w:szCs w:val="32"/>
        </w:rPr>
        <w:t xml:space="preserve">АДМИНИСТРАЦИЯ ПЛАСТУНОВСКОГО СЕЛЬСКОГО </w:t>
      </w:r>
    </w:p>
    <w:p w:rsidR="00045297" w:rsidRDefault="00045297" w:rsidP="00045297">
      <w:pPr>
        <w:contextualSpacing/>
        <w:jc w:val="center"/>
        <w:rPr>
          <w:b/>
          <w:sz w:val="32"/>
          <w:szCs w:val="32"/>
        </w:rPr>
      </w:pPr>
      <w:r w:rsidRPr="00DC0F64">
        <w:rPr>
          <w:b/>
          <w:sz w:val="32"/>
          <w:szCs w:val="32"/>
        </w:rPr>
        <w:t>ПОСЕЛЕНИЯ</w:t>
      </w:r>
      <w:r>
        <w:rPr>
          <w:b/>
          <w:sz w:val="32"/>
          <w:szCs w:val="32"/>
        </w:rPr>
        <w:t xml:space="preserve"> </w:t>
      </w:r>
      <w:r w:rsidRPr="00DC0F64">
        <w:rPr>
          <w:b/>
          <w:sz w:val="32"/>
          <w:szCs w:val="32"/>
        </w:rPr>
        <w:t>ДИНСКО</w:t>
      </w:r>
      <w:r>
        <w:rPr>
          <w:b/>
          <w:sz w:val="32"/>
          <w:szCs w:val="32"/>
        </w:rPr>
        <w:t>ГО</w:t>
      </w:r>
      <w:r w:rsidRPr="00DC0F64">
        <w:rPr>
          <w:b/>
          <w:sz w:val="32"/>
          <w:szCs w:val="32"/>
        </w:rPr>
        <w:t xml:space="preserve"> РАЙОН</w:t>
      </w:r>
      <w:r>
        <w:rPr>
          <w:b/>
          <w:sz w:val="32"/>
          <w:szCs w:val="32"/>
        </w:rPr>
        <w:t>А</w:t>
      </w:r>
    </w:p>
    <w:p w:rsidR="00045297" w:rsidRDefault="00045297" w:rsidP="00045297">
      <w:pPr>
        <w:contextualSpacing/>
        <w:jc w:val="center"/>
        <w:rPr>
          <w:b/>
          <w:szCs w:val="28"/>
        </w:rPr>
      </w:pPr>
    </w:p>
    <w:p w:rsidR="00045297" w:rsidRPr="00DC0F64" w:rsidRDefault="00045297" w:rsidP="00045297">
      <w:pPr>
        <w:pStyle w:val="2"/>
        <w:contextualSpacing/>
        <w:jc w:val="center"/>
        <w:rPr>
          <w:sz w:val="32"/>
          <w:szCs w:val="32"/>
        </w:rPr>
      </w:pPr>
      <w:r>
        <w:rPr>
          <w:sz w:val="32"/>
          <w:szCs w:val="32"/>
        </w:rPr>
        <w:t>ПОСТАНОВЛЕНИЕ</w:t>
      </w:r>
    </w:p>
    <w:p w:rsidR="00045297" w:rsidRPr="00F500A0" w:rsidRDefault="00045297" w:rsidP="00045297">
      <w:pPr>
        <w:contextualSpacing/>
        <w:jc w:val="center"/>
        <w:rPr>
          <w:sz w:val="28"/>
          <w:szCs w:val="28"/>
        </w:rPr>
      </w:pPr>
    </w:p>
    <w:p w:rsidR="00045297" w:rsidRPr="007B0752" w:rsidRDefault="00045297" w:rsidP="00045297">
      <w:pPr>
        <w:contextualSpacing/>
        <w:jc w:val="center"/>
        <w:rPr>
          <w:sz w:val="28"/>
          <w:szCs w:val="28"/>
        </w:rPr>
      </w:pPr>
      <w:r w:rsidRPr="007B0752">
        <w:rPr>
          <w:sz w:val="28"/>
          <w:szCs w:val="28"/>
        </w:rPr>
        <w:t xml:space="preserve">от </w:t>
      </w:r>
      <w:r>
        <w:rPr>
          <w:sz w:val="28"/>
          <w:szCs w:val="28"/>
        </w:rPr>
        <w:t xml:space="preserve"> _________________</w:t>
      </w:r>
      <w:r w:rsidRPr="007B0752">
        <w:rPr>
          <w:sz w:val="28"/>
          <w:szCs w:val="28"/>
        </w:rPr>
        <w:tab/>
      </w:r>
      <w:r w:rsidRPr="007B0752">
        <w:rPr>
          <w:sz w:val="28"/>
          <w:szCs w:val="28"/>
        </w:rPr>
        <w:tab/>
      </w:r>
      <w:r w:rsidRPr="007B0752">
        <w:rPr>
          <w:sz w:val="28"/>
          <w:szCs w:val="28"/>
        </w:rPr>
        <w:tab/>
      </w:r>
      <w:r w:rsidRPr="007B0752">
        <w:rPr>
          <w:sz w:val="28"/>
          <w:szCs w:val="28"/>
        </w:rPr>
        <w:tab/>
      </w:r>
      <w:r w:rsidRPr="007B0752">
        <w:rPr>
          <w:sz w:val="28"/>
          <w:szCs w:val="28"/>
        </w:rPr>
        <w:tab/>
      </w:r>
      <w:r w:rsidRPr="007B0752">
        <w:rPr>
          <w:sz w:val="28"/>
          <w:szCs w:val="28"/>
        </w:rPr>
        <w:tab/>
      </w:r>
      <w:r>
        <w:rPr>
          <w:sz w:val="28"/>
          <w:szCs w:val="28"/>
        </w:rPr>
        <w:tab/>
      </w:r>
      <w:r w:rsidRPr="007B0752">
        <w:rPr>
          <w:sz w:val="28"/>
          <w:szCs w:val="28"/>
        </w:rPr>
        <w:tab/>
      </w:r>
      <w:r>
        <w:rPr>
          <w:sz w:val="28"/>
          <w:szCs w:val="28"/>
        </w:rPr>
        <w:tab/>
      </w:r>
      <w:r w:rsidRPr="007B0752">
        <w:rPr>
          <w:sz w:val="28"/>
          <w:szCs w:val="28"/>
        </w:rPr>
        <w:t>№</w:t>
      </w:r>
      <w:r>
        <w:rPr>
          <w:sz w:val="28"/>
          <w:szCs w:val="28"/>
        </w:rPr>
        <w:t xml:space="preserve"> ____</w:t>
      </w:r>
    </w:p>
    <w:p w:rsidR="00045297" w:rsidRPr="003C730B" w:rsidRDefault="00045297" w:rsidP="00045297">
      <w:pPr>
        <w:contextualSpacing/>
        <w:jc w:val="center"/>
        <w:rPr>
          <w:sz w:val="28"/>
          <w:szCs w:val="28"/>
        </w:rPr>
      </w:pPr>
      <w:r>
        <w:rPr>
          <w:sz w:val="28"/>
          <w:szCs w:val="28"/>
        </w:rPr>
        <w:t>с</w:t>
      </w:r>
      <w:r w:rsidRPr="003C730B">
        <w:rPr>
          <w:sz w:val="28"/>
          <w:szCs w:val="28"/>
        </w:rPr>
        <w:t>т</w:t>
      </w:r>
      <w:r>
        <w:rPr>
          <w:sz w:val="28"/>
          <w:szCs w:val="28"/>
        </w:rPr>
        <w:t>аница</w:t>
      </w:r>
      <w:r w:rsidRPr="003C730B">
        <w:rPr>
          <w:sz w:val="28"/>
          <w:szCs w:val="28"/>
        </w:rPr>
        <w:t xml:space="preserve"> Пластуновская</w:t>
      </w:r>
    </w:p>
    <w:p w:rsidR="00045297" w:rsidRDefault="00045297" w:rsidP="00045297">
      <w:pPr>
        <w:contextualSpacing/>
        <w:jc w:val="center"/>
        <w:rPr>
          <w:sz w:val="28"/>
          <w:szCs w:val="28"/>
        </w:rPr>
      </w:pPr>
    </w:p>
    <w:p w:rsidR="00045297" w:rsidRDefault="00045297" w:rsidP="00045297">
      <w:pPr>
        <w:contextualSpacing/>
        <w:jc w:val="center"/>
        <w:rPr>
          <w:sz w:val="28"/>
          <w:szCs w:val="28"/>
        </w:rPr>
      </w:pPr>
    </w:p>
    <w:p w:rsidR="00045297" w:rsidRDefault="00045297" w:rsidP="00045297">
      <w:pPr>
        <w:contextualSpacing/>
        <w:jc w:val="center"/>
        <w:rPr>
          <w:sz w:val="28"/>
          <w:szCs w:val="28"/>
        </w:rPr>
      </w:pPr>
    </w:p>
    <w:p w:rsidR="00B577BD" w:rsidRDefault="00DC6C9F" w:rsidP="00ED0212">
      <w:pPr>
        <w:widowControl w:val="0"/>
        <w:autoSpaceDE w:val="0"/>
        <w:autoSpaceDN w:val="0"/>
        <w:adjustRightInd w:val="0"/>
        <w:jc w:val="center"/>
        <w:outlineLvl w:val="0"/>
        <w:rPr>
          <w:b/>
          <w:bCs/>
          <w:sz w:val="28"/>
          <w:szCs w:val="28"/>
        </w:rPr>
      </w:pPr>
      <w:r w:rsidRPr="00DC6C9F">
        <w:rPr>
          <w:b/>
          <w:bCs/>
          <w:sz w:val="28"/>
          <w:szCs w:val="28"/>
        </w:rPr>
        <w:t xml:space="preserve">Об утверждении </w:t>
      </w:r>
      <w:r w:rsidR="00B577BD" w:rsidRPr="00B577BD">
        <w:rPr>
          <w:b/>
          <w:bCs/>
          <w:sz w:val="28"/>
          <w:szCs w:val="28"/>
        </w:rPr>
        <w:t>Положения о составе, порядке и сроках внесения информации в муниципальную долговую книгу</w:t>
      </w:r>
      <w:r w:rsidR="00ED0212" w:rsidRPr="00ED0212">
        <w:rPr>
          <w:b/>
          <w:bCs/>
          <w:sz w:val="28"/>
          <w:szCs w:val="28"/>
        </w:rPr>
        <w:t xml:space="preserve"> Пластуновско</w:t>
      </w:r>
      <w:r w:rsidR="00B577BD">
        <w:rPr>
          <w:b/>
          <w:bCs/>
          <w:sz w:val="28"/>
          <w:szCs w:val="28"/>
        </w:rPr>
        <w:t>го</w:t>
      </w:r>
    </w:p>
    <w:p w:rsidR="00ED0212" w:rsidRPr="00ED0212" w:rsidRDefault="00ED0212" w:rsidP="00ED0212">
      <w:pPr>
        <w:widowControl w:val="0"/>
        <w:autoSpaceDE w:val="0"/>
        <w:autoSpaceDN w:val="0"/>
        <w:adjustRightInd w:val="0"/>
        <w:jc w:val="center"/>
        <w:outlineLvl w:val="0"/>
        <w:rPr>
          <w:b/>
          <w:bCs/>
          <w:sz w:val="28"/>
          <w:szCs w:val="28"/>
        </w:rPr>
      </w:pPr>
      <w:r w:rsidRPr="00ED0212">
        <w:rPr>
          <w:b/>
          <w:bCs/>
          <w:sz w:val="28"/>
          <w:szCs w:val="28"/>
        </w:rPr>
        <w:t xml:space="preserve"> сельско</w:t>
      </w:r>
      <w:r w:rsidR="00B577BD">
        <w:rPr>
          <w:b/>
          <w:bCs/>
          <w:sz w:val="28"/>
          <w:szCs w:val="28"/>
        </w:rPr>
        <w:t>го</w:t>
      </w:r>
      <w:r w:rsidRPr="00ED0212">
        <w:rPr>
          <w:b/>
          <w:bCs/>
          <w:sz w:val="28"/>
          <w:szCs w:val="28"/>
        </w:rPr>
        <w:t xml:space="preserve"> поселени</w:t>
      </w:r>
      <w:r w:rsidR="00B577BD">
        <w:rPr>
          <w:b/>
          <w:bCs/>
          <w:sz w:val="28"/>
          <w:szCs w:val="28"/>
        </w:rPr>
        <w:t>я</w:t>
      </w:r>
      <w:r w:rsidRPr="00ED0212">
        <w:rPr>
          <w:b/>
          <w:bCs/>
          <w:sz w:val="28"/>
          <w:szCs w:val="28"/>
        </w:rPr>
        <w:t xml:space="preserve"> </w:t>
      </w:r>
      <w:proofErr w:type="spellStart"/>
      <w:r w:rsidRPr="00ED0212">
        <w:rPr>
          <w:b/>
          <w:bCs/>
          <w:sz w:val="28"/>
          <w:szCs w:val="28"/>
        </w:rPr>
        <w:t>Динского</w:t>
      </w:r>
      <w:proofErr w:type="spellEnd"/>
      <w:r w:rsidRPr="00ED0212">
        <w:rPr>
          <w:b/>
          <w:bCs/>
          <w:sz w:val="28"/>
          <w:szCs w:val="28"/>
        </w:rPr>
        <w:t xml:space="preserve"> района</w:t>
      </w:r>
    </w:p>
    <w:p w:rsidR="00E12ABE" w:rsidRDefault="00E12ABE" w:rsidP="00D97530">
      <w:pPr>
        <w:jc w:val="center"/>
        <w:rPr>
          <w:sz w:val="28"/>
          <w:szCs w:val="28"/>
          <w:lang w:eastAsia="en-US"/>
        </w:rPr>
      </w:pPr>
    </w:p>
    <w:p w:rsidR="00ED0212" w:rsidRDefault="00ED0212" w:rsidP="00D97530">
      <w:pPr>
        <w:jc w:val="center"/>
        <w:rPr>
          <w:sz w:val="28"/>
          <w:szCs w:val="28"/>
          <w:lang w:eastAsia="en-US"/>
        </w:rPr>
      </w:pPr>
    </w:p>
    <w:p w:rsidR="002E56D7" w:rsidRPr="00D97530" w:rsidRDefault="002E56D7" w:rsidP="00D97530">
      <w:pPr>
        <w:jc w:val="center"/>
        <w:rPr>
          <w:sz w:val="28"/>
          <w:szCs w:val="28"/>
          <w:lang w:eastAsia="en-US"/>
        </w:rPr>
      </w:pPr>
    </w:p>
    <w:p w:rsidR="00D97530" w:rsidRPr="00D97530" w:rsidRDefault="00B577BD" w:rsidP="00ED0212">
      <w:pPr>
        <w:ind w:firstLine="709"/>
        <w:jc w:val="both"/>
        <w:rPr>
          <w:sz w:val="28"/>
          <w:szCs w:val="28"/>
          <w:lang w:eastAsia="en-US"/>
        </w:rPr>
      </w:pPr>
      <w:r w:rsidRPr="00B577BD">
        <w:rPr>
          <w:bCs/>
          <w:sz w:val="28"/>
          <w:szCs w:val="28"/>
          <w:lang w:eastAsia="en-US"/>
        </w:rPr>
        <w:t xml:space="preserve">В соответствии со ст. 120, 121 Бюджетного кодекса Российской Федерации, Положением о бюджетном процессе </w:t>
      </w:r>
      <w:r w:rsidR="00ED0212" w:rsidRPr="008C3546">
        <w:rPr>
          <w:sz w:val="28"/>
          <w:szCs w:val="28"/>
          <w:lang w:eastAsia="en-US"/>
        </w:rPr>
        <w:t>Пластуновского сельского поселения</w:t>
      </w:r>
      <w:r w:rsidR="00ED0212">
        <w:rPr>
          <w:sz w:val="28"/>
          <w:szCs w:val="28"/>
          <w:lang w:eastAsia="en-US"/>
        </w:rPr>
        <w:t xml:space="preserve"> </w:t>
      </w:r>
      <w:proofErr w:type="spellStart"/>
      <w:r w:rsidR="00ED0212">
        <w:rPr>
          <w:sz w:val="28"/>
          <w:szCs w:val="28"/>
          <w:lang w:eastAsia="en-US"/>
        </w:rPr>
        <w:t>Динского</w:t>
      </w:r>
      <w:proofErr w:type="spellEnd"/>
      <w:r w:rsidR="00ED0212">
        <w:rPr>
          <w:sz w:val="28"/>
          <w:szCs w:val="28"/>
          <w:lang w:eastAsia="en-US"/>
        </w:rPr>
        <w:t xml:space="preserve"> района администрация </w:t>
      </w:r>
      <w:proofErr w:type="gramStart"/>
      <w:r w:rsidR="00D97530" w:rsidRPr="00D97530">
        <w:rPr>
          <w:bCs/>
          <w:sz w:val="28"/>
          <w:szCs w:val="28"/>
          <w:lang w:eastAsia="en-US"/>
        </w:rPr>
        <w:t>п</w:t>
      </w:r>
      <w:proofErr w:type="gramEnd"/>
      <w:r w:rsidR="00D97530" w:rsidRPr="00D97530">
        <w:rPr>
          <w:bCs/>
          <w:sz w:val="28"/>
          <w:szCs w:val="28"/>
          <w:lang w:eastAsia="en-US"/>
        </w:rPr>
        <w:t xml:space="preserve"> о</w:t>
      </w:r>
      <w:r w:rsidR="00D97530" w:rsidRPr="00D97530">
        <w:rPr>
          <w:sz w:val="28"/>
          <w:szCs w:val="28"/>
          <w:lang w:eastAsia="en-US"/>
        </w:rPr>
        <w:t xml:space="preserve"> с т а н о в л я </w:t>
      </w:r>
      <w:r w:rsidR="00ED0212">
        <w:rPr>
          <w:sz w:val="28"/>
          <w:szCs w:val="28"/>
          <w:lang w:eastAsia="en-US"/>
        </w:rPr>
        <w:t>е</w:t>
      </w:r>
      <w:r>
        <w:rPr>
          <w:sz w:val="28"/>
          <w:szCs w:val="28"/>
          <w:lang w:eastAsia="en-US"/>
        </w:rPr>
        <w:t xml:space="preserve"> </w:t>
      </w:r>
      <w:r w:rsidR="00ED0212">
        <w:rPr>
          <w:sz w:val="28"/>
          <w:szCs w:val="28"/>
          <w:lang w:eastAsia="en-US"/>
        </w:rPr>
        <w:t>т</w:t>
      </w:r>
      <w:r w:rsidR="00D97530" w:rsidRPr="00D97530">
        <w:rPr>
          <w:sz w:val="28"/>
          <w:szCs w:val="28"/>
          <w:lang w:eastAsia="en-US"/>
        </w:rPr>
        <w:t>:</w:t>
      </w:r>
    </w:p>
    <w:p w:rsidR="00D97530" w:rsidRPr="00D97530" w:rsidRDefault="00D97530" w:rsidP="00ED0212">
      <w:pPr>
        <w:ind w:firstLine="709"/>
        <w:jc w:val="both"/>
        <w:rPr>
          <w:sz w:val="28"/>
          <w:szCs w:val="28"/>
          <w:lang w:eastAsia="en-US"/>
        </w:rPr>
      </w:pPr>
      <w:r w:rsidRPr="00D97530">
        <w:rPr>
          <w:sz w:val="28"/>
          <w:szCs w:val="28"/>
          <w:lang w:eastAsia="en-US"/>
        </w:rPr>
        <w:t xml:space="preserve">1. </w:t>
      </w:r>
      <w:r w:rsidR="00B577BD" w:rsidRPr="00B577BD">
        <w:rPr>
          <w:sz w:val="28"/>
          <w:szCs w:val="28"/>
          <w:lang w:eastAsia="en-US"/>
        </w:rPr>
        <w:t xml:space="preserve">Утвердить Положения о составе, порядке и сроках внесения информации в муниципальную долговую книгу </w:t>
      </w:r>
      <w:r w:rsidR="00ED0212" w:rsidRPr="00ED0212">
        <w:rPr>
          <w:sz w:val="28"/>
          <w:szCs w:val="28"/>
          <w:lang w:eastAsia="en-US"/>
        </w:rPr>
        <w:t>Пластуновско</w:t>
      </w:r>
      <w:r w:rsidR="00B577BD">
        <w:rPr>
          <w:sz w:val="28"/>
          <w:szCs w:val="28"/>
          <w:lang w:eastAsia="en-US"/>
        </w:rPr>
        <w:t>го</w:t>
      </w:r>
      <w:r w:rsidR="00ED0212" w:rsidRPr="00ED0212">
        <w:rPr>
          <w:sz w:val="28"/>
          <w:szCs w:val="28"/>
          <w:lang w:eastAsia="en-US"/>
        </w:rPr>
        <w:t xml:space="preserve"> сельско</w:t>
      </w:r>
      <w:r w:rsidR="00B577BD">
        <w:rPr>
          <w:sz w:val="28"/>
          <w:szCs w:val="28"/>
          <w:lang w:eastAsia="en-US"/>
        </w:rPr>
        <w:t>го</w:t>
      </w:r>
      <w:r w:rsidR="00ED0212" w:rsidRPr="00ED0212">
        <w:rPr>
          <w:sz w:val="28"/>
          <w:szCs w:val="28"/>
          <w:lang w:eastAsia="en-US"/>
        </w:rPr>
        <w:t xml:space="preserve"> поселени</w:t>
      </w:r>
      <w:r w:rsidR="00B577BD">
        <w:rPr>
          <w:sz w:val="28"/>
          <w:szCs w:val="28"/>
          <w:lang w:eastAsia="en-US"/>
        </w:rPr>
        <w:t>я</w:t>
      </w:r>
      <w:r w:rsidR="00ED0212" w:rsidRPr="00ED0212">
        <w:rPr>
          <w:sz w:val="28"/>
          <w:szCs w:val="28"/>
          <w:lang w:eastAsia="en-US"/>
        </w:rPr>
        <w:t xml:space="preserve"> </w:t>
      </w:r>
      <w:proofErr w:type="spellStart"/>
      <w:r w:rsidR="00ED0212" w:rsidRPr="00ED0212">
        <w:rPr>
          <w:sz w:val="28"/>
          <w:szCs w:val="28"/>
          <w:lang w:eastAsia="en-US"/>
        </w:rPr>
        <w:t>Динского</w:t>
      </w:r>
      <w:proofErr w:type="spellEnd"/>
      <w:r w:rsidR="00ED0212" w:rsidRPr="00ED0212">
        <w:rPr>
          <w:sz w:val="28"/>
          <w:szCs w:val="28"/>
          <w:lang w:eastAsia="en-US"/>
        </w:rPr>
        <w:t xml:space="preserve"> района</w:t>
      </w:r>
      <w:r w:rsidR="00B577BD">
        <w:rPr>
          <w:sz w:val="28"/>
          <w:szCs w:val="28"/>
          <w:lang w:eastAsia="en-US"/>
        </w:rPr>
        <w:t>,</w:t>
      </w:r>
      <w:r w:rsidR="00B577BD" w:rsidRPr="00B577BD">
        <w:t xml:space="preserve"> </w:t>
      </w:r>
      <w:r w:rsidR="00B577BD" w:rsidRPr="00B577BD">
        <w:rPr>
          <w:sz w:val="28"/>
          <w:szCs w:val="28"/>
          <w:lang w:eastAsia="en-US"/>
        </w:rPr>
        <w:t>согласно прилож</w:t>
      </w:r>
      <w:r w:rsidR="00B577BD">
        <w:rPr>
          <w:sz w:val="28"/>
          <w:szCs w:val="28"/>
          <w:lang w:eastAsia="en-US"/>
        </w:rPr>
        <w:t>ению к настоящему постановлению</w:t>
      </w:r>
      <w:r w:rsidRPr="00D97530">
        <w:rPr>
          <w:sz w:val="28"/>
          <w:szCs w:val="28"/>
          <w:lang w:eastAsia="en-US"/>
        </w:rPr>
        <w:t>.</w:t>
      </w:r>
    </w:p>
    <w:p w:rsidR="00B577BD" w:rsidRDefault="00B577BD" w:rsidP="00D97530">
      <w:pPr>
        <w:ind w:firstLine="709"/>
        <w:jc w:val="both"/>
        <w:rPr>
          <w:sz w:val="28"/>
          <w:szCs w:val="28"/>
          <w:lang w:eastAsia="en-US"/>
        </w:rPr>
      </w:pPr>
      <w:r>
        <w:rPr>
          <w:sz w:val="28"/>
          <w:szCs w:val="28"/>
          <w:lang w:eastAsia="en-US"/>
        </w:rPr>
        <w:t xml:space="preserve">2. </w:t>
      </w:r>
      <w:r w:rsidRPr="00B577BD">
        <w:rPr>
          <w:sz w:val="28"/>
          <w:szCs w:val="28"/>
          <w:lang w:eastAsia="en-US"/>
        </w:rPr>
        <w:t xml:space="preserve">Общему отделу администрации Пластуновского сельского поселения (Петренко) </w:t>
      </w:r>
      <w:proofErr w:type="gramStart"/>
      <w:r w:rsidRPr="00B577BD">
        <w:rPr>
          <w:sz w:val="28"/>
          <w:szCs w:val="28"/>
          <w:lang w:eastAsia="en-US"/>
        </w:rPr>
        <w:t>разместить</w:t>
      </w:r>
      <w:proofErr w:type="gramEnd"/>
      <w:r w:rsidRPr="00B577BD">
        <w:rPr>
          <w:sz w:val="28"/>
          <w:szCs w:val="28"/>
          <w:lang w:eastAsia="en-US"/>
        </w:rPr>
        <w:t xml:space="preserve"> настоящее постановление на официальном сайте Пластуновского сельского поселения в информационно-телекоммуникационной сети «Ин</w:t>
      </w:r>
      <w:r>
        <w:rPr>
          <w:sz w:val="28"/>
          <w:szCs w:val="28"/>
          <w:lang w:eastAsia="en-US"/>
        </w:rPr>
        <w:t>тернет» во вкладке «Документы».</w:t>
      </w:r>
    </w:p>
    <w:p w:rsidR="00D97530" w:rsidRPr="00D97530" w:rsidRDefault="00B577BD" w:rsidP="00D97530">
      <w:pPr>
        <w:ind w:firstLine="709"/>
        <w:jc w:val="both"/>
        <w:rPr>
          <w:sz w:val="28"/>
          <w:szCs w:val="28"/>
          <w:lang w:eastAsia="en-US"/>
        </w:rPr>
      </w:pPr>
      <w:r>
        <w:rPr>
          <w:sz w:val="28"/>
          <w:szCs w:val="28"/>
          <w:lang w:eastAsia="en-US"/>
        </w:rPr>
        <w:t>3</w:t>
      </w:r>
      <w:r w:rsidR="00D97530" w:rsidRPr="00D97530">
        <w:rPr>
          <w:sz w:val="28"/>
          <w:szCs w:val="28"/>
          <w:lang w:eastAsia="en-US"/>
        </w:rPr>
        <w:t xml:space="preserve">. </w:t>
      </w:r>
      <w:proofErr w:type="gramStart"/>
      <w:r w:rsidR="00D97530" w:rsidRPr="00D97530">
        <w:rPr>
          <w:sz w:val="28"/>
          <w:szCs w:val="28"/>
          <w:lang w:eastAsia="en-US"/>
        </w:rPr>
        <w:t>Контроль за</w:t>
      </w:r>
      <w:proofErr w:type="gramEnd"/>
      <w:r w:rsidR="00D97530" w:rsidRPr="00D97530">
        <w:rPr>
          <w:sz w:val="28"/>
          <w:szCs w:val="28"/>
          <w:lang w:eastAsia="en-US"/>
        </w:rPr>
        <w:t xml:space="preserve"> выполнением настоящего постановления оставляю за собой.</w:t>
      </w:r>
    </w:p>
    <w:p w:rsidR="00D97530" w:rsidRPr="00D97530" w:rsidRDefault="00B577BD" w:rsidP="00D97530">
      <w:pPr>
        <w:ind w:firstLine="709"/>
        <w:jc w:val="both"/>
        <w:rPr>
          <w:sz w:val="28"/>
          <w:szCs w:val="28"/>
          <w:lang w:eastAsia="en-US"/>
        </w:rPr>
      </w:pPr>
      <w:r>
        <w:rPr>
          <w:sz w:val="28"/>
          <w:szCs w:val="28"/>
          <w:lang w:eastAsia="en-US"/>
        </w:rPr>
        <w:t>4</w:t>
      </w:r>
      <w:r w:rsidR="00D97530" w:rsidRPr="00D97530">
        <w:rPr>
          <w:sz w:val="28"/>
          <w:szCs w:val="28"/>
          <w:lang w:eastAsia="en-US"/>
        </w:rPr>
        <w:t xml:space="preserve">. </w:t>
      </w:r>
      <w:r w:rsidR="00DC6C9F" w:rsidRPr="00DC6C9F">
        <w:rPr>
          <w:sz w:val="28"/>
          <w:szCs w:val="28"/>
          <w:lang w:eastAsia="en-US"/>
        </w:rPr>
        <w:t>Настоящее постановление вступает в силу с момента его подписания.</w:t>
      </w:r>
      <w:r w:rsidR="00D97530" w:rsidRPr="00D97530">
        <w:rPr>
          <w:sz w:val="28"/>
          <w:szCs w:val="28"/>
          <w:lang w:eastAsia="en-US"/>
        </w:rPr>
        <w:t xml:space="preserve"> </w:t>
      </w:r>
    </w:p>
    <w:p w:rsidR="00AC0A67" w:rsidRDefault="00AC0A67" w:rsidP="00AC0A67">
      <w:pPr>
        <w:ind w:firstLine="851"/>
        <w:jc w:val="both"/>
        <w:rPr>
          <w:sz w:val="28"/>
          <w:szCs w:val="28"/>
        </w:rPr>
      </w:pPr>
    </w:p>
    <w:p w:rsidR="002E56D7" w:rsidRPr="00AC0A67" w:rsidRDefault="002E56D7" w:rsidP="00AC0A67">
      <w:pPr>
        <w:ind w:firstLine="851"/>
        <w:jc w:val="both"/>
        <w:rPr>
          <w:sz w:val="28"/>
          <w:szCs w:val="28"/>
        </w:rPr>
      </w:pPr>
    </w:p>
    <w:p w:rsidR="00AC0A67" w:rsidRPr="00AC0A67" w:rsidRDefault="00AC0A67" w:rsidP="00AC0A67">
      <w:pPr>
        <w:ind w:firstLine="851"/>
        <w:jc w:val="both"/>
        <w:rPr>
          <w:sz w:val="28"/>
          <w:szCs w:val="28"/>
        </w:rPr>
      </w:pPr>
    </w:p>
    <w:p w:rsidR="00DC6C9F" w:rsidRPr="00A43942" w:rsidRDefault="00DC6C9F" w:rsidP="00DC6C9F">
      <w:pPr>
        <w:jc w:val="both"/>
        <w:rPr>
          <w:sz w:val="28"/>
          <w:szCs w:val="28"/>
        </w:rPr>
      </w:pPr>
      <w:r w:rsidRPr="00A43942">
        <w:rPr>
          <w:sz w:val="28"/>
          <w:szCs w:val="28"/>
        </w:rPr>
        <w:t>Глава Пластуновского</w:t>
      </w:r>
    </w:p>
    <w:p w:rsidR="00DC6C9F" w:rsidRPr="002E56D7" w:rsidRDefault="00DC6C9F" w:rsidP="00DC6C9F">
      <w:pPr>
        <w:jc w:val="both"/>
        <w:rPr>
          <w:sz w:val="28"/>
          <w:szCs w:val="28"/>
        </w:rPr>
      </w:pPr>
      <w:r w:rsidRPr="00A43942">
        <w:rPr>
          <w:sz w:val="28"/>
          <w:szCs w:val="28"/>
        </w:rPr>
        <w:t>сельского поселения</w:t>
      </w:r>
      <w:r w:rsidRPr="00A43942">
        <w:rPr>
          <w:sz w:val="28"/>
          <w:szCs w:val="28"/>
        </w:rPr>
        <w:tab/>
      </w:r>
      <w:r w:rsidRPr="00A43942">
        <w:rPr>
          <w:sz w:val="28"/>
          <w:szCs w:val="28"/>
        </w:rPr>
        <w:tab/>
      </w:r>
      <w:r w:rsidRPr="00A43942">
        <w:rPr>
          <w:sz w:val="28"/>
          <w:szCs w:val="28"/>
        </w:rPr>
        <w:tab/>
      </w:r>
      <w:r w:rsidRPr="00A43942">
        <w:rPr>
          <w:sz w:val="28"/>
          <w:szCs w:val="28"/>
        </w:rPr>
        <w:tab/>
      </w:r>
      <w:r w:rsidRPr="00A43942">
        <w:rPr>
          <w:sz w:val="28"/>
          <w:szCs w:val="28"/>
        </w:rPr>
        <w:tab/>
      </w:r>
      <w:r w:rsidRPr="00A43942">
        <w:rPr>
          <w:sz w:val="28"/>
          <w:szCs w:val="28"/>
        </w:rPr>
        <w:tab/>
      </w:r>
      <w:r w:rsidRPr="00A43942">
        <w:rPr>
          <w:sz w:val="28"/>
          <w:szCs w:val="28"/>
        </w:rPr>
        <w:tab/>
      </w:r>
      <w:r w:rsidRPr="00A43942">
        <w:rPr>
          <w:sz w:val="28"/>
          <w:szCs w:val="28"/>
        </w:rPr>
        <w:tab/>
        <w:t>С.К. Олейник</w:t>
      </w:r>
    </w:p>
    <w:p w:rsidR="005E41F8" w:rsidRDefault="005E41F8" w:rsidP="00DE0D45">
      <w:pPr>
        <w:contextualSpacing/>
        <w:jc w:val="center"/>
        <w:rPr>
          <w:sz w:val="28"/>
          <w:szCs w:val="28"/>
        </w:rPr>
      </w:pPr>
    </w:p>
    <w:p w:rsidR="005E41F8" w:rsidRDefault="005E41F8" w:rsidP="00DE0D45">
      <w:pPr>
        <w:contextualSpacing/>
        <w:jc w:val="center"/>
        <w:rPr>
          <w:sz w:val="28"/>
          <w:szCs w:val="28"/>
        </w:rPr>
      </w:pPr>
    </w:p>
    <w:p w:rsidR="005E41F8" w:rsidRDefault="005E41F8" w:rsidP="00DE0D45">
      <w:pPr>
        <w:contextualSpacing/>
        <w:jc w:val="center"/>
        <w:rPr>
          <w:sz w:val="28"/>
          <w:szCs w:val="28"/>
        </w:rPr>
      </w:pPr>
    </w:p>
    <w:p w:rsidR="005E41F8" w:rsidRDefault="005E41F8" w:rsidP="00DE0D45">
      <w:pPr>
        <w:contextualSpacing/>
        <w:jc w:val="center"/>
        <w:rPr>
          <w:sz w:val="28"/>
          <w:szCs w:val="28"/>
        </w:rPr>
      </w:pPr>
    </w:p>
    <w:p w:rsidR="00ED0212" w:rsidRDefault="00ED0212" w:rsidP="00DE0D45">
      <w:pPr>
        <w:contextualSpacing/>
        <w:jc w:val="center"/>
        <w:rPr>
          <w:sz w:val="28"/>
          <w:szCs w:val="28"/>
        </w:rPr>
      </w:pPr>
    </w:p>
    <w:p w:rsidR="005E41F8" w:rsidRDefault="005E41F8" w:rsidP="00DE0D45">
      <w:pPr>
        <w:contextualSpacing/>
        <w:jc w:val="center"/>
        <w:rPr>
          <w:sz w:val="28"/>
          <w:szCs w:val="28"/>
        </w:rPr>
      </w:pPr>
    </w:p>
    <w:p w:rsidR="00DE0D45" w:rsidRDefault="00DE0D45" w:rsidP="00DE0D45">
      <w:pPr>
        <w:contextualSpacing/>
        <w:jc w:val="center"/>
        <w:rPr>
          <w:sz w:val="28"/>
          <w:szCs w:val="28"/>
        </w:rPr>
      </w:pPr>
      <w:r>
        <w:rPr>
          <w:sz w:val="28"/>
          <w:szCs w:val="28"/>
        </w:rPr>
        <w:lastRenderedPageBreak/>
        <w:t>ЛИСТ СОГЛАСОВАНИЯ</w:t>
      </w:r>
    </w:p>
    <w:p w:rsidR="00DE0D45" w:rsidRDefault="00DE0D45" w:rsidP="00DE0D45">
      <w:pPr>
        <w:contextualSpacing/>
        <w:jc w:val="center"/>
        <w:rPr>
          <w:sz w:val="28"/>
          <w:szCs w:val="28"/>
        </w:rPr>
      </w:pPr>
    </w:p>
    <w:p w:rsidR="00DE0D45" w:rsidRPr="00B9077A" w:rsidRDefault="00DE0D45" w:rsidP="00DE0D45">
      <w:pPr>
        <w:contextualSpacing/>
        <w:jc w:val="center"/>
        <w:rPr>
          <w:sz w:val="28"/>
          <w:szCs w:val="28"/>
        </w:rPr>
      </w:pPr>
      <w:r>
        <w:rPr>
          <w:sz w:val="28"/>
          <w:szCs w:val="28"/>
        </w:rPr>
        <w:t xml:space="preserve">к постановлению администрации Пластуновского сельского поселения </w:t>
      </w:r>
      <w:proofErr w:type="spellStart"/>
      <w:r>
        <w:rPr>
          <w:sz w:val="28"/>
          <w:szCs w:val="28"/>
        </w:rPr>
        <w:t>Динского</w:t>
      </w:r>
      <w:proofErr w:type="spellEnd"/>
      <w:r>
        <w:rPr>
          <w:sz w:val="28"/>
          <w:szCs w:val="28"/>
        </w:rPr>
        <w:t xml:space="preserve"> района </w:t>
      </w:r>
      <w:proofErr w:type="gramStart"/>
      <w:r>
        <w:rPr>
          <w:sz w:val="28"/>
          <w:szCs w:val="28"/>
        </w:rPr>
        <w:t>от</w:t>
      </w:r>
      <w:proofErr w:type="gramEnd"/>
      <w:r>
        <w:rPr>
          <w:sz w:val="28"/>
          <w:szCs w:val="28"/>
        </w:rPr>
        <w:t xml:space="preserve"> _______________№______</w:t>
      </w:r>
      <w:r w:rsidRPr="002C1A59">
        <w:rPr>
          <w:sz w:val="28"/>
          <w:szCs w:val="28"/>
        </w:rPr>
        <w:t xml:space="preserve"> </w:t>
      </w:r>
    </w:p>
    <w:p w:rsidR="00DE0D45" w:rsidRDefault="00DE0D45" w:rsidP="00DE0D45">
      <w:pPr>
        <w:contextualSpacing/>
        <w:jc w:val="center"/>
        <w:rPr>
          <w:sz w:val="28"/>
          <w:szCs w:val="28"/>
        </w:rPr>
      </w:pPr>
    </w:p>
    <w:p w:rsidR="00DE0D45" w:rsidRPr="00F743AA" w:rsidRDefault="00DE0D45" w:rsidP="00DE0D45">
      <w:pPr>
        <w:contextualSpacing/>
        <w:jc w:val="center"/>
        <w:rPr>
          <w:sz w:val="28"/>
          <w:szCs w:val="28"/>
        </w:rPr>
      </w:pPr>
    </w:p>
    <w:p w:rsidR="00B577BD" w:rsidRPr="00B577BD" w:rsidRDefault="00B577BD" w:rsidP="00B577BD">
      <w:pPr>
        <w:contextualSpacing/>
        <w:jc w:val="center"/>
        <w:rPr>
          <w:sz w:val="28"/>
          <w:szCs w:val="28"/>
        </w:rPr>
      </w:pPr>
      <w:r w:rsidRPr="00B577BD">
        <w:rPr>
          <w:sz w:val="28"/>
          <w:szCs w:val="28"/>
        </w:rPr>
        <w:t>Об утверждении Положения о составе, порядке и сроках внесения информации в муниципальную долговую книгу Пластуновского</w:t>
      </w:r>
    </w:p>
    <w:p w:rsidR="002E56D7" w:rsidRDefault="00B577BD" w:rsidP="00B577BD">
      <w:pPr>
        <w:contextualSpacing/>
        <w:jc w:val="center"/>
        <w:rPr>
          <w:sz w:val="28"/>
          <w:szCs w:val="28"/>
        </w:rPr>
      </w:pPr>
      <w:r w:rsidRPr="00B577BD">
        <w:rPr>
          <w:sz w:val="28"/>
          <w:szCs w:val="28"/>
        </w:rPr>
        <w:t xml:space="preserve"> сельского поселения </w:t>
      </w:r>
      <w:proofErr w:type="spellStart"/>
      <w:r w:rsidRPr="00B577BD">
        <w:rPr>
          <w:sz w:val="28"/>
          <w:szCs w:val="28"/>
        </w:rPr>
        <w:t>Динского</w:t>
      </w:r>
      <w:proofErr w:type="spellEnd"/>
      <w:r w:rsidRPr="00B577BD">
        <w:rPr>
          <w:sz w:val="28"/>
          <w:szCs w:val="28"/>
        </w:rPr>
        <w:t xml:space="preserve"> района</w:t>
      </w:r>
    </w:p>
    <w:p w:rsidR="00ED0212" w:rsidRDefault="00ED0212" w:rsidP="00DE0D45">
      <w:pPr>
        <w:contextualSpacing/>
        <w:jc w:val="center"/>
        <w:rPr>
          <w:sz w:val="28"/>
          <w:szCs w:val="28"/>
        </w:rPr>
      </w:pPr>
    </w:p>
    <w:p w:rsidR="00ED0212" w:rsidRDefault="00ED0212" w:rsidP="00DE0D45">
      <w:pPr>
        <w:contextualSpacing/>
        <w:jc w:val="center"/>
        <w:rPr>
          <w:sz w:val="28"/>
          <w:szCs w:val="28"/>
        </w:rPr>
      </w:pPr>
    </w:p>
    <w:p w:rsidR="002E56D7" w:rsidRPr="002E56D7" w:rsidRDefault="002E56D7" w:rsidP="002E56D7">
      <w:pPr>
        <w:contextualSpacing/>
        <w:rPr>
          <w:sz w:val="28"/>
          <w:szCs w:val="28"/>
        </w:rPr>
      </w:pPr>
      <w:r w:rsidRPr="002E56D7">
        <w:rPr>
          <w:sz w:val="28"/>
          <w:szCs w:val="28"/>
        </w:rPr>
        <w:t>Проект внесен:</w:t>
      </w:r>
    </w:p>
    <w:p w:rsidR="002E56D7" w:rsidRPr="002E56D7" w:rsidRDefault="002E56D7" w:rsidP="002E56D7">
      <w:pPr>
        <w:contextualSpacing/>
        <w:rPr>
          <w:sz w:val="28"/>
          <w:szCs w:val="28"/>
        </w:rPr>
      </w:pPr>
      <w:r w:rsidRPr="002E56D7">
        <w:rPr>
          <w:sz w:val="28"/>
          <w:szCs w:val="28"/>
        </w:rPr>
        <w:t>Финансовым отделом администрации</w:t>
      </w:r>
    </w:p>
    <w:p w:rsidR="002E56D7" w:rsidRPr="002E56D7" w:rsidRDefault="002E56D7" w:rsidP="002E56D7">
      <w:pPr>
        <w:contextualSpacing/>
        <w:rPr>
          <w:sz w:val="28"/>
          <w:szCs w:val="28"/>
        </w:rPr>
      </w:pPr>
      <w:r w:rsidRPr="002E56D7">
        <w:rPr>
          <w:sz w:val="28"/>
          <w:szCs w:val="28"/>
        </w:rPr>
        <w:t>Пластуновского сельского поселения</w:t>
      </w:r>
      <w:r w:rsidRPr="002E56D7">
        <w:rPr>
          <w:sz w:val="28"/>
          <w:szCs w:val="28"/>
        </w:rPr>
        <w:tab/>
      </w:r>
    </w:p>
    <w:p w:rsidR="002E56D7" w:rsidRPr="002E56D7" w:rsidRDefault="002E56D7" w:rsidP="002E56D7">
      <w:pPr>
        <w:contextualSpacing/>
        <w:rPr>
          <w:sz w:val="28"/>
          <w:szCs w:val="28"/>
        </w:rPr>
      </w:pPr>
      <w:r w:rsidRPr="002E56D7">
        <w:rPr>
          <w:sz w:val="28"/>
          <w:szCs w:val="28"/>
        </w:rPr>
        <w:t>Начальник финансового отдела</w:t>
      </w:r>
      <w:r w:rsidRPr="002E56D7">
        <w:rPr>
          <w:sz w:val="28"/>
          <w:szCs w:val="28"/>
        </w:rPr>
        <w:tab/>
      </w:r>
      <w:r w:rsidRPr="002E56D7">
        <w:rPr>
          <w:sz w:val="28"/>
          <w:szCs w:val="28"/>
        </w:rPr>
        <w:tab/>
      </w:r>
      <w:r w:rsidRPr="002E56D7">
        <w:rPr>
          <w:sz w:val="28"/>
          <w:szCs w:val="28"/>
        </w:rPr>
        <w:tab/>
      </w:r>
      <w:r w:rsidRPr="002E56D7">
        <w:rPr>
          <w:sz w:val="28"/>
          <w:szCs w:val="28"/>
        </w:rPr>
        <w:tab/>
      </w:r>
      <w:r w:rsidRPr="002E56D7">
        <w:rPr>
          <w:sz w:val="28"/>
          <w:szCs w:val="28"/>
        </w:rPr>
        <w:tab/>
      </w:r>
      <w:r w:rsidRPr="002E56D7">
        <w:rPr>
          <w:sz w:val="28"/>
          <w:szCs w:val="28"/>
        </w:rPr>
        <w:tab/>
      </w:r>
      <w:proofErr w:type="spellStart"/>
      <w:r w:rsidRPr="002E56D7">
        <w:rPr>
          <w:sz w:val="28"/>
          <w:szCs w:val="28"/>
        </w:rPr>
        <w:t>С.М.Алексеева</w:t>
      </w:r>
      <w:proofErr w:type="spellEnd"/>
    </w:p>
    <w:p w:rsidR="002E56D7" w:rsidRPr="002E56D7" w:rsidRDefault="002E56D7" w:rsidP="002E56D7">
      <w:pPr>
        <w:contextualSpacing/>
        <w:rPr>
          <w:sz w:val="28"/>
          <w:szCs w:val="28"/>
        </w:rPr>
      </w:pPr>
    </w:p>
    <w:p w:rsidR="002E56D7" w:rsidRPr="002E56D7" w:rsidRDefault="002E56D7" w:rsidP="002E56D7">
      <w:pPr>
        <w:contextualSpacing/>
        <w:rPr>
          <w:sz w:val="28"/>
          <w:szCs w:val="28"/>
        </w:rPr>
      </w:pPr>
      <w:r w:rsidRPr="002E56D7">
        <w:rPr>
          <w:sz w:val="28"/>
          <w:szCs w:val="28"/>
        </w:rPr>
        <w:t>«___»_________</w:t>
      </w:r>
      <w:r>
        <w:rPr>
          <w:sz w:val="28"/>
          <w:szCs w:val="28"/>
        </w:rPr>
        <w:t>___</w:t>
      </w:r>
      <w:r w:rsidRPr="002E56D7">
        <w:rPr>
          <w:sz w:val="28"/>
          <w:szCs w:val="28"/>
        </w:rPr>
        <w:t>__20</w:t>
      </w:r>
      <w:r w:rsidR="005E41F8">
        <w:rPr>
          <w:sz w:val="28"/>
          <w:szCs w:val="28"/>
        </w:rPr>
        <w:t>2</w:t>
      </w:r>
      <w:r w:rsidR="00B577BD">
        <w:rPr>
          <w:sz w:val="28"/>
          <w:szCs w:val="28"/>
        </w:rPr>
        <w:t>1</w:t>
      </w:r>
      <w:r w:rsidRPr="002E56D7">
        <w:rPr>
          <w:sz w:val="28"/>
          <w:szCs w:val="28"/>
        </w:rPr>
        <w:t xml:space="preserve"> г</w:t>
      </w:r>
    </w:p>
    <w:p w:rsidR="002E56D7" w:rsidRDefault="002E56D7" w:rsidP="002E56D7">
      <w:pPr>
        <w:contextualSpacing/>
        <w:rPr>
          <w:sz w:val="28"/>
          <w:szCs w:val="28"/>
        </w:rPr>
      </w:pPr>
    </w:p>
    <w:p w:rsidR="002E56D7" w:rsidRPr="002E56D7" w:rsidRDefault="002E56D7" w:rsidP="002E56D7">
      <w:pPr>
        <w:contextualSpacing/>
        <w:rPr>
          <w:sz w:val="28"/>
          <w:szCs w:val="28"/>
        </w:rPr>
      </w:pPr>
    </w:p>
    <w:p w:rsidR="002E56D7" w:rsidRPr="002E56D7" w:rsidRDefault="002E56D7" w:rsidP="002E56D7">
      <w:pPr>
        <w:contextualSpacing/>
        <w:rPr>
          <w:sz w:val="28"/>
          <w:szCs w:val="28"/>
        </w:rPr>
      </w:pPr>
      <w:r w:rsidRPr="002E56D7">
        <w:rPr>
          <w:sz w:val="28"/>
          <w:szCs w:val="28"/>
        </w:rPr>
        <w:t>Составитель проекта:</w:t>
      </w:r>
    </w:p>
    <w:p w:rsidR="002E56D7" w:rsidRPr="002E56D7" w:rsidRDefault="002E56D7" w:rsidP="002E56D7">
      <w:pPr>
        <w:contextualSpacing/>
        <w:rPr>
          <w:sz w:val="28"/>
          <w:szCs w:val="28"/>
        </w:rPr>
      </w:pPr>
      <w:r w:rsidRPr="002E56D7">
        <w:rPr>
          <w:sz w:val="28"/>
          <w:szCs w:val="28"/>
        </w:rPr>
        <w:t xml:space="preserve">Начальник </w:t>
      </w:r>
      <w:proofErr w:type="gramStart"/>
      <w:r w:rsidRPr="002E56D7">
        <w:rPr>
          <w:sz w:val="28"/>
          <w:szCs w:val="28"/>
        </w:rPr>
        <w:t>финансового</w:t>
      </w:r>
      <w:proofErr w:type="gramEnd"/>
    </w:p>
    <w:p w:rsidR="002E56D7" w:rsidRPr="002E56D7" w:rsidRDefault="002E56D7" w:rsidP="002E56D7">
      <w:pPr>
        <w:contextualSpacing/>
        <w:rPr>
          <w:sz w:val="28"/>
          <w:szCs w:val="28"/>
        </w:rPr>
      </w:pPr>
      <w:r w:rsidRPr="002E56D7">
        <w:rPr>
          <w:sz w:val="28"/>
          <w:szCs w:val="28"/>
        </w:rPr>
        <w:t>отдела администрации</w:t>
      </w:r>
    </w:p>
    <w:p w:rsidR="002E56D7" w:rsidRPr="002E56D7" w:rsidRDefault="002E56D7" w:rsidP="002E56D7">
      <w:pPr>
        <w:contextualSpacing/>
        <w:rPr>
          <w:sz w:val="28"/>
          <w:szCs w:val="28"/>
        </w:rPr>
      </w:pPr>
      <w:r w:rsidRPr="002E56D7">
        <w:rPr>
          <w:sz w:val="28"/>
          <w:szCs w:val="28"/>
        </w:rPr>
        <w:t>Пластуновского сельского поселения</w:t>
      </w:r>
      <w:r w:rsidRPr="002E56D7">
        <w:rPr>
          <w:sz w:val="28"/>
          <w:szCs w:val="28"/>
        </w:rPr>
        <w:tab/>
      </w:r>
      <w:r w:rsidRPr="002E56D7">
        <w:rPr>
          <w:sz w:val="28"/>
          <w:szCs w:val="28"/>
        </w:rPr>
        <w:tab/>
      </w:r>
      <w:r w:rsidRPr="002E56D7">
        <w:rPr>
          <w:sz w:val="28"/>
          <w:szCs w:val="28"/>
        </w:rPr>
        <w:tab/>
      </w:r>
      <w:r w:rsidRPr="002E56D7">
        <w:rPr>
          <w:sz w:val="28"/>
          <w:szCs w:val="28"/>
        </w:rPr>
        <w:tab/>
      </w:r>
      <w:r w:rsidRPr="002E56D7">
        <w:rPr>
          <w:sz w:val="28"/>
          <w:szCs w:val="28"/>
        </w:rPr>
        <w:tab/>
      </w:r>
      <w:proofErr w:type="spellStart"/>
      <w:r w:rsidRPr="002E56D7">
        <w:rPr>
          <w:sz w:val="28"/>
          <w:szCs w:val="28"/>
        </w:rPr>
        <w:t>С.М.Алексеева</w:t>
      </w:r>
      <w:proofErr w:type="spellEnd"/>
    </w:p>
    <w:p w:rsidR="002E56D7" w:rsidRPr="002E56D7" w:rsidRDefault="002E56D7" w:rsidP="002E56D7">
      <w:pPr>
        <w:contextualSpacing/>
        <w:rPr>
          <w:sz w:val="28"/>
          <w:szCs w:val="28"/>
        </w:rPr>
      </w:pPr>
    </w:p>
    <w:p w:rsidR="002E56D7" w:rsidRPr="002E56D7" w:rsidRDefault="002E56D7" w:rsidP="002E56D7">
      <w:pPr>
        <w:contextualSpacing/>
        <w:rPr>
          <w:sz w:val="28"/>
          <w:szCs w:val="28"/>
        </w:rPr>
      </w:pPr>
      <w:r w:rsidRPr="002E56D7">
        <w:rPr>
          <w:sz w:val="28"/>
          <w:szCs w:val="28"/>
        </w:rPr>
        <w:t>«___»____</w:t>
      </w:r>
      <w:r>
        <w:rPr>
          <w:sz w:val="28"/>
          <w:szCs w:val="28"/>
        </w:rPr>
        <w:t>__</w:t>
      </w:r>
      <w:r w:rsidRPr="002E56D7">
        <w:rPr>
          <w:sz w:val="28"/>
          <w:szCs w:val="28"/>
        </w:rPr>
        <w:t>_______20</w:t>
      </w:r>
      <w:r w:rsidR="005E41F8">
        <w:rPr>
          <w:sz w:val="28"/>
          <w:szCs w:val="28"/>
        </w:rPr>
        <w:t>2</w:t>
      </w:r>
      <w:r w:rsidR="00B577BD">
        <w:rPr>
          <w:sz w:val="28"/>
          <w:szCs w:val="28"/>
        </w:rPr>
        <w:t>1</w:t>
      </w:r>
      <w:r w:rsidRPr="002E56D7">
        <w:rPr>
          <w:sz w:val="28"/>
          <w:szCs w:val="28"/>
        </w:rPr>
        <w:t xml:space="preserve"> г </w:t>
      </w:r>
    </w:p>
    <w:p w:rsidR="002E56D7" w:rsidRDefault="002E56D7" w:rsidP="002E56D7">
      <w:pPr>
        <w:contextualSpacing/>
        <w:rPr>
          <w:sz w:val="28"/>
          <w:szCs w:val="28"/>
        </w:rPr>
      </w:pPr>
    </w:p>
    <w:p w:rsidR="002E56D7" w:rsidRPr="002E56D7" w:rsidRDefault="002E56D7" w:rsidP="002E56D7">
      <w:pPr>
        <w:contextualSpacing/>
        <w:rPr>
          <w:sz w:val="28"/>
          <w:szCs w:val="28"/>
        </w:rPr>
      </w:pPr>
    </w:p>
    <w:p w:rsidR="002E56D7" w:rsidRPr="002E56D7" w:rsidRDefault="002E56D7" w:rsidP="002E56D7">
      <w:pPr>
        <w:contextualSpacing/>
        <w:rPr>
          <w:sz w:val="28"/>
          <w:szCs w:val="28"/>
        </w:rPr>
      </w:pPr>
      <w:r w:rsidRPr="002E56D7">
        <w:rPr>
          <w:sz w:val="28"/>
          <w:szCs w:val="28"/>
        </w:rPr>
        <w:t>Согласовано:</w:t>
      </w:r>
    </w:p>
    <w:p w:rsidR="002E56D7" w:rsidRPr="002E56D7" w:rsidRDefault="002E56D7" w:rsidP="002E56D7">
      <w:pPr>
        <w:contextualSpacing/>
        <w:rPr>
          <w:sz w:val="28"/>
          <w:szCs w:val="28"/>
        </w:rPr>
      </w:pPr>
      <w:r w:rsidRPr="002E56D7">
        <w:rPr>
          <w:sz w:val="28"/>
          <w:szCs w:val="28"/>
        </w:rPr>
        <w:t>Начальник общего отдела</w:t>
      </w:r>
    </w:p>
    <w:p w:rsidR="002E56D7" w:rsidRPr="002E56D7" w:rsidRDefault="002E56D7" w:rsidP="002E56D7">
      <w:pPr>
        <w:contextualSpacing/>
        <w:rPr>
          <w:sz w:val="28"/>
          <w:szCs w:val="28"/>
        </w:rPr>
      </w:pPr>
      <w:r w:rsidRPr="002E56D7">
        <w:rPr>
          <w:sz w:val="28"/>
          <w:szCs w:val="28"/>
        </w:rPr>
        <w:t>администрации Пластуновского</w:t>
      </w:r>
    </w:p>
    <w:p w:rsidR="002E56D7" w:rsidRPr="002E56D7" w:rsidRDefault="002E56D7" w:rsidP="002E56D7">
      <w:pPr>
        <w:contextualSpacing/>
        <w:rPr>
          <w:sz w:val="28"/>
          <w:szCs w:val="28"/>
        </w:rPr>
      </w:pPr>
      <w:r w:rsidRPr="002E56D7">
        <w:rPr>
          <w:sz w:val="28"/>
          <w:szCs w:val="28"/>
        </w:rPr>
        <w:t xml:space="preserve">сельского поселения» </w:t>
      </w:r>
      <w:r w:rsidRPr="002E56D7">
        <w:rPr>
          <w:sz w:val="28"/>
          <w:szCs w:val="28"/>
        </w:rPr>
        <w:tab/>
      </w:r>
      <w:r w:rsidRPr="002E56D7">
        <w:rPr>
          <w:sz w:val="28"/>
          <w:szCs w:val="28"/>
        </w:rPr>
        <w:tab/>
      </w:r>
      <w:r w:rsidRPr="002E56D7">
        <w:rPr>
          <w:sz w:val="28"/>
          <w:szCs w:val="28"/>
        </w:rPr>
        <w:tab/>
      </w:r>
      <w:r w:rsidRPr="002E56D7">
        <w:rPr>
          <w:sz w:val="28"/>
          <w:szCs w:val="28"/>
        </w:rPr>
        <w:tab/>
      </w:r>
      <w:r w:rsidRPr="002E56D7">
        <w:rPr>
          <w:sz w:val="28"/>
          <w:szCs w:val="28"/>
        </w:rPr>
        <w:tab/>
      </w:r>
      <w:r w:rsidRPr="002E56D7">
        <w:rPr>
          <w:sz w:val="28"/>
          <w:szCs w:val="28"/>
        </w:rPr>
        <w:tab/>
      </w:r>
      <w:r w:rsidRPr="002E56D7">
        <w:rPr>
          <w:sz w:val="28"/>
          <w:szCs w:val="28"/>
        </w:rPr>
        <w:tab/>
      </w:r>
      <w:r w:rsidRPr="002E56D7">
        <w:rPr>
          <w:sz w:val="28"/>
          <w:szCs w:val="28"/>
        </w:rPr>
        <w:tab/>
      </w:r>
      <w:proofErr w:type="spellStart"/>
      <w:r w:rsidRPr="002E56D7">
        <w:rPr>
          <w:sz w:val="28"/>
          <w:szCs w:val="28"/>
        </w:rPr>
        <w:t>Ю.И.Петренко</w:t>
      </w:r>
      <w:proofErr w:type="spellEnd"/>
    </w:p>
    <w:p w:rsidR="002E56D7" w:rsidRPr="002E56D7" w:rsidRDefault="002E56D7" w:rsidP="002E56D7">
      <w:pPr>
        <w:contextualSpacing/>
        <w:rPr>
          <w:sz w:val="28"/>
          <w:szCs w:val="28"/>
        </w:rPr>
      </w:pPr>
    </w:p>
    <w:p w:rsidR="002E56D7" w:rsidRPr="002E56D7" w:rsidRDefault="002E56D7" w:rsidP="002E56D7">
      <w:pPr>
        <w:contextualSpacing/>
        <w:rPr>
          <w:sz w:val="28"/>
          <w:szCs w:val="28"/>
        </w:rPr>
      </w:pPr>
      <w:r w:rsidRPr="002E56D7">
        <w:rPr>
          <w:sz w:val="28"/>
          <w:szCs w:val="28"/>
        </w:rPr>
        <w:t>«___»______</w:t>
      </w:r>
      <w:r>
        <w:rPr>
          <w:sz w:val="28"/>
          <w:szCs w:val="28"/>
        </w:rPr>
        <w:t>__</w:t>
      </w:r>
      <w:r w:rsidRPr="002E56D7">
        <w:rPr>
          <w:sz w:val="28"/>
          <w:szCs w:val="28"/>
        </w:rPr>
        <w:t>_____20</w:t>
      </w:r>
      <w:r w:rsidR="005E41F8">
        <w:rPr>
          <w:sz w:val="28"/>
          <w:szCs w:val="28"/>
        </w:rPr>
        <w:t>2</w:t>
      </w:r>
      <w:r w:rsidR="00B577BD">
        <w:rPr>
          <w:sz w:val="28"/>
          <w:szCs w:val="28"/>
        </w:rPr>
        <w:t>1</w:t>
      </w:r>
      <w:r w:rsidRPr="002E56D7">
        <w:rPr>
          <w:sz w:val="28"/>
          <w:szCs w:val="28"/>
        </w:rPr>
        <w:t xml:space="preserve"> г</w:t>
      </w:r>
    </w:p>
    <w:p w:rsidR="002E56D7" w:rsidRDefault="002E56D7" w:rsidP="002E56D7">
      <w:pPr>
        <w:contextualSpacing/>
        <w:rPr>
          <w:sz w:val="28"/>
          <w:szCs w:val="28"/>
        </w:rPr>
      </w:pPr>
    </w:p>
    <w:p w:rsidR="002E56D7" w:rsidRPr="002E56D7" w:rsidRDefault="002E56D7" w:rsidP="002E56D7">
      <w:pPr>
        <w:contextualSpacing/>
        <w:rPr>
          <w:sz w:val="28"/>
          <w:szCs w:val="28"/>
        </w:rPr>
      </w:pPr>
    </w:p>
    <w:p w:rsidR="00DE0D45" w:rsidRPr="00AE49B3" w:rsidRDefault="00DE0D45" w:rsidP="00DE0D45">
      <w:pPr>
        <w:contextualSpacing/>
        <w:rPr>
          <w:sz w:val="28"/>
          <w:szCs w:val="28"/>
        </w:rPr>
      </w:pPr>
      <w:r w:rsidRPr="00AE49B3">
        <w:rPr>
          <w:sz w:val="28"/>
          <w:szCs w:val="28"/>
        </w:rPr>
        <w:t>Начальник отдела ЖКХ,</w:t>
      </w:r>
    </w:p>
    <w:p w:rsidR="00DE0D45" w:rsidRPr="00AE49B3" w:rsidRDefault="00DE0D45" w:rsidP="00DE0D45">
      <w:pPr>
        <w:contextualSpacing/>
        <w:rPr>
          <w:sz w:val="28"/>
          <w:szCs w:val="28"/>
        </w:rPr>
      </w:pPr>
      <w:r w:rsidRPr="00AE49B3">
        <w:rPr>
          <w:sz w:val="28"/>
          <w:szCs w:val="28"/>
        </w:rPr>
        <w:t>имущественных и земельных отношений</w:t>
      </w:r>
    </w:p>
    <w:p w:rsidR="00DE0D45" w:rsidRPr="00AE49B3" w:rsidRDefault="00DE0D45" w:rsidP="00DE0D45">
      <w:pPr>
        <w:contextualSpacing/>
        <w:rPr>
          <w:sz w:val="28"/>
          <w:szCs w:val="28"/>
        </w:rPr>
      </w:pPr>
      <w:r w:rsidRPr="00AE49B3">
        <w:rPr>
          <w:sz w:val="28"/>
          <w:szCs w:val="28"/>
        </w:rPr>
        <w:t>администрации Пластуновского</w:t>
      </w:r>
    </w:p>
    <w:p w:rsidR="00DE0D45" w:rsidRPr="00AE49B3" w:rsidRDefault="00DE0D45" w:rsidP="00DE0D45">
      <w:pPr>
        <w:contextualSpacing/>
        <w:rPr>
          <w:sz w:val="28"/>
          <w:szCs w:val="28"/>
        </w:rPr>
      </w:pPr>
      <w:r w:rsidRPr="00AE49B3">
        <w:rPr>
          <w:sz w:val="28"/>
          <w:szCs w:val="28"/>
        </w:rPr>
        <w:t>сельского поселения</w:t>
      </w:r>
      <w:r w:rsidRPr="00AE49B3">
        <w:rPr>
          <w:sz w:val="28"/>
          <w:szCs w:val="28"/>
        </w:rPr>
        <w:tab/>
      </w:r>
      <w:r w:rsidRPr="00AE49B3">
        <w:rPr>
          <w:sz w:val="28"/>
          <w:szCs w:val="28"/>
        </w:rPr>
        <w:tab/>
      </w:r>
      <w:r w:rsidRPr="00AE49B3">
        <w:rPr>
          <w:sz w:val="28"/>
          <w:szCs w:val="28"/>
        </w:rPr>
        <w:tab/>
      </w:r>
      <w:r w:rsidRPr="00AE49B3">
        <w:rPr>
          <w:sz w:val="28"/>
          <w:szCs w:val="28"/>
        </w:rPr>
        <w:tab/>
      </w:r>
      <w:r w:rsidRPr="00AE49B3">
        <w:rPr>
          <w:sz w:val="28"/>
          <w:szCs w:val="28"/>
        </w:rPr>
        <w:tab/>
      </w:r>
      <w:r w:rsidRPr="00AE49B3">
        <w:rPr>
          <w:sz w:val="28"/>
          <w:szCs w:val="28"/>
        </w:rPr>
        <w:tab/>
      </w:r>
      <w:r w:rsidRPr="00AE49B3">
        <w:rPr>
          <w:sz w:val="28"/>
          <w:szCs w:val="28"/>
        </w:rPr>
        <w:tab/>
      </w:r>
      <w:r w:rsidRPr="00AE49B3">
        <w:rPr>
          <w:sz w:val="28"/>
          <w:szCs w:val="28"/>
        </w:rPr>
        <w:tab/>
      </w:r>
      <w:proofErr w:type="spellStart"/>
      <w:r w:rsidRPr="00AE49B3">
        <w:rPr>
          <w:sz w:val="28"/>
          <w:szCs w:val="28"/>
        </w:rPr>
        <w:t>К.Г.Зименко</w:t>
      </w:r>
      <w:proofErr w:type="spellEnd"/>
    </w:p>
    <w:p w:rsidR="00DE0D45" w:rsidRPr="00AE49B3" w:rsidRDefault="002E56D7" w:rsidP="00DE0D45">
      <w:pPr>
        <w:contextualSpacing/>
        <w:rPr>
          <w:sz w:val="28"/>
          <w:szCs w:val="28"/>
        </w:rPr>
      </w:pPr>
      <w:r>
        <w:rPr>
          <w:sz w:val="28"/>
          <w:szCs w:val="28"/>
        </w:rPr>
        <w:t>«___»__________</w:t>
      </w:r>
      <w:r w:rsidR="00DE0D45" w:rsidRPr="00AE49B3">
        <w:rPr>
          <w:sz w:val="28"/>
          <w:szCs w:val="28"/>
        </w:rPr>
        <w:t>____20</w:t>
      </w:r>
      <w:r w:rsidR="007B3091">
        <w:rPr>
          <w:sz w:val="28"/>
          <w:szCs w:val="28"/>
        </w:rPr>
        <w:t>2</w:t>
      </w:r>
      <w:r w:rsidR="00B577BD">
        <w:rPr>
          <w:sz w:val="28"/>
          <w:szCs w:val="28"/>
        </w:rPr>
        <w:t>1</w:t>
      </w:r>
      <w:r w:rsidR="00DE0D45" w:rsidRPr="00AE49B3">
        <w:rPr>
          <w:sz w:val="28"/>
          <w:szCs w:val="28"/>
        </w:rPr>
        <w:t xml:space="preserve"> года</w:t>
      </w:r>
    </w:p>
    <w:p w:rsidR="00DE0D45" w:rsidRDefault="00DE0D45" w:rsidP="00DE0D45">
      <w:pPr>
        <w:contextualSpacing/>
        <w:rPr>
          <w:sz w:val="28"/>
          <w:szCs w:val="28"/>
        </w:rPr>
      </w:pPr>
    </w:p>
    <w:p w:rsidR="002E56D7" w:rsidRDefault="002E56D7" w:rsidP="00DE0D45">
      <w:pPr>
        <w:contextualSpacing/>
        <w:rPr>
          <w:sz w:val="28"/>
          <w:szCs w:val="28"/>
        </w:rPr>
      </w:pPr>
    </w:p>
    <w:p w:rsidR="00B577BD" w:rsidRDefault="00B577BD" w:rsidP="00DE0D45">
      <w:pPr>
        <w:contextualSpacing/>
        <w:rPr>
          <w:sz w:val="28"/>
          <w:szCs w:val="28"/>
        </w:rPr>
      </w:pPr>
    </w:p>
    <w:p w:rsidR="00B577BD" w:rsidRDefault="00B577BD" w:rsidP="00DE0D45">
      <w:pPr>
        <w:contextualSpacing/>
        <w:rPr>
          <w:sz w:val="28"/>
          <w:szCs w:val="28"/>
        </w:rPr>
      </w:pPr>
    </w:p>
    <w:p w:rsidR="00B577BD" w:rsidRDefault="00B577BD" w:rsidP="00DE0D45">
      <w:pPr>
        <w:contextualSpacing/>
        <w:rPr>
          <w:sz w:val="28"/>
          <w:szCs w:val="28"/>
        </w:rPr>
      </w:pPr>
    </w:p>
    <w:p w:rsidR="00B577BD" w:rsidRPr="002E56D7" w:rsidRDefault="00B577BD" w:rsidP="00B577BD">
      <w:pPr>
        <w:ind w:left="5670"/>
        <w:contextualSpacing/>
        <w:rPr>
          <w:sz w:val="28"/>
          <w:szCs w:val="28"/>
        </w:rPr>
      </w:pPr>
      <w:r>
        <w:rPr>
          <w:sz w:val="28"/>
          <w:szCs w:val="28"/>
        </w:rPr>
        <w:lastRenderedPageBreak/>
        <w:t>ПРИЛОЖЕНИЕ</w:t>
      </w:r>
    </w:p>
    <w:p w:rsidR="00B577BD" w:rsidRPr="002E56D7" w:rsidRDefault="00B577BD" w:rsidP="00B577BD">
      <w:pPr>
        <w:ind w:left="5670"/>
        <w:contextualSpacing/>
        <w:rPr>
          <w:sz w:val="28"/>
          <w:szCs w:val="28"/>
        </w:rPr>
      </w:pPr>
    </w:p>
    <w:p w:rsidR="00B577BD" w:rsidRPr="002E56D7" w:rsidRDefault="00B577BD" w:rsidP="00B577BD">
      <w:pPr>
        <w:ind w:left="5670"/>
        <w:contextualSpacing/>
        <w:rPr>
          <w:sz w:val="28"/>
          <w:szCs w:val="28"/>
        </w:rPr>
      </w:pPr>
      <w:r w:rsidRPr="002E56D7">
        <w:rPr>
          <w:sz w:val="28"/>
          <w:szCs w:val="28"/>
        </w:rPr>
        <w:t>УТВЕРЖДЕН</w:t>
      </w:r>
    </w:p>
    <w:p w:rsidR="00B577BD" w:rsidRPr="002E56D7" w:rsidRDefault="00B577BD" w:rsidP="00B577BD">
      <w:pPr>
        <w:ind w:left="5670"/>
        <w:contextualSpacing/>
        <w:rPr>
          <w:sz w:val="28"/>
          <w:szCs w:val="28"/>
        </w:rPr>
      </w:pPr>
      <w:r w:rsidRPr="002E56D7">
        <w:rPr>
          <w:sz w:val="28"/>
          <w:szCs w:val="28"/>
        </w:rPr>
        <w:t>постановлением администрации</w:t>
      </w:r>
    </w:p>
    <w:p w:rsidR="00B577BD" w:rsidRPr="002E56D7" w:rsidRDefault="00B577BD" w:rsidP="00B577BD">
      <w:pPr>
        <w:ind w:left="5670"/>
        <w:contextualSpacing/>
        <w:rPr>
          <w:sz w:val="28"/>
          <w:szCs w:val="28"/>
        </w:rPr>
      </w:pPr>
      <w:r w:rsidRPr="002E56D7">
        <w:rPr>
          <w:sz w:val="28"/>
          <w:szCs w:val="28"/>
        </w:rPr>
        <w:t>Пластуновского сельского поселения</w:t>
      </w:r>
    </w:p>
    <w:p w:rsidR="00B577BD" w:rsidRPr="00AE49B3" w:rsidRDefault="00B577BD" w:rsidP="00B577BD">
      <w:pPr>
        <w:ind w:left="5670"/>
        <w:contextualSpacing/>
        <w:rPr>
          <w:sz w:val="28"/>
          <w:szCs w:val="28"/>
        </w:rPr>
      </w:pPr>
      <w:r w:rsidRPr="002E56D7">
        <w:rPr>
          <w:sz w:val="28"/>
          <w:szCs w:val="28"/>
        </w:rPr>
        <w:t>от _____________№_____</w:t>
      </w:r>
    </w:p>
    <w:p w:rsidR="00B577BD" w:rsidRDefault="00B577BD" w:rsidP="00B577BD">
      <w:pPr>
        <w:autoSpaceDE w:val="0"/>
        <w:autoSpaceDN w:val="0"/>
        <w:adjustRightInd w:val="0"/>
        <w:jc w:val="center"/>
        <w:rPr>
          <w:b/>
          <w:bCs/>
          <w:sz w:val="28"/>
          <w:szCs w:val="28"/>
        </w:rPr>
      </w:pPr>
    </w:p>
    <w:p w:rsidR="00F02235" w:rsidRDefault="00F02235" w:rsidP="00F02235">
      <w:pPr>
        <w:widowControl w:val="0"/>
        <w:autoSpaceDE w:val="0"/>
        <w:autoSpaceDN w:val="0"/>
        <w:adjustRightInd w:val="0"/>
        <w:jc w:val="center"/>
        <w:outlineLvl w:val="0"/>
        <w:rPr>
          <w:b/>
          <w:bCs/>
          <w:sz w:val="28"/>
          <w:szCs w:val="28"/>
        </w:rPr>
      </w:pPr>
      <w:r w:rsidRPr="00B577BD">
        <w:rPr>
          <w:b/>
          <w:bCs/>
          <w:sz w:val="28"/>
          <w:szCs w:val="28"/>
        </w:rPr>
        <w:t>Положени</w:t>
      </w:r>
      <w:r>
        <w:rPr>
          <w:b/>
          <w:bCs/>
          <w:sz w:val="28"/>
          <w:szCs w:val="28"/>
        </w:rPr>
        <w:t>е</w:t>
      </w:r>
      <w:r w:rsidRPr="00B577BD">
        <w:rPr>
          <w:b/>
          <w:bCs/>
          <w:sz w:val="28"/>
          <w:szCs w:val="28"/>
        </w:rPr>
        <w:t xml:space="preserve"> о составе, порядке и сроках внесения информации в муниципальную долговую книгу</w:t>
      </w:r>
      <w:r w:rsidRPr="00ED0212">
        <w:rPr>
          <w:b/>
          <w:bCs/>
          <w:sz w:val="28"/>
          <w:szCs w:val="28"/>
        </w:rPr>
        <w:t xml:space="preserve"> Пластуновско</w:t>
      </w:r>
      <w:r>
        <w:rPr>
          <w:b/>
          <w:bCs/>
          <w:sz w:val="28"/>
          <w:szCs w:val="28"/>
        </w:rPr>
        <w:t>го</w:t>
      </w:r>
    </w:p>
    <w:p w:rsidR="00F02235" w:rsidRDefault="00F02235" w:rsidP="00F02235">
      <w:pPr>
        <w:widowControl w:val="0"/>
        <w:autoSpaceDE w:val="0"/>
        <w:autoSpaceDN w:val="0"/>
        <w:adjustRightInd w:val="0"/>
        <w:jc w:val="center"/>
        <w:outlineLvl w:val="0"/>
        <w:rPr>
          <w:b/>
          <w:bCs/>
          <w:sz w:val="28"/>
          <w:szCs w:val="28"/>
        </w:rPr>
      </w:pPr>
      <w:r w:rsidRPr="00ED0212">
        <w:rPr>
          <w:b/>
          <w:bCs/>
          <w:sz w:val="28"/>
          <w:szCs w:val="28"/>
        </w:rPr>
        <w:t xml:space="preserve"> сельско</w:t>
      </w:r>
      <w:r>
        <w:rPr>
          <w:b/>
          <w:bCs/>
          <w:sz w:val="28"/>
          <w:szCs w:val="28"/>
        </w:rPr>
        <w:t>го</w:t>
      </w:r>
      <w:r w:rsidRPr="00ED0212">
        <w:rPr>
          <w:b/>
          <w:bCs/>
          <w:sz w:val="28"/>
          <w:szCs w:val="28"/>
        </w:rPr>
        <w:t xml:space="preserve"> поселени</w:t>
      </w:r>
      <w:r>
        <w:rPr>
          <w:b/>
          <w:bCs/>
          <w:sz w:val="28"/>
          <w:szCs w:val="28"/>
        </w:rPr>
        <w:t>я</w:t>
      </w:r>
      <w:r w:rsidRPr="00ED0212">
        <w:rPr>
          <w:b/>
          <w:bCs/>
          <w:sz w:val="28"/>
          <w:szCs w:val="28"/>
        </w:rPr>
        <w:t xml:space="preserve"> </w:t>
      </w:r>
      <w:proofErr w:type="spellStart"/>
      <w:r w:rsidRPr="00ED0212">
        <w:rPr>
          <w:b/>
          <w:bCs/>
          <w:sz w:val="28"/>
          <w:szCs w:val="28"/>
        </w:rPr>
        <w:t>Динского</w:t>
      </w:r>
      <w:proofErr w:type="spellEnd"/>
      <w:r w:rsidRPr="00ED0212">
        <w:rPr>
          <w:b/>
          <w:bCs/>
          <w:sz w:val="28"/>
          <w:szCs w:val="28"/>
        </w:rPr>
        <w:t xml:space="preserve"> района</w:t>
      </w:r>
    </w:p>
    <w:p w:rsidR="00F02235" w:rsidRPr="00F02235" w:rsidRDefault="00F02235" w:rsidP="00F02235">
      <w:pPr>
        <w:keepNext/>
        <w:spacing w:before="240" w:after="60"/>
        <w:ind w:firstLine="709"/>
        <w:jc w:val="center"/>
        <w:outlineLvl w:val="0"/>
        <w:rPr>
          <w:bCs/>
          <w:kern w:val="32"/>
          <w:sz w:val="28"/>
          <w:szCs w:val="28"/>
        </w:rPr>
      </w:pPr>
      <w:bookmarkStart w:id="1" w:name="sub_100"/>
      <w:r w:rsidRPr="00F02235">
        <w:rPr>
          <w:bCs/>
          <w:kern w:val="32"/>
          <w:sz w:val="28"/>
          <w:szCs w:val="28"/>
        </w:rPr>
        <w:t>1. Общие положения</w:t>
      </w:r>
    </w:p>
    <w:p w:rsidR="00F02235" w:rsidRPr="00F02235" w:rsidRDefault="00F02235" w:rsidP="00F02235"/>
    <w:p w:rsidR="00F02235" w:rsidRPr="00F02235" w:rsidRDefault="00F02235" w:rsidP="00F02235">
      <w:pPr>
        <w:ind w:firstLine="709"/>
        <w:jc w:val="both"/>
        <w:rPr>
          <w:sz w:val="28"/>
          <w:szCs w:val="28"/>
          <w:lang w:val="sr-Cyrl-CS"/>
        </w:rPr>
      </w:pPr>
      <w:bookmarkStart w:id="2" w:name="sub_1101"/>
      <w:bookmarkEnd w:id="1"/>
      <w:r w:rsidRPr="00F02235">
        <w:rPr>
          <w:sz w:val="28"/>
          <w:szCs w:val="28"/>
          <w:lang w:val="sr-Cyrl-CS"/>
        </w:rPr>
        <w:t>1.1. Настоящее Положение определяет состав, порядок и сроки внесения информации в муниципальную долговую книгу Пластуновского сельского поселения Динского района (далее - Долговая книга) и порядок предоставления информации и отчетности о муниципальном долге Пластуновского сельского поселения Динского района.</w:t>
      </w:r>
    </w:p>
    <w:p w:rsidR="00F02235" w:rsidRPr="00F02235" w:rsidRDefault="00F02235" w:rsidP="00F02235">
      <w:pPr>
        <w:ind w:firstLine="709"/>
        <w:jc w:val="both"/>
        <w:rPr>
          <w:sz w:val="28"/>
          <w:szCs w:val="28"/>
          <w:lang w:val="sr-Cyrl-CS"/>
        </w:rPr>
      </w:pPr>
      <w:bookmarkStart w:id="3" w:name="sub_1102"/>
      <w:bookmarkEnd w:id="2"/>
      <w:r w:rsidRPr="00F02235">
        <w:rPr>
          <w:sz w:val="28"/>
          <w:szCs w:val="28"/>
          <w:lang w:val="sr-Cyrl-CS"/>
        </w:rPr>
        <w:t xml:space="preserve">1.2. </w:t>
      </w:r>
      <w:proofErr w:type="gramStart"/>
      <w:r w:rsidRPr="00F02235">
        <w:rPr>
          <w:sz w:val="28"/>
          <w:szCs w:val="28"/>
        </w:rPr>
        <w:t xml:space="preserve">В муниципальную долговую книгу вносятся сведения об объеме долговых обязательств </w:t>
      </w:r>
      <w:r w:rsidRPr="00F02235">
        <w:rPr>
          <w:sz w:val="28"/>
          <w:szCs w:val="28"/>
          <w:lang w:val="sr-Cyrl-CS"/>
        </w:rPr>
        <w:t>Пластуновского сельского поселения Динского района</w:t>
      </w:r>
      <w:r w:rsidRPr="00F02235">
        <w:rPr>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настоящим Положением</w:t>
      </w:r>
      <w:r w:rsidRPr="00F02235">
        <w:rPr>
          <w:sz w:val="28"/>
          <w:szCs w:val="28"/>
          <w:lang w:val="sr-Cyrl-CS"/>
        </w:rPr>
        <w:t>.</w:t>
      </w:r>
      <w:proofErr w:type="gramEnd"/>
    </w:p>
    <w:p w:rsidR="00F02235" w:rsidRPr="00F02235" w:rsidRDefault="00F02235" w:rsidP="00F02235">
      <w:pPr>
        <w:ind w:firstLine="709"/>
        <w:jc w:val="both"/>
        <w:rPr>
          <w:sz w:val="28"/>
          <w:szCs w:val="28"/>
          <w:lang w:val="sr-Cyrl-CS"/>
        </w:rPr>
      </w:pPr>
      <w:bookmarkStart w:id="4" w:name="sub_1103"/>
      <w:bookmarkEnd w:id="3"/>
      <w:r w:rsidRPr="00F02235">
        <w:rPr>
          <w:sz w:val="28"/>
          <w:szCs w:val="28"/>
          <w:lang w:val="sr-Cyrl-CS"/>
        </w:rPr>
        <w:t>1.3. Ведение Долговой книги осуществляется Администраци</w:t>
      </w:r>
      <w:r w:rsidRPr="00F02235">
        <w:rPr>
          <w:sz w:val="28"/>
          <w:szCs w:val="28"/>
        </w:rPr>
        <w:t>ей</w:t>
      </w:r>
      <w:r w:rsidRPr="00F02235">
        <w:rPr>
          <w:sz w:val="28"/>
          <w:szCs w:val="28"/>
          <w:lang w:val="sr-Cyrl-CS"/>
        </w:rPr>
        <w:t xml:space="preserve"> Пластуновского сельского поселения Динского района (далее - </w:t>
      </w:r>
      <w:r w:rsidRPr="00F02235">
        <w:rPr>
          <w:sz w:val="28"/>
          <w:szCs w:val="28"/>
        </w:rPr>
        <w:t>Администрация</w:t>
      </w:r>
      <w:r w:rsidRPr="00F02235">
        <w:rPr>
          <w:sz w:val="28"/>
          <w:szCs w:val="28"/>
          <w:lang w:val="sr-Cyrl-CS"/>
        </w:rPr>
        <w:t xml:space="preserve">) в соответствии с настоящим Положением. Обеспечение ведения Долговой книги осуществляет </w:t>
      </w:r>
      <w:r w:rsidRPr="00F02235">
        <w:rPr>
          <w:sz w:val="28"/>
          <w:szCs w:val="28"/>
        </w:rPr>
        <w:t>финансовый отдел</w:t>
      </w:r>
      <w:r w:rsidRPr="00F02235">
        <w:rPr>
          <w:sz w:val="28"/>
          <w:szCs w:val="28"/>
          <w:lang w:val="sr-Cyrl-CS"/>
        </w:rPr>
        <w:t xml:space="preserve"> администрации Пластуновского сельского поселения Динского района.</w:t>
      </w:r>
    </w:p>
    <w:p w:rsidR="00F02235" w:rsidRPr="00F02235" w:rsidRDefault="00F02235" w:rsidP="00F02235">
      <w:pPr>
        <w:ind w:firstLine="709"/>
        <w:jc w:val="both"/>
        <w:rPr>
          <w:sz w:val="28"/>
          <w:szCs w:val="28"/>
          <w:lang w:val="sr-Cyrl-CS"/>
        </w:rPr>
      </w:pPr>
      <w:bookmarkStart w:id="5" w:name="sub_1104"/>
      <w:bookmarkEnd w:id="4"/>
      <w:r w:rsidRPr="00F02235">
        <w:rPr>
          <w:sz w:val="28"/>
          <w:szCs w:val="28"/>
          <w:lang w:val="sr-Cyrl-CS"/>
        </w:rPr>
        <w:t xml:space="preserve">1.4. Долговая книга Пластуновского сельского поселения Динского района представляет собой систематизированный свод информации о долговых обязательствах </w:t>
      </w:r>
      <w:r w:rsidR="00F554D4" w:rsidRPr="00F554D4">
        <w:rPr>
          <w:sz w:val="28"/>
          <w:szCs w:val="28"/>
          <w:lang w:val="sr-Cyrl-CS"/>
        </w:rPr>
        <w:t>Пластуновского сельского поселения Динского района</w:t>
      </w:r>
      <w:r w:rsidRPr="00F02235">
        <w:rPr>
          <w:sz w:val="28"/>
          <w:szCs w:val="28"/>
          <w:lang w:val="sr-Cyrl-CS"/>
        </w:rPr>
        <w:t xml:space="preserve"> в виде электронных файлов.</w:t>
      </w:r>
    </w:p>
    <w:p w:rsidR="00F02235" w:rsidRPr="00F02235" w:rsidRDefault="00F02235" w:rsidP="00F02235">
      <w:pPr>
        <w:ind w:firstLine="709"/>
        <w:jc w:val="both"/>
        <w:rPr>
          <w:sz w:val="28"/>
          <w:szCs w:val="28"/>
          <w:lang w:val="sr-Cyrl-CS"/>
        </w:rPr>
      </w:pPr>
      <w:bookmarkStart w:id="6" w:name="sub_1105"/>
      <w:bookmarkEnd w:id="5"/>
      <w:r w:rsidRPr="00F02235">
        <w:rPr>
          <w:sz w:val="28"/>
          <w:szCs w:val="28"/>
          <w:lang w:val="sr-Cyrl-CS"/>
        </w:rPr>
        <w:t xml:space="preserve">1.5. Ежемесячно по состоянию на первое число месяца данные Долговой книги выводятся на бумажный носитель в разрезе видов долговых обязательств по форме разделов согласно </w:t>
      </w:r>
      <w:r w:rsidRPr="00F02235">
        <w:rPr>
          <w:sz w:val="28"/>
          <w:szCs w:val="28"/>
          <w:lang w:val="sr-Cyrl-CS"/>
        </w:rPr>
        <w:fldChar w:fldCharType="begin"/>
      </w:r>
      <w:r w:rsidRPr="00F02235">
        <w:rPr>
          <w:sz w:val="28"/>
          <w:szCs w:val="28"/>
          <w:lang w:val="sr-Cyrl-CS"/>
        </w:rPr>
        <w:instrText>HYPERLINK \l "sub_1001"</w:instrText>
      </w:r>
      <w:r w:rsidRPr="00F02235">
        <w:rPr>
          <w:sz w:val="28"/>
          <w:szCs w:val="28"/>
          <w:lang w:val="sr-Cyrl-CS"/>
        </w:rPr>
        <w:fldChar w:fldCharType="separate"/>
      </w:r>
      <w:r w:rsidRPr="00F02235">
        <w:rPr>
          <w:sz w:val="28"/>
          <w:szCs w:val="28"/>
          <w:lang w:val="sr-Cyrl-CS"/>
        </w:rPr>
        <w:t>приложению</w:t>
      </w:r>
      <w:r w:rsidRPr="00F02235">
        <w:rPr>
          <w:sz w:val="28"/>
          <w:szCs w:val="28"/>
          <w:lang w:val="sr-Cyrl-CS"/>
        </w:rPr>
        <w:fldChar w:fldCharType="end"/>
      </w:r>
      <w:r w:rsidRPr="00F02235">
        <w:rPr>
          <w:sz w:val="28"/>
          <w:szCs w:val="28"/>
          <w:lang w:val="sr-Cyrl-CS"/>
        </w:rPr>
        <w:t xml:space="preserve"> к настоящему Положению.</w:t>
      </w:r>
    </w:p>
    <w:bookmarkEnd w:id="6"/>
    <w:p w:rsidR="00F02235" w:rsidRPr="00F02235" w:rsidRDefault="00F02235" w:rsidP="00F02235">
      <w:pPr>
        <w:ind w:firstLine="709"/>
        <w:jc w:val="both"/>
        <w:rPr>
          <w:sz w:val="28"/>
          <w:szCs w:val="28"/>
          <w:lang w:val="sr-Cyrl-CS"/>
        </w:rPr>
      </w:pPr>
      <w:r w:rsidRPr="00F02235">
        <w:rPr>
          <w:sz w:val="28"/>
          <w:szCs w:val="28"/>
          <w:lang w:val="sr-Cyrl-CS"/>
        </w:rPr>
        <w:t>Данные Долговой книги на бумажном носителе визируются лицом (лицами), ответственным (ответственными) в соответствии с должностной инструкцией за ее ведение и подписываются глав</w:t>
      </w:r>
      <w:r w:rsidRPr="00F02235">
        <w:rPr>
          <w:sz w:val="28"/>
          <w:szCs w:val="28"/>
        </w:rPr>
        <w:t>ой</w:t>
      </w:r>
      <w:r w:rsidRPr="00F02235">
        <w:rPr>
          <w:sz w:val="28"/>
          <w:szCs w:val="28"/>
          <w:lang w:val="sr-Cyrl-CS"/>
        </w:rPr>
        <w:t xml:space="preserve"> </w:t>
      </w:r>
      <w:r w:rsidR="00F554D4" w:rsidRPr="00F554D4">
        <w:rPr>
          <w:sz w:val="28"/>
          <w:szCs w:val="28"/>
          <w:lang w:val="sr-Cyrl-CS"/>
        </w:rPr>
        <w:t>Пластуновского сельского поселения Динского района</w:t>
      </w:r>
      <w:r w:rsidR="00F554D4">
        <w:rPr>
          <w:sz w:val="28"/>
          <w:szCs w:val="28"/>
          <w:lang w:val="sr-Cyrl-CS"/>
        </w:rPr>
        <w:t>.</w:t>
      </w:r>
    </w:p>
    <w:p w:rsidR="00F02235" w:rsidRPr="00F02235" w:rsidRDefault="00F02235" w:rsidP="00F02235">
      <w:pPr>
        <w:ind w:firstLine="709"/>
        <w:jc w:val="both"/>
        <w:rPr>
          <w:sz w:val="28"/>
          <w:szCs w:val="28"/>
          <w:lang w:val="sr-Cyrl-CS"/>
        </w:rPr>
      </w:pPr>
      <w:bookmarkStart w:id="7" w:name="sub_1106"/>
      <w:r w:rsidRPr="00F02235">
        <w:rPr>
          <w:sz w:val="28"/>
          <w:szCs w:val="28"/>
          <w:lang w:val="sr-Cyrl-CS"/>
        </w:rPr>
        <w:t>1.6. Каждый том бумажного носителя Долговой книги по окончании финансового года прошивается, нумеруется и скрепляется печатью.</w:t>
      </w:r>
    </w:p>
    <w:bookmarkEnd w:id="7"/>
    <w:p w:rsidR="00F02235" w:rsidRPr="00F02235" w:rsidRDefault="00F02235" w:rsidP="00F02235">
      <w:pPr>
        <w:ind w:firstLine="709"/>
        <w:jc w:val="both"/>
        <w:rPr>
          <w:sz w:val="28"/>
          <w:szCs w:val="28"/>
          <w:lang w:val="sr-Cyrl-CS"/>
        </w:rPr>
      </w:pPr>
    </w:p>
    <w:p w:rsidR="00F02235" w:rsidRPr="00F02235" w:rsidRDefault="00F02235" w:rsidP="00F02235">
      <w:pPr>
        <w:keepNext/>
        <w:ind w:firstLine="709"/>
        <w:jc w:val="center"/>
        <w:outlineLvl w:val="0"/>
        <w:rPr>
          <w:bCs/>
          <w:kern w:val="32"/>
          <w:sz w:val="28"/>
          <w:szCs w:val="28"/>
        </w:rPr>
      </w:pPr>
      <w:bookmarkStart w:id="8" w:name="sub_1200"/>
      <w:r w:rsidRPr="00F02235">
        <w:rPr>
          <w:bCs/>
          <w:kern w:val="32"/>
          <w:sz w:val="28"/>
          <w:szCs w:val="28"/>
        </w:rPr>
        <w:lastRenderedPageBreak/>
        <w:t>2. Состав информации, вносимой в Долговую книгу</w:t>
      </w:r>
      <w:bookmarkEnd w:id="8"/>
    </w:p>
    <w:p w:rsidR="00F02235" w:rsidRPr="00F02235" w:rsidRDefault="00F02235" w:rsidP="00F02235"/>
    <w:p w:rsidR="00F02235" w:rsidRPr="00F02235" w:rsidRDefault="00F02235" w:rsidP="00F02235">
      <w:pPr>
        <w:ind w:firstLine="709"/>
        <w:jc w:val="both"/>
        <w:rPr>
          <w:sz w:val="28"/>
          <w:szCs w:val="28"/>
        </w:rPr>
      </w:pPr>
      <w:bookmarkStart w:id="9" w:name="sub_1201"/>
      <w:r w:rsidRPr="00F02235">
        <w:rPr>
          <w:sz w:val="28"/>
          <w:szCs w:val="28"/>
          <w:lang w:val="sr-Cyrl-CS"/>
        </w:rPr>
        <w:t xml:space="preserve">2.1. Информация о долговых обязательствах </w:t>
      </w:r>
      <w:r w:rsidR="00F554D4" w:rsidRPr="00F554D4">
        <w:rPr>
          <w:sz w:val="28"/>
          <w:szCs w:val="28"/>
          <w:lang w:val="sr-Cyrl-CS"/>
        </w:rPr>
        <w:t>Пластуновского сельского поселения Динского района</w:t>
      </w:r>
      <w:r w:rsidRPr="00F02235">
        <w:rPr>
          <w:sz w:val="28"/>
          <w:szCs w:val="28"/>
          <w:lang w:val="sr-Cyrl-CS"/>
        </w:rPr>
        <w:t xml:space="preserve">, иная информация, характеризующая долговые обязательства </w:t>
      </w:r>
      <w:r w:rsidR="00F554D4" w:rsidRPr="00F554D4">
        <w:rPr>
          <w:sz w:val="28"/>
          <w:szCs w:val="28"/>
          <w:lang w:val="sr-Cyrl-CS"/>
        </w:rPr>
        <w:t>Пластуновского сельского поселения Динского района</w:t>
      </w:r>
      <w:r w:rsidRPr="00F02235">
        <w:rPr>
          <w:sz w:val="28"/>
          <w:szCs w:val="28"/>
          <w:lang w:val="sr-Cyrl-CS"/>
        </w:rPr>
        <w:t>, отражается в Долговой книге по форме разделов согласно приложени</w:t>
      </w:r>
      <w:r w:rsidRPr="00F02235">
        <w:rPr>
          <w:sz w:val="28"/>
          <w:szCs w:val="28"/>
        </w:rPr>
        <w:t>ям</w:t>
      </w:r>
      <w:r w:rsidRPr="00F02235">
        <w:rPr>
          <w:sz w:val="28"/>
          <w:szCs w:val="28"/>
          <w:lang w:val="sr-Cyrl-CS"/>
        </w:rPr>
        <w:t xml:space="preserve"> к настоящему Положению, а именно:</w:t>
      </w:r>
      <w:bookmarkStart w:id="10" w:name="sub_12011"/>
      <w:bookmarkEnd w:id="9"/>
    </w:p>
    <w:p w:rsidR="00F02235" w:rsidRPr="00F02235" w:rsidRDefault="00F02235" w:rsidP="00F02235">
      <w:pPr>
        <w:ind w:firstLine="709"/>
        <w:jc w:val="both"/>
        <w:rPr>
          <w:sz w:val="28"/>
          <w:szCs w:val="28"/>
        </w:rPr>
      </w:pPr>
      <w:r w:rsidRPr="00F02235">
        <w:rPr>
          <w:sz w:val="28"/>
          <w:szCs w:val="28"/>
          <w:lang w:val="sr-Cyrl-CS"/>
        </w:rPr>
        <w:t xml:space="preserve">2.1.1. </w:t>
      </w:r>
      <w:r w:rsidRPr="00F02235">
        <w:rPr>
          <w:sz w:val="28"/>
          <w:szCs w:val="28"/>
        </w:rPr>
        <w:t xml:space="preserve">по бюджетным кредитам, привлеченным в валюте Российской Федерации в местный бюджет из других бюджетов бюджетной системы Российской Федерации, </w:t>
      </w:r>
      <w:r w:rsidRPr="00F02235">
        <w:rPr>
          <w:sz w:val="28"/>
          <w:szCs w:val="28"/>
          <w:lang w:val="sr-Cyrl-CS"/>
        </w:rPr>
        <w:t>отражается информация</w:t>
      </w:r>
      <w:r w:rsidRPr="00F02235">
        <w:rPr>
          <w:sz w:val="28"/>
          <w:szCs w:val="28"/>
        </w:rPr>
        <w:t xml:space="preserve"> согласно приложению №1</w:t>
      </w:r>
      <w:r w:rsidRPr="00F02235">
        <w:rPr>
          <w:sz w:val="28"/>
          <w:szCs w:val="28"/>
          <w:lang w:val="sr-Cyrl-CS"/>
        </w:rPr>
        <w:t xml:space="preserve"> по форме </w:t>
      </w:r>
      <w:r w:rsidRPr="00F02235">
        <w:rPr>
          <w:sz w:val="28"/>
          <w:szCs w:val="28"/>
          <w:lang w:val="sr-Cyrl-CS"/>
        </w:rPr>
        <w:fldChar w:fldCharType="begin"/>
      </w:r>
      <w:r w:rsidRPr="00F02235">
        <w:rPr>
          <w:sz w:val="28"/>
          <w:szCs w:val="28"/>
          <w:lang w:val="sr-Cyrl-CS"/>
        </w:rPr>
        <w:instrText>HYPERLINK \l "sub_1013"</w:instrText>
      </w:r>
      <w:r w:rsidRPr="00F02235">
        <w:rPr>
          <w:sz w:val="28"/>
          <w:szCs w:val="28"/>
          <w:lang w:val="sr-Cyrl-CS"/>
        </w:rPr>
        <w:fldChar w:fldCharType="separate"/>
      </w:r>
      <w:r w:rsidRPr="00F02235">
        <w:rPr>
          <w:sz w:val="28"/>
          <w:szCs w:val="28"/>
          <w:lang w:val="sr-Cyrl-CS"/>
        </w:rPr>
        <w:t xml:space="preserve">раздела </w:t>
      </w:r>
      <w:r w:rsidRPr="00F02235">
        <w:rPr>
          <w:sz w:val="28"/>
          <w:szCs w:val="28"/>
          <w:lang w:val="sr-Cyrl-CS"/>
        </w:rPr>
        <w:fldChar w:fldCharType="end"/>
      </w:r>
      <w:r w:rsidRPr="00F02235">
        <w:rPr>
          <w:sz w:val="28"/>
          <w:szCs w:val="28"/>
        </w:rPr>
        <w:t xml:space="preserve">1; </w:t>
      </w:r>
    </w:p>
    <w:p w:rsidR="00F02235" w:rsidRPr="00F02235" w:rsidRDefault="00F02235" w:rsidP="00F02235">
      <w:pPr>
        <w:ind w:firstLine="709"/>
        <w:jc w:val="both"/>
        <w:rPr>
          <w:sz w:val="28"/>
          <w:szCs w:val="28"/>
        </w:rPr>
      </w:pPr>
      <w:r w:rsidRPr="00F02235">
        <w:rPr>
          <w:sz w:val="28"/>
          <w:szCs w:val="28"/>
        </w:rPr>
        <w:t xml:space="preserve">2.1.2. по бюджетным кредитам, привлеченным от Российской Федерации в иностранной валюте в рамках использования целевых иностранных кредитов, </w:t>
      </w:r>
      <w:r w:rsidRPr="00F02235">
        <w:rPr>
          <w:sz w:val="28"/>
          <w:szCs w:val="28"/>
          <w:lang w:val="sr-Cyrl-CS"/>
        </w:rPr>
        <w:t xml:space="preserve">отражается информация </w:t>
      </w:r>
      <w:r w:rsidRPr="00F02235">
        <w:rPr>
          <w:sz w:val="28"/>
          <w:szCs w:val="28"/>
        </w:rPr>
        <w:t xml:space="preserve">согласно приложению №1 </w:t>
      </w:r>
      <w:r w:rsidRPr="00F02235">
        <w:rPr>
          <w:sz w:val="28"/>
          <w:szCs w:val="28"/>
          <w:lang w:val="sr-Cyrl-CS"/>
        </w:rPr>
        <w:t xml:space="preserve">по форме </w:t>
      </w:r>
      <w:r w:rsidRPr="00F02235">
        <w:rPr>
          <w:sz w:val="28"/>
          <w:szCs w:val="28"/>
        </w:rPr>
        <w:t xml:space="preserve">раздела </w:t>
      </w:r>
      <w:hyperlink w:anchor="sub_10001" w:history="1">
        <w:r w:rsidRPr="00F02235">
          <w:rPr>
            <w:sz w:val="28"/>
            <w:szCs w:val="28"/>
          </w:rPr>
          <w:t>2</w:t>
        </w:r>
      </w:hyperlink>
      <w:r w:rsidRPr="00F02235">
        <w:rPr>
          <w:sz w:val="28"/>
          <w:szCs w:val="28"/>
        </w:rPr>
        <w:t>;</w:t>
      </w:r>
    </w:p>
    <w:p w:rsidR="00F02235" w:rsidRPr="00F02235" w:rsidRDefault="00F02235" w:rsidP="00F02235">
      <w:pPr>
        <w:ind w:firstLine="709"/>
        <w:jc w:val="both"/>
        <w:rPr>
          <w:sz w:val="28"/>
          <w:szCs w:val="28"/>
        </w:rPr>
      </w:pPr>
      <w:r w:rsidRPr="00F02235">
        <w:rPr>
          <w:sz w:val="28"/>
          <w:szCs w:val="28"/>
        </w:rPr>
        <w:t xml:space="preserve">2.1.3. по кредитам, привлеченным </w:t>
      </w:r>
      <w:r w:rsidR="00F554D4" w:rsidRPr="00F554D4">
        <w:rPr>
          <w:sz w:val="28"/>
          <w:szCs w:val="28"/>
        </w:rPr>
        <w:t>Пластуновск</w:t>
      </w:r>
      <w:r w:rsidR="00F554D4">
        <w:rPr>
          <w:sz w:val="28"/>
          <w:szCs w:val="28"/>
        </w:rPr>
        <w:t>им</w:t>
      </w:r>
      <w:r w:rsidR="00F554D4" w:rsidRPr="00F554D4">
        <w:rPr>
          <w:sz w:val="28"/>
          <w:szCs w:val="28"/>
        </w:rPr>
        <w:t xml:space="preserve"> сельск</w:t>
      </w:r>
      <w:r w:rsidR="00F554D4">
        <w:rPr>
          <w:sz w:val="28"/>
          <w:szCs w:val="28"/>
        </w:rPr>
        <w:t>им</w:t>
      </w:r>
      <w:r w:rsidR="00F554D4" w:rsidRPr="00F554D4">
        <w:rPr>
          <w:sz w:val="28"/>
          <w:szCs w:val="28"/>
        </w:rPr>
        <w:t xml:space="preserve"> поселени</w:t>
      </w:r>
      <w:r w:rsidR="00F554D4">
        <w:rPr>
          <w:sz w:val="28"/>
          <w:szCs w:val="28"/>
        </w:rPr>
        <w:t>ем</w:t>
      </w:r>
      <w:r w:rsidR="00F554D4" w:rsidRPr="00F554D4">
        <w:rPr>
          <w:sz w:val="28"/>
          <w:szCs w:val="28"/>
        </w:rPr>
        <w:t xml:space="preserve"> </w:t>
      </w:r>
      <w:proofErr w:type="spellStart"/>
      <w:r w:rsidR="00F554D4" w:rsidRPr="00F554D4">
        <w:rPr>
          <w:sz w:val="28"/>
          <w:szCs w:val="28"/>
        </w:rPr>
        <w:t>Динского</w:t>
      </w:r>
      <w:proofErr w:type="spellEnd"/>
      <w:r w:rsidR="00F554D4" w:rsidRPr="00F554D4">
        <w:rPr>
          <w:sz w:val="28"/>
          <w:szCs w:val="28"/>
        </w:rPr>
        <w:t xml:space="preserve"> района</w:t>
      </w:r>
      <w:r w:rsidRPr="00F02235">
        <w:rPr>
          <w:sz w:val="28"/>
          <w:szCs w:val="28"/>
        </w:rPr>
        <w:t xml:space="preserve"> от кредитных организаций в валюте Российской Федерации, </w:t>
      </w:r>
      <w:r w:rsidRPr="00F02235">
        <w:rPr>
          <w:sz w:val="28"/>
          <w:szCs w:val="28"/>
          <w:lang w:val="sr-Cyrl-CS"/>
        </w:rPr>
        <w:t xml:space="preserve">отражается информация </w:t>
      </w:r>
      <w:r w:rsidRPr="00F02235">
        <w:rPr>
          <w:sz w:val="28"/>
          <w:szCs w:val="28"/>
        </w:rPr>
        <w:t xml:space="preserve">согласно приложению №1 </w:t>
      </w:r>
      <w:r w:rsidRPr="00F02235">
        <w:rPr>
          <w:sz w:val="28"/>
          <w:szCs w:val="28"/>
          <w:lang w:val="sr-Cyrl-CS"/>
        </w:rPr>
        <w:t xml:space="preserve">по форме </w:t>
      </w:r>
      <w:r w:rsidRPr="00F02235">
        <w:rPr>
          <w:sz w:val="28"/>
          <w:szCs w:val="28"/>
        </w:rPr>
        <w:t xml:space="preserve">раздела </w:t>
      </w:r>
      <w:hyperlink w:anchor="sub_10001" w:history="1">
        <w:r w:rsidRPr="00F02235">
          <w:rPr>
            <w:sz w:val="28"/>
            <w:szCs w:val="28"/>
          </w:rPr>
          <w:t>3</w:t>
        </w:r>
      </w:hyperlink>
      <w:r w:rsidRPr="00F02235">
        <w:rPr>
          <w:sz w:val="28"/>
          <w:szCs w:val="28"/>
        </w:rPr>
        <w:t>;</w:t>
      </w:r>
    </w:p>
    <w:p w:rsidR="00F02235" w:rsidRPr="00F02235" w:rsidRDefault="00F02235" w:rsidP="00F02235">
      <w:pPr>
        <w:ind w:firstLine="709"/>
        <w:jc w:val="both"/>
        <w:rPr>
          <w:sz w:val="28"/>
          <w:szCs w:val="28"/>
        </w:rPr>
      </w:pPr>
      <w:r w:rsidRPr="00F02235">
        <w:rPr>
          <w:sz w:val="28"/>
          <w:szCs w:val="28"/>
        </w:rPr>
        <w:t xml:space="preserve">2.1.4. ценным бумагам </w:t>
      </w:r>
      <w:r w:rsidR="00F554D4" w:rsidRPr="00F554D4">
        <w:rPr>
          <w:sz w:val="28"/>
          <w:szCs w:val="28"/>
        </w:rPr>
        <w:t xml:space="preserve">Пластуновского сельского поселения </w:t>
      </w:r>
      <w:proofErr w:type="spellStart"/>
      <w:r w:rsidR="00F554D4" w:rsidRPr="00F554D4">
        <w:rPr>
          <w:sz w:val="28"/>
          <w:szCs w:val="28"/>
        </w:rPr>
        <w:t>Динского</w:t>
      </w:r>
      <w:proofErr w:type="spellEnd"/>
      <w:r w:rsidR="00F554D4" w:rsidRPr="00F554D4">
        <w:rPr>
          <w:sz w:val="28"/>
          <w:szCs w:val="28"/>
        </w:rPr>
        <w:t xml:space="preserve"> района </w:t>
      </w:r>
      <w:r w:rsidRPr="00F02235">
        <w:rPr>
          <w:sz w:val="28"/>
          <w:szCs w:val="28"/>
        </w:rPr>
        <w:t>(муниципальным ценным бумагам),</w:t>
      </w:r>
      <w:r w:rsidRPr="00F02235">
        <w:rPr>
          <w:sz w:val="28"/>
          <w:szCs w:val="28"/>
          <w:lang w:val="sr-Cyrl-CS"/>
        </w:rPr>
        <w:t xml:space="preserve"> отражается информация </w:t>
      </w:r>
      <w:r w:rsidRPr="00F02235">
        <w:rPr>
          <w:sz w:val="28"/>
          <w:szCs w:val="28"/>
        </w:rPr>
        <w:t xml:space="preserve">согласно приложению №1 </w:t>
      </w:r>
      <w:r w:rsidRPr="00F02235">
        <w:rPr>
          <w:sz w:val="28"/>
          <w:szCs w:val="28"/>
          <w:lang w:val="sr-Cyrl-CS"/>
        </w:rPr>
        <w:t xml:space="preserve">по форме </w:t>
      </w:r>
      <w:r w:rsidRPr="00F02235">
        <w:rPr>
          <w:sz w:val="28"/>
          <w:szCs w:val="28"/>
          <w:lang w:val="sr-Cyrl-CS"/>
        </w:rPr>
        <w:fldChar w:fldCharType="begin"/>
      </w:r>
      <w:r w:rsidRPr="00F02235">
        <w:rPr>
          <w:sz w:val="28"/>
          <w:szCs w:val="28"/>
          <w:lang w:val="sr-Cyrl-CS"/>
        </w:rPr>
        <w:instrText>HYPERLINK \l "sub_10102"</w:instrText>
      </w:r>
      <w:r w:rsidRPr="00F02235">
        <w:rPr>
          <w:sz w:val="28"/>
          <w:szCs w:val="28"/>
          <w:lang w:val="sr-Cyrl-CS"/>
        </w:rPr>
        <w:fldChar w:fldCharType="separate"/>
      </w:r>
      <w:r w:rsidRPr="00F02235">
        <w:rPr>
          <w:sz w:val="28"/>
          <w:szCs w:val="28"/>
          <w:lang w:val="sr-Cyrl-CS"/>
        </w:rPr>
        <w:t xml:space="preserve">раздела </w:t>
      </w:r>
      <w:r w:rsidRPr="00F02235">
        <w:rPr>
          <w:sz w:val="28"/>
          <w:szCs w:val="28"/>
          <w:lang w:val="sr-Cyrl-CS"/>
        </w:rPr>
        <w:fldChar w:fldCharType="end"/>
      </w:r>
      <w:r w:rsidRPr="00F02235">
        <w:rPr>
          <w:sz w:val="28"/>
          <w:szCs w:val="28"/>
        </w:rPr>
        <w:t>4.</w:t>
      </w:r>
    </w:p>
    <w:p w:rsidR="00F02235" w:rsidRPr="00F02235" w:rsidRDefault="00F02235" w:rsidP="00F02235">
      <w:pPr>
        <w:ind w:firstLine="709"/>
        <w:jc w:val="both"/>
        <w:rPr>
          <w:sz w:val="28"/>
          <w:szCs w:val="28"/>
        </w:rPr>
      </w:pPr>
      <w:r w:rsidRPr="00F02235">
        <w:rPr>
          <w:sz w:val="28"/>
          <w:szCs w:val="28"/>
        </w:rPr>
        <w:t xml:space="preserve">2.1.5. муниципальным гарантиям </w:t>
      </w:r>
      <w:r w:rsidR="00F554D4" w:rsidRPr="00F554D4">
        <w:rPr>
          <w:sz w:val="28"/>
          <w:szCs w:val="28"/>
        </w:rPr>
        <w:t xml:space="preserve">Пластуновского сельского поселения </w:t>
      </w:r>
      <w:proofErr w:type="spellStart"/>
      <w:r w:rsidR="00F554D4" w:rsidRPr="00F554D4">
        <w:rPr>
          <w:sz w:val="28"/>
          <w:szCs w:val="28"/>
        </w:rPr>
        <w:t>Динского</w:t>
      </w:r>
      <w:proofErr w:type="spellEnd"/>
      <w:r w:rsidR="00F554D4" w:rsidRPr="00F554D4">
        <w:rPr>
          <w:sz w:val="28"/>
          <w:szCs w:val="28"/>
        </w:rPr>
        <w:t xml:space="preserve"> района</w:t>
      </w:r>
      <w:r w:rsidRPr="00F02235">
        <w:rPr>
          <w:sz w:val="28"/>
          <w:szCs w:val="28"/>
        </w:rPr>
        <w:t xml:space="preserve"> (муниципальным гарантиям), выраженным в валюте Российской Федерации,</w:t>
      </w:r>
      <w:r w:rsidRPr="00F02235">
        <w:rPr>
          <w:sz w:val="28"/>
          <w:szCs w:val="28"/>
          <w:lang w:val="sr-Cyrl-CS"/>
        </w:rPr>
        <w:t xml:space="preserve"> отражается информация </w:t>
      </w:r>
      <w:r w:rsidRPr="00F02235">
        <w:rPr>
          <w:sz w:val="28"/>
          <w:szCs w:val="28"/>
        </w:rPr>
        <w:t xml:space="preserve">согласно приложению №1 </w:t>
      </w:r>
      <w:r w:rsidRPr="00F02235">
        <w:rPr>
          <w:sz w:val="28"/>
          <w:szCs w:val="28"/>
          <w:lang w:val="sr-Cyrl-CS"/>
        </w:rPr>
        <w:t xml:space="preserve">по форме </w:t>
      </w:r>
      <w:r w:rsidRPr="00F02235">
        <w:rPr>
          <w:sz w:val="28"/>
          <w:szCs w:val="28"/>
          <w:lang w:val="sr-Cyrl-CS"/>
        </w:rPr>
        <w:fldChar w:fldCharType="begin"/>
      </w:r>
      <w:r w:rsidRPr="00F02235">
        <w:rPr>
          <w:sz w:val="28"/>
          <w:szCs w:val="28"/>
          <w:lang w:val="sr-Cyrl-CS"/>
        </w:rPr>
        <w:instrText>HYPERLINK \l "sub_10104"</w:instrText>
      </w:r>
      <w:r w:rsidRPr="00F02235">
        <w:rPr>
          <w:sz w:val="28"/>
          <w:szCs w:val="28"/>
          <w:lang w:val="sr-Cyrl-CS"/>
        </w:rPr>
        <w:fldChar w:fldCharType="separate"/>
      </w:r>
      <w:r w:rsidRPr="00F02235">
        <w:rPr>
          <w:sz w:val="28"/>
          <w:szCs w:val="28"/>
          <w:lang w:val="sr-Cyrl-CS"/>
        </w:rPr>
        <w:t xml:space="preserve">раздела </w:t>
      </w:r>
      <w:r w:rsidRPr="00F02235">
        <w:rPr>
          <w:sz w:val="28"/>
          <w:szCs w:val="28"/>
          <w:lang w:val="sr-Cyrl-CS"/>
        </w:rPr>
        <w:fldChar w:fldCharType="end"/>
      </w:r>
      <w:r w:rsidRPr="00F02235">
        <w:rPr>
          <w:sz w:val="28"/>
          <w:szCs w:val="28"/>
        </w:rPr>
        <w:t>5;</w:t>
      </w:r>
    </w:p>
    <w:p w:rsidR="00F02235" w:rsidRPr="00F02235" w:rsidRDefault="00F02235" w:rsidP="00F02235">
      <w:pPr>
        <w:ind w:firstLine="709"/>
        <w:jc w:val="both"/>
        <w:rPr>
          <w:sz w:val="28"/>
          <w:szCs w:val="28"/>
        </w:rPr>
      </w:pPr>
      <w:r w:rsidRPr="00F02235">
        <w:rPr>
          <w:sz w:val="28"/>
          <w:szCs w:val="28"/>
        </w:rPr>
        <w:t xml:space="preserve">2.1.6. муниципальным гарантиям </w:t>
      </w:r>
      <w:r w:rsidR="00F554D4" w:rsidRPr="00F554D4">
        <w:rPr>
          <w:sz w:val="28"/>
          <w:szCs w:val="28"/>
        </w:rPr>
        <w:t xml:space="preserve">Пластуновского сельского поселения </w:t>
      </w:r>
      <w:proofErr w:type="spellStart"/>
      <w:r w:rsidR="00F554D4" w:rsidRPr="00F554D4">
        <w:rPr>
          <w:sz w:val="28"/>
          <w:szCs w:val="28"/>
        </w:rPr>
        <w:t>Динского</w:t>
      </w:r>
      <w:proofErr w:type="spellEnd"/>
      <w:r w:rsidR="00F554D4" w:rsidRPr="00F554D4">
        <w:rPr>
          <w:sz w:val="28"/>
          <w:szCs w:val="28"/>
        </w:rPr>
        <w:t xml:space="preserve"> района</w:t>
      </w:r>
      <w:r w:rsidRPr="00F02235">
        <w:rPr>
          <w:sz w:val="28"/>
          <w:szCs w:val="28"/>
        </w:rPr>
        <w:t xml:space="preserve">, предоставленным Российской Федерации в иностранной валюте в рамках использования целевых иностранных кредитов, </w:t>
      </w:r>
      <w:r w:rsidRPr="00F02235">
        <w:rPr>
          <w:sz w:val="28"/>
          <w:szCs w:val="28"/>
          <w:lang w:val="sr-Cyrl-CS"/>
        </w:rPr>
        <w:t xml:space="preserve">отражается информация </w:t>
      </w:r>
      <w:r w:rsidRPr="00F02235">
        <w:rPr>
          <w:sz w:val="28"/>
          <w:szCs w:val="28"/>
        </w:rPr>
        <w:t xml:space="preserve">согласно приложению №1 </w:t>
      </w:r>
      <w:r w:rsidRPr="00F02235">
        <w:rPr>
          <w:sz w:val="28"/>
          <w:szCs w:val="28"/>
          <w:lang w:val="sr-Cyrl-CS"/>
        </w:rPr>
        <w:t xml:space="preserve">по форме </w:t>
      </w:r>
      <w:r w:rsidRPr="00F02235">
        <w:rPr>
          <w:sz w:val="28"/>
          <w:szCs w:val="28"/>
          <w:lang w:val="sr-Cyrl-CS"/>
        </w:rPr>
        <w:fldChar w:fldCharType="begin"/>
      </w:r>
      <w:r w:rsidRPr="00F02235">
        <w:rPr>
          <w:sz w:val="28"/>
          <w:szCs w:val="28"/>
          <w:lang w:val="sr-Cyrl-CS"/>
        </w:rPr>
        <w:instrText>HYPERLINK \l "sub_10102"</w:instrText>
      </w:r>
      <w:r w:rsidRPr="00F02235">
        <w:rPr>
          <w:sz w:val="28"/>
          <w:szCs w:val="28"/>
          <w:lang w:val="sr-Cyrl-CS"/>
        </w:rPr>
        <w:fldChar w:fldCharType="separate"/>
      </w:r>
      <w:r w:rsidRPr="00F02235">
        <w:rPr>
          <w:sz w:val="28"/>
          <w:szCs w:val="28"/>
          <w:lang w:val="sr-Cyrl-CS"/>
        </w:rPr>
        <w:t xml:space="preserve">раздела </w:t>
      </w:r>
      <w:r w:rsidRPr="00F02235">
        <w:rPr>
          <w:sz w:val="28"/>
          <w:szCs w:val="28"/>
          <w:lang w:val="sr-Cyrl-CS"/>
        </w:rPr>
        <w:fldChar w:fldCharType="end"/>
      </w:r>
      <w:r w:rsidRPr="00F02235">
        <w:rPr>
          <w:sz w:val="28"/>
          <w:szCs w:val="28"/>
        </w:rPr>
        <w:t>6.</w:t>
      </w:r>
    </w:p>
    <w:p w:rsidR="00F02235" w:rsidRPr="00F02235" w:rsidRDefault="00F02235" w:rsidP="00F02235">
      <w:pPr>
        <w:ind w:firstLine="709"/>
        <w:jc w:val="both"/>
        <w:rPr>
          <w:sz w:val="28"/>
          <w:szCs w:val="28"/>
        </w:rPr>
      </w:pPr>
      <w:bookmarkStart w:id="11" w:name="sub_1202"/>
      <w:bookmarkEnd w:id="10"/>
      <w:r w:rsidRPr="00F02235">
        <w:rPr>
          <w:sz w:val="28"/>
          <w:szCs w:val="28"/>
        </w:rPr>
        <w:t>2.1.7. иным долговым обязательствам, возникшим до введения в действие Бюджетного кодекса Российской Федерации и отнесенным на муниципальный долг.</w:t>
      </w:r>
    </w:p>
    <w:p w:rsidR="00F02235" w:rsidRPr="00F02235" w:rsidRDefault="00F02235" w:rsidP="00F02235">
      <w:pPr>
        <w:ind w:firstLine="709"/>
        <w:jc w:val="both"/>
        <w:rPr>
          <w:sz w:val="28"/>
          <w:szCs w:val="28"/>
        </w:rPr>
      </w:pPr>
      <w:r w:rsidRPr="00F02235">
        <w:rPr>
          <w:sz w:val="28"/>
          <w:szCs w:val="28"/>
          <w:lang w:val="sr-Cyrl-CS"/>
        </w:rPr>
        <w:t xml:space="preserve">2.2. В объем </w:t>
      </w:r>
      <w:r w:rsidRPr="00F02235">
        <w:rPr>
          <w:sz w:val="28"/>
          <w:szCs w:val="28"/>
        </w:rPr>
        <w:t xml:space="preserve">муниципального </w:t>
      </w:r>
      <w:r w:rsidRPr="00F02235">
        <w:rPr>
          <w:sz w:val="28"/>
          <w:szCs w:val="28"/>
          <w:lang w:val="sr-Cyrl-CS"/>
        </w:rPr>
        <w:t xml:space="preserve">долга </w:t>
      </w:r>
      <w:r w:rsidR="00F554D4" w:rsidRPr="00F554D4">
        <w:rPr>
          <w:sz w:val="28"/>
          <w:szCs w:val="28"/>
          <w:lang w:val="sr-Cyrl-CS"/>
        </w:rPr>
        <w:t>Пластуновского сельского поселения Динского района</w:t>
      </w:r>
      <w:r w:rsidRPr="00F02235">
        <w:rPr>
          <w:sz w:val="28"/>
          <w:szCs w:val="28"/>
          <w:lang w:val="sr-Cyrl-CS"/>
        </w:rPr>
        <w:t xml:space="preserve">, подлежащего отражению в Долговой книге, включается объем долговых обязательств </w:t>
      </w:r>
      <w:r w:rsidR="00F554D4" w:rsidRPr="00F554D4">
        <w:rPr>
          <w:sz w:val="28"/>
          <w:szCs w:val="28"/>
          <w:lang w:val="sr-Cyrl-CS"/>
        </w:rPr>
        <w:t>Пластуновского сельского поселения Динского района</w:t>
      </w:r>
      <w:r w:rsidRPr="00F02235">
        <w:rPr>
          <w:sz w:val="28"/>
          <w:szCs w:val="28"/>
          <w:lang w:val="sr-Cyrl-CS"/>
        </w:rPr>
        <w:t xml:space="preserve"> в соответствии со статьей 100 Бюджетного кодекса Российской Федерации</w:t>
      </w:r>
      <w:r w:rsidRPr="00F02235">
        <w:rPr>
          <w:sz w:val="28"/>
          <w:szCs w:val="28"/>
        </w:rPr>
        <w:t>:</w:t>
      </w:r>
    </w:p>
    <w:p w:rsidR="00F02235" w:rsidRPr="00F02235" w:rsidRDefault="00F02235" w:rsidP="00F02235">
      <w:pPr>
        <w:ind w:firstLine="709"/>
        <w:jc w:val="both"/>
        <w:rPr>
          <w:sz w:val="28"/>
          <w:szCs w:val="28"/>
        </w:rPr>
      </w:pPr>
      <w:r w:rsidRPr="00F02235">
        <w:rPr>
          <w:sz w:val="28"/>
          <w:szCs w:val="28"/>
        </w:rPr>
        <w:t>1) номинальная сумма долга по муниципальным ценным бумагам;</w:t>
      </w:r>
    </w:p>
    <w:p w:rsidR="00F02235" w:rsidRPr="00F02235" w:rsidRDefault="00F02235" w:rsidP="00F02235">
      <w:pPr>
        <w:ind w:firstLine="709"/>
        <w:jc w:val="both"/>
        <w:rPr>
          <w:sz w:val="28"/>
          <w:szCs w:val="28"/>
        </w:rPr>
      </w:pPr>
      <w:r w:rsidRPr="00F02235">
        <w:rPr>
          <w:sz w:val="28"/>
          <w:szCs w:val="28"/>
        </w:rPr>
        <w:t xml:space="preserve">2) объем основного долга по бюджетным кредитам, привлеченным в </w:t>
      </w:r>
      <w:r w:rsidR="00C016B4">
        <w:rPr>
          <w:sz w:val="28"/>
          <w:szCs w:val="28"/>
        </w:rPr>
        <w:t xml:space="preserve">бюджет </w:t>
      </w:r>
      <w:r w:rsidR="00F554D4" w:rsidRPr="00F554D4">
        <w:rPr>
          <w:sz w:val="28"/>
          <w:szCs w:val="28"/>
        </w:rPr>
        <w:t xml:space="preserve">Пластуновского сельского поселения </w:t>
      </w:r>
      <w:proofErr w:type="spellStart"/>
      <w:r w:rsidR="00F554D4" w:rsidRPr="00F554D4">
        <w:rPr>
          <w:sz w:val="28"/>
          <w:szCs w:val="28"/>
        </w:rPr>
        <w:t>Динского</w:t>
      </w:r>
      <w:proofErr w:type="spellEnd"/>
      <w:r w:rsidR="00F554D4" w:rsidRPr="00F554D4">
        <w:rPr>
          <w:sz w:val="28"/>
          <w:szCs w:val="28"/>
        </w:rPr>
        <w:t xml:space="preserve"> района </w:t>
      </w:r>
      <w:r w:rsidRPr="00F02235">
        <w:rPr>
          <w:sz w:val="28"/>
          <w:szCs w:val="28"/>
        </w:rPr>
        <w:t>из других бюджетов бюджетной системы Российской Федерации;</w:t>
      </w:r>
    </w:p>
    <w:p w:rsidR="00F02235" w:rsidRPr="00F02235" w:rsidRDefault="00F02235" w:rsidP="00F02235">
      <w:pPr>
        <w:ind w:firstLine="709"/>
        <w:jc w:val="both"/>
        <w:rPr>
          <w:sz w:val="28"/>
          <w:szCs w:val="28"/>
        </w:rPr>
      </w:pPr>
      <w:r w:rsidRPr="00F02235">
        <w:rPr>
          <w:sz w:val="28"/>
          <w:szCs w:val="28"/>
        </w:rPr>
        <w:t xml:space="preserve">3) объем основного долга по кредитам, привлеченным </w:t>
      </w:r>
      <w:r w:rsidR="00F554D4" w:rsidRPr="00F554D4">
        <w:rPr>
          <w:sz w:val="28"/>
          <w:szCs w:val="28"/>
        </w:rPr>
        <w:t>Пластуновск</w:t>
      </w:r>
      <w:r w:rsidR="00C016B4">
        <w:rPr>
          <w:sz w:val="28"/>
          <w:szCs w:val="28"/>
        </w:rPr>
        <w:t>им</w:t>
      </w:r>
      <w:r w:rsidR="00F554D4" w:rsidRPr="00F554D4">
        <w:rPr>
          <w:sz w:val="28"/>
          <w:szCs w:val="28"/>
        </w:rPr>
        <w:t xml:space="preserve"> сельск</w:t>
      </w:r>
      <w:r w:rsidR="00C016B4">
        <w:rPr>
          <w:sz w:val="28"/>
          <w:szCs w:val="28"/>
        </w:rPr>
        <w:t>им</w:t>
      </w:r>
      <w:r w:rsidR="00F554D4" w:rsidRPr="00F554D4">
        <w:rPr>
          <w:sz w:val="28"/>
          <w:szCs w:val="28"/>
        </w:rPr>
        <w:t xml:space="preserve"> поселени</w:t>
      </w:r>
      <w:r w:rsidR="00F554D4">
        <w:rPr>
          <w:sz w:val="28"/>
          <w:szCs w:val="28"/>
        </w:rPr>
        <w:t>ем</w:t>
      </w:r>
      <w:r w:rsidR="00F554D4" w:rsidRPr="00F554D4">
        <w:rPr>
          <w:sz w:val="28"/>
          <w:szCs w:val="28"/>
        </w:rPr>
        <w:t xml:space="preserve"> </w:t>
      </w:r>
      <w:proofErr w:type="spellStart"/>
      <w:r w:rsidR="00F554D4" w:rsidRPr="00F554D4">
        <w:rPr>
          <w:sz w:val="28"/>
          <w:szCs w:val="28"/>
        </w:rPr>
        <w:t>Динского</w:t>
      </w:r>
      <w:proofErr w:type="spellEnd"/>
      <w:r w:rsidR="00F554D4" w:rsidRPr="00F554D4">
        <w:rPr>
          <w:sz w:val="28"/>
          <w:szCs w:val="28"/>
        </w:rPr>
        <w:t xml:space="preserve"> района</w:t>
      </w:r>
      <w:r w:rsidRPr="00F02235">
        <w:rPr>
          <w:sz w:val="28"/>
          <w:szCs w:val="28"/>
        </w:rPr>
        <w:t xml:space="preserve"> от кредитных организаций;</w:t>
      </w:r>
    </w:p>
    <w:p w:rsidR="00F02235" w:rsidRPr="00F02235" w:rsidRDefault="00F02235" w:rsidP="00F02235">
      <w:pPr>
        <w:ind w:firstLine="709"/>
        <w:jc w:val="both"/>
        <w:rPr>
          <w:sz w:val="28"/>
          <w:szCs w:val="28"/>
        </w:rPr>
      </w:pPr>
      <w:r w:rsidRPr="00F02235">
        <w:rPr>
          <w:sz w:val="28"/>
          <w:szCs w:val="28"/>
        </w:rPr>
        <w:t>4) объем обязательств по муниципальным гарантиям;</w:t>
      </w:r>
    </w:p>
    <w:p w:rsidR="00F02235" w:rsidRPr="00F02235" w:rsidRDefault="00F02235" w:rsidP="00F02235">
      <w:pPr>
        <w:ind w:firstLine="709"/>
        <w:jc w:val="both"/>
        <w:rPr>
          <w:sz w:val="28"/>
          <w:szCs w:val="28"/>
        </w:rPr>
      </w:pPr>
      <w:r w:rsidRPr="00F02235">
        <w:rPr>
          <w:sz w:val="28"/>
          <w:szCs w:val="28"/>
        </w:rPr>
        <w:t>5) объем иных непогашенных долговых обязатель</w:t>
      </w:r>
      <w:proofErr w:type="gramStart"/>
      <w:r w:rsidRPr="00F02235">
        <w:rPr>
          <w:sz w:val="28"/>
          <w:szCs w:val="28"/>
        </w:rPr>
        <w:t xml:space="preserve">ств </w:t>
      </w:r>
      <w:r w:rsidR="00F554D4" w:rsidRPr="00F554D4">
        <w:rPr>
          <w:sz w:val="28"/>
          <w:szCs w:val="28"/>
        </w:rPr>
        <w:t>Пл</w:t>
      </w:r>
      <w:proofErr w:type="gramEnd"/>
      <w:r w:rsidR="00F554D4" w:rsidRPr="00F554D4">
        <w:rPr>
          <w:sz w:val="28"/>
          <w:szCs w:val="28"/>
        </w:rPr>
        <w:t xml:space="preserve">астуновского сельского поселения </w:t>
      </w:r>
      <w:proofErr w:type="spellStart"/>
      <w:r w:rsidR="00F554D4" w:rsidRPr="00F554D4">
        <w:rPr>
          <w:sz w:val="28"/>
          <w:szCs w:val="28"/>
        </w:rPr>
        <w:t>Динского</w:t>
      </w:r>
      <w:proofErr w:type="spellEnd"/>
      <w:r w:rsidR="00F554D4" w:rsidRPr="00F554D4">
        <w:rPr>
          <w:sz w:val="28"/>
          <w:szCs w:val="28"/>
        </w:rPr>
        <w:t xml:space="preserve"> района</w:t>
      </w:r>
      <w:r w:rsidRPr="00F02235">
        <w:rPr>
          <w:sz w:val="28"/>
          <w:szCs w:val="28"/>
        </w:rPr>
        <w:t>.</w:t>
      </w:r>
    </w:p>
    <w:p w:rsidR="00F02235" w:rsidRPr="00F02235" w:rsidRDefault="00F02235" w:rsidP="00F02235">
      <w:pPr>
        <w:autoSpaceDE w:val="0"/>
        <w:autoSpaceDN w:val="0"/>
        <w:adjustRightInd w:val="0"/>
        <w:ind w:firstLine="540"/>
        <w:jc w:val="both"/>
        <w:rPr>
          <w:sz w:val="28"/>
          <w:szCs w:val="28"/>
        </w:rPr>
      </w:pPr>
      <w:r w:rsidRPr="00F02235">
        <w:rPr>
          <w:sz w:val="28"/>
          <w:szCs w:val="28"/>
        </w:rPr>
        <w:lastRenderedPageBreak/>
        <w:t>2.2.1. В объем муниципального внутреннего долга включаются:</w:t>
      </w:r>
    </w:p>
    <w:p w:rsidR="00F02235" w:rsidRPr="00F02235" w:rsidRDefault="00F02235" w:rsidP="00F02235">
      <w:pPr>
        <w:autoSpaceDE w:val="0"/>
        <w:autoSpaceDN w:val="0"/>
        <w:adjustRightInd w:val="0"/>
        <w:ind w:firstLine="540"/>
        <w:jc w:val="both"/>
        <w:rPr>
          <w:sz w:val="28"/>
          <w:szCs w:val="28"/>
        </w:rPr>
      </w:pPr>
      <w:r w:rsidRPr="00F02235">
        <w:rPr>
          <w:sz w:val="28"/>
          <w:szCs w:val="28"/>
        </w:rPr>
        <w:t>1) номинальная сумма долга по муниципальным ценным бумагам, обязательства по которым выражены в валюте Российской Федерации;</w:t>
      </w:r>
    </w:p>
    <w:p w:rsidR="00F02235" w:rsidRPr="00F02235" w:rsidRDefault="00F02235" w:rsidP="00F02235">
      <w:pPr>
        <w:autoSpaceDE w:val="0"/>
        <w:autoSpaceDN w:val="0"/>
        <w:adjustRightInd w:val="0"/>
        <w:ind w:firstLine="540"/>
        <w:jc w:val="both"/>
        <w:rPr>
          <w:sz w:val="28"/>
          <w:szCs w:val="28"/>
        </w:rPr>
      </w:pPr>
      <w:r w:rsidRPr="00F02235">
        <w:rPr>
          <w:sz w:val="28"/>
          <w:szCs w:val="28"/>
        </w:rPr>
        <w:t xml:space="preserve">2) объем основного долга по бюджетным кредитам, привлеченным в бюджет </w:t>
      </w:r>
      <w:r w:rsidR="00F554D4" w:rsidRPr="00F554D4">
        <w:rPr>
          <w:sz w:val="28"/>
          <w:szCs w:val="28"/>
        </w:rPr>
        <w:t xml:space="preserve">Пластуновского сельского поселения </w:t>
      </w:r>
      <w:proofErr w:type="spellStart"/>
      <w:r w:rsidR="00F554D4" w:rsidRPr="00F554D4">
        <w:rPr>
          <w:sz w:val="28"/>
          <w:szCs w:val="28"/>
        </w:rPr>
        <w:t>Динского</w:t>
      </w:r>
      <w:proofErr w:type="spellEnd"/>
      <w:r w:rsidR="00F554D4" w:rsidRPr="00F554D4">
        <w:rPr>
          <w:sz w:val="28"/>
          <w:szCs w:val="28"/>
        </w:rPr>
        <w:t xml:space="preserve"> района </w:t>
      </w:r>
      <w:r w:rsidRPr="00F02235">
        <w:rPr>
          <w:sz w:val="28"/>
          <w:szCs w:val="28"/>
        </w:rPr>
        <w:t>из других бюджетов бюджетной системы Российской Федерации, обязательства по которым выражены в валюте Российской Федерации;</w:t>
      </w:r>
    </w:p>
    <w:p w:rsidR="00F02235" w:rsidRPr="00F02235" w:rsidRDefault="00F02235" w:rsidP="00F02235">
      <w:pPr>
        <w:autoSpaceDE w:val="0"/>
        <w:autoSpaceDN w:val="0"/>
        <w:adjustRightInd w:val="0"/>
        <w:ind w:firstLine="540"/>
        <w:jc w:val="both"/>
        <w:rPr>
          <w:sz w:val="28"/>
          <w:szCs w:val="28"/>
        </w:rPr>
      </w:pPr>
      <w:r w:rsidRPr="00F02235">
        <w:rPr>
          <w:sz w:val="28"/>
          <w:szCs w:val="28"/>
        </w:rPr>
        <w:t xml:space="preserve">3) объем основного долга по кредитам, привлеченным </w:t>
      </w:r>
      <w:r w:rsidR="00F554D4" w:rsidRPr="00F554D4">
        <w:rPr>
          <w:sz w:val="28"/>
          <w:szCs w:val="28"/>
        </w:rPr>
        <w:t>Пластуновск</w:t>
      </w:r>
      <w:r w:rsidR="00F554D4">
        <w:rPr>
          <w:sz w:val="28"/>
          <w:szCs w:val="28"/>
        </w:rPr>
        <w:t>им</w:t>
      </w:r>
      <w:r w:rsidR="00F554D4" w:rsidRPr="00F554D4">
        <w:rPr>
          <w:sz w:val="28"/>
          <w:szCs w:val="28"/>
        </w:rPr>
        <w:t xml:space="preserve"> сельск</w:t>
      </w:r>
      <w:r w:rsidR="00F554D4">
        <w:rPr>
          <w:sz w:val="28"/>
          <w:szCs w:val="28"/>
        </w:rPr>
        <w:t>им</w:t>
      </w:r>
      <w:r w:rsidR="00F554D4" w:rsidRPr="00F554D4">
        <w:rPr>
          <w:sz w:val="28"/>
          <w:szCs w:val="28"/>
        </w:rPr>
        <w:t xml:space="preserve"> поселени</w:t>
      </w:r>
      <w:r w:rsidR="00F554D4">
        <w:rPr>
          <w:sz w:val="28"/>
          <w:szCs w:val="28"/>
        </w:rPr>
        <w:t>ем</w:t>
      </w:r>
      <w:r w:rsidR="00F554D4" w:rsidRPr="00F554D4">
        <w:rPr>
          <w:sz w:val="28"/>
          <w:szCs w:val="28"/>
        </w:rPr>
        <w:t xml:space="preserve"> </w:t>
      </w:r>
      <w:proofErr w:type="spellStart"/>
      <w:r w:rsidR="00F554D4" w:rsidRPr="00F554D4">
        <w:rPr>
          <w:sz w:val="28"/>
          <w:szCs w:val="28"/>
        </w:rPr>
        <w:t>Динского</w:t>
      </w:r>
      <w:proofErr w:type="spellEnd"/>
      <w:r w:rsidR="00F554D4" w:rsidRPr="00F554D4">
        <w:rPr>
          <w:sz w:val="28"/>
          <w:szCs w:val="28"/>
        </w:rPr>
        <w:t xml:space="preserve"> района</w:t>
      </w:r>
      <w:r w:rsidRPr="00F02235">
        <w:rPr>
          <w:sz w:val="28"/>
          <w:szCs w:val="28"/>
        </w:rPr>
        <w:t xml:space="preserve"> от кредитных организаций, обязательства по которым выражены в валюте Российской Федерации;</w:t>
      </w:r>
    </w:p>
    <w:p w:rsidR="00F02235" w:rsidRPr="00F02235" w:rsidRDefault="00F02235" w:rsidP="00F02235">
      <w:pPr>
        <w:autoSpaceDE w:val="0"/>
        <w:autoSpaceDN w:val="0"/>
        <w:adjustRightInd w:val="0"/>
        <w:ind w:firstLine="540"/>
        <w:jc w:val="both"/>
        <w:rPr>
          <w:sz w:val="28"/>
          <w:szCs w:val="28"/>
        </w:rPr>
      </w:pPr>
      <w:r w:rsidRPr="00F02235">
        <w:rPr>
          <w:sz w:val="28"/>
          <w:szCs w:val="28"/>
        </w:rPr>
        <w:t>4) объем обязательств по муниципальным гарантиям, выраженным в валюте Российской Федерации;</w:t>
      </w:r>
    </w:p>
    <w:p w:rsidR="00F02235" w:rsidRPr="00F02235" w:rsidRDefault="00F02235" w:rsidP="00F02235">
      <w:pPr>
        <w:autoSpaceDE w:val="0"/>
        <w:autoSpaceDN w:val="0"/>
        <w:adjustRightInd w:val="0"/>
        <w:ind w:firstLine="540"/>
        <w:jc w:val="both"/>
        <w:rPr>
          <w:sz w:val="28"/>
          <w:szCs w:val="28"/>
        </w:rPr>
      </w:pPr>
      <w:r w:rsidRPr="00F02235">
        <w:rPr>
          <w:sz w:val="28"/>
          <w:szCs w:val="28"/>
        </w:rPr>
        <w:t>5) объем иных непогашенных долговых обязатель</w:t>
      </w:r>
      <w:proofErr w:type="gramStart"/>
      <w:r w:rsidRPr="00F02235">
        <w:rPr>
          <w:sz w:val="28"/>
          <w:szCs w:val="28"/>
        </w:rPr>
        <w:t xml:space="preserve">ств </w:t>
      </w:r>
      <w:r w:rsidR="00C016B4" w:rsidRPr="00C016B4">
        <w:rPr>
          <w:sz w:val="28"/>
          <w:szCs w:val="28"/>
        </w:rPr>
        <w:t>Пл</w:t>
      </w:r>
      <w:proofErr w:type="gramEnd"/>
      <w:r w:rsidR="00C016B4" w:rsidRPr="00C016B4">
        <w:rPr>
          <w:sz w:val="28"/>
          <w:szCs w:val="28"/>
        </w:rPr>
        <w:t xml:space="preserve">астуновского сельского поселения </w:t>
      </w:r>
      <w:proofErr w:type="spellStart"/>
      <w:r w:rsidR="00C016B4" w:rsidRPr="00C016B4">
        <w:rPr>
          <w:sz w:val="28"/>
          <w:szCs w:val="28"/>
        </w:rPr>
        <w:t>Динского</w:t>
      </w:r>
      <w:proofErr w:type="spellEnd"/>
      <w:r w:rsidR="00C016B4" w:rsidRPr="00C016B4">
        <w:rPr>
          <w:sz w:val="28"/>
          <w:szCs w:val="28"/>
        </w:rPr>
        <w:t xml:space="preserve"> района</w:t>
      </w:r>
      <w:r w:rsidRPr="00F02235">
        <w:rPr>
          <w:sz w:val="28"/>
          <w:szCs w:val="28"/>
        </w:rPr>
        <w:t xml:space="preserve"> в валюте Российской Федерации.</w:t>
      </w:r>
    </w:p>
    <w:p w:rsidR="00F02235" w:rsidRPr="00F02235" w:rsidRDefault="00F02235" w:rsidP="00F02235">
      <w:pPr>
        <w:autoSpaceDE w:val="0"/>
        <w:autoSpaceDN w:val="0"/>
        <w:adjustRightInd w:val="0"/>
        <w:ind w:firstLine="709"/>
        <w:jc w:val="both"/>
        <w:rPr>
          <w:sz w:val="28"/>
          <w:szCs w:val="28"/>
        </w:rPr>
      </w:pPr>
      <w:r w:rsidRPr="00F02235">
        <w:rPr>
          <w:sz w:val="28"/>
          <w:szCs w:val="28"/>
        </w:rPr>
        <w:t>2.2.2. В объем муниципального внешнего долга включаются:</w:t>
      </w:r>
    </w:p>
    <w:p w:rsidR="00F02235" w:rsidRPr="00F02235" w:rsidRDefault="00F02235" w:rsidP="00F02235">
      <w:pPr>
        <w:ind w:firstLine="709"/>
        <w:jc w:val="both"/>
        <w:rPr>
          <w:sz w:val="28"/>
          <w:szCs w:val="28"/>
        </w:rPr>
      </w:pPr>
      <w:bookmarkStart w:id="12" w:name="sub_1203"/>
      <w:bookmarkEnd w:id="11"/>
      <w:r w:rsidRPr="00F02235">
        <w:rPr>
          <w:sz w:val="28"/>
          <w:szCs w:val="28"/>
        </w:rPr>
        <w:t xml:space="preserve">1) объем основного долга по бюджетным кредитам в иностранной валюте, привлеченным </w:t>
      </w:r>
      <w:r w:rsidR="00C016B4" w:rsidRPr="00C016B4">
        <w:rPr>
          <w:sz w:val="28"/>
          <w:szCs w:val="28"/>
        </w:rPr>
        <w:t>Пластуновск</w:t>
      </w:r>
      <w:r w:rsidR="00C016B4">
        <w:rPr>
          <w:sz w:val="28"/>
          <w:szCs w:val="28"/>
        </w:rPr>
        <w:t>им</w:t>
      </w:r>
      <w:r w:rsidR="00C016B4" w:rsidRPr="00C016B4">
        <w:rPr>
          <w:sz w:val="28"/>
          <w:szCs w:val="28"/>
        </w:rPr>
        <w:t xml:space="preserve"> сельск</w:t>
      </w:r>
      <w:r w:rsidR="00C016B4">
        <w:rPr>
          <w:sz w:val="28"/>
          <w:szCs w:val="28"/>
        </w:rPr>
        <w:t>им</w:t>
      </w:r>
      <w:r w:rsidR="00C016B4" w:rsidRPr="00C016B4">
        <w:rPr>
          <w:sz w:val="28"/>
          <w:szCs w:val="28"/>
        </w:rPr>
        <w:t xml:space="preserve"> поселени</w:t>
      </w:r>
      <w:r w:rsidR="00C016B4">
        <w:rPr>
          <w:sz w:val="28"/>
          <w:szCs w:val="28"/>
        </w:rPr>
        <w:t>ем</w:t>
      </w:r>
      <w:r w:rsidR="00C016B4" w:rsidRPr="00C016B4">
        <w:rPr>
          <w:sz w:val="28"/>
          <w:szCs w:val="28"/>
        </w:rPr>
        <w:t xml:space="preserve"> </w:t>
      </w:r>
      <w:proofErr w:type="spellStart"/>
      <w:r w:rsidR="00C016B4" w:rsidRPr="00C016B4">
        <w:rPr>
          <w:sz w:val="28"/>
          <w:szCs w:val="28"/>
        </w:rPr>
        <w:t>Динского</w:t>
      </w:r>
      <w:proofErr w:type="spellEnd"/>
      <w:r w:rsidR="00C016B4" w:rsidRPr="00C016B4">
        <w:rPr>
          <w:sz w:val="28"/>
          <w:szCs w:val="28"/>
        </w:rPr>
        <w:t xml:space="preserve"> района </w:t>
      </w:r>
      <w:r w:rsidRPr="00F02235">
        <w:rPr>
          <w:sz w:val="28"/>
          <w:szCs w:val="28"/>
        </w:rPr>
        <w:t>от Российской Федерации в рамках использования целевых иностранных кредитов;</w:t>
      </w:r>
    </w:p>
    <w:p w:rsidR="00F02235" w:rsidRPr="00F02235" w:rsidRDefault="00F02235" w:rsidP="00F02235">
      <w:pPr>
        <w:ind w:firstLine="709"/>
        <w:jc w:val="both"/>
        <w:rPr>
          <w:sz w:val="28"/>
          <w:szCs w:val="28"/>
        </w:rPr>
      </w:pPr>
      <w:r w:rsidRPr="00F02235">
        <w:rPr>
          <w:sz w:val="28"/>
          <w:szCs w:val="28"/>
        </w:rPr>
        <w:t xml:space="preserve">2) объем обязательств по муниципальным гарантиям в иностранной валюте, предоставленным </w:t>
      </w:r>
      <w:r w:rsidR="00C016B4" w:rsidRPr="00C016B4">
        <w:rPr>
          <w:sz w:val="28"/>
          <w:szCs w:val="28"/>
        </w:rPr>
        <w:t>Пластуновск</w:t>
      </w:r>
      <w:r w:rsidR="00C016B4">
        <w:rPr>
          <w:sz w:val="28"/>
          <w:szCs w:val="28"/>
        </w:rPr>
        <w:t>им</w:t>
      </w:r>
      <w:r w:rsidR="00C016B4" w:rsidRPr="00C016B4">
        <w:rPr>
          <w:sz w:val="28"/>
          <w:szCs w:val="28"/>
        </w:rPr>
        <w:t xml:space="preserve"> сельск</w:t>
      </w:r>
      <w:r w:rsidR="00C016B4">
        <w:rPr>
          <w:sz w:val="28"/>
          <w:szCs w:val="28"/>
        </w:rPr>
        <w:t>им</w:t>
      </w:r>
      <w:r w:rsidR="00C016B4" w:rsidRPr="00C016B4">
        <w:rPr>
          <w:sz w:val="28"/>
          <w:szCs w:val="28"/>
        </w:rPr>
        <w:t xml:space="preserve"> поселени</w:t>
      </w:r>
      <w:r w:rsidR="00C016B4">
        <w:rPr>
          <w:sz w:val="28"/>
          <w:szCs w:val="28"/>
        </w:rPr>
        <w:t>ем</w:t>
      </w:r>
      <w:r w:rsidR="00C016B4" w:rsidRPr="00C016B4">
        <w:rPr>
          <w:sz w:val="28"/>
          <w:szCs w:val="28"/>
        </w:rPr>
        <w:t xml:space="preserve"> </w:t>
      </w:r>
      <w:proofErr w:type="spellStart"/>
      <w:r w:rsidR="00C016B4" w:rsidRPr="00C016B4">
        <w:rPr>
          <w:sz w:val="28"/>
          <w:szCs w:val="28"/>
        </w:rPr>
        <w:t>Динского</w:t>
      </w:r>
      <w:proofErr w:type="spellEnd"/>
      <w:r w:rsidR="00C016B4" w:rsidRPr="00C016B4">
        <w:rPr>
          <w:sz w:val="28"/>
          <w:szCs w:val="28"/>
        </w:rPr>
        <w:t xml:space="preserve"> района </w:t>
      </w:r>
      <w:r w:rsidRPr="00F02235">
        <w:rPr>
          <w:sz w:val="28"/>
          <w:szCs w:val="28"/>
        </w:rPr>
        <w:t>Российской Федерации в рамках использования целевых иностранных кредитов.</w:t>
      </w:r>
    </w:p>
    <w:p w:rsidR="00F02235" w:rsidRPr="00F02235" w:rsidRDefault="00F02235" w:rsidP="00F02235">
      <w:pPr>
        <w:ind w:firstLine="709"/>
        <w:jc w:val="both"/>
        <w:rPr>
          <w:sz w:val="28"/>
          <w:szCs w:val="28"/>
          <w:lang w:val="sr-Cyrl-CS"/>
        </w:rPr>
      </w:pPr>
      <w:r w:rsidRPr="00F02235">
        <w:rPr>
          <w:sz w:val="28"/>
          <w:szCs w:val="28"/>
          <w:lang w:val="sr-Cyrl-CS"/>
        </w:rPr>
        <w:t xml:space="preserve">2.3. В Долговой книге в том числе учитывается информация о просроченной задолженности по исполнению долговых обязательств </w:t>
      </w:r>
      <w:r w:rsidR="00130DD2" w:rsidRPr="00130DD2">
        <w:rPr>
          <w:sz w:val="28"/>
          <w:szCs w:val="28"/>
          <w:lang w:val="sr-Cyrl-CS"/>
        </w:rPr>
        <w:t>Пластуновского сельского поселения Динского района</w:t>
      </w:r>
      <w:r w:rsidRPr="00F02235">
        <w:rPr>
          <w:sz w:val="28"/>
          <w:szCs w:val="28"/>
          <w:lang w:val="sr-Cyrl-CS"/>
        </w:rPr>
        <w:t>.</w:t>
      </w:r>
    </w:p>
    <w:bookmarkEnd w:id="12"/>
    <w:p w:rsidR="00F02235" w:rsidRPr="00F02235" w:rsidRDefault="00F02235" w:rsidP="00F02235">
      <w:pPr>
        <w:keepNext/>
        <w:ind w:firstLine="709"/>
        <w:jc w:val="both"/>
        <w:outlineLvl w:val="0"/>
        <w:rPr>
          <w:bCs/>
          <w:kern w:val="32"/>
          <w:sz w:val="28"/>
          <w:szCs w:val="28"/>
        </w:rPr>
      </w:pPr>
    </w:p>
    <w:p w:rsidR="00F02235" w:rsidRPr="00F02235" w:rsidRDefault="00F02235" w:rsidP="00F02235">
      <w:pPr>
        <w:keepNext/>
        <w:ind w:firstLine="709"/>
        <w:jc w:val="center"/>
        <w:outlineLvl w:val="0"/>
        <w:rPr>
          <w:bCs/>
          <w:kern w:val="32"/>
          <w:sz w:val="28"/>
          <w:szCs w:val="28"/>
        </w:rPr>
      </w:pPr>
      <w:r w:rsidRPr="00F02235">
        <w:rPr>
          <w:bCs/>
          <w:kern w:val="32"/>
          <w:sz w:val="28"/>
          <w:szCs w:val="28"/>
        </w:rPr>
        <w:t>3. Порядок и сроки внесения информации в Долговую книгу</w:t>
      </w:r>
    </w:p>
    <w:p w:rsidR="00F02235" w:rsidRPr="00F02235" w:rsidRDefault="00F02235" w:rsidP="00F02235">
      <w:pPr>
        <w:ind w:firstLine="709"/>
        <w:jc w:val="both"/>
        <w:rPr>
          <w:lang w:val="sr-Cyrl-CS"/>
        </w:rPr>
      </w:pPr>
    </w:p>
    <w:p w:rsidR="00F02235" w:rsidRPr="00F02235" w:rsidRDefault="00F02235" w:rsidP="00F02235">
      <w:pPr>
        <w:ind w:firstLine="709"/>
        <w:jc w:val="both"/>
        <w:rPr>
          <w:sz w:val="28"/>
          <w:szCs w:val="28"/>
          <w:lang w:val="sr-Cyrl-CS"/>
        </w:rPr>
      </w:pPr>
      <w:r w:rsidRPr="00F02235">
        <w:rPr>
          <w:sz w:val="28"/>
          <w:szCs w:val="28"/>
          <w:lang w:val="sr-Cyrl-CS"/>
        </w:rPr>
        <w:t xml:space="preserve">Информация о долговых обязательствах </w:t>
      </w:r>
      <w:r w:rsidR="00130DD2" w:rsidRPr="00130DD2">
        <w:rPr>
          <w:sz w:val="28"/>
          <w:szCs w:val="28"/>
          <w:lang w:val="sr-Cyrl-CS"/>
        </w:rPr>
        <w:t>Пластуновского сельского поселения Динского района</w:t>
      </w:r>
      <w:r w:rsidRPr="00F02235">
        <w:rPr>
          <w:sz w:val="28"/>
          <w:szCs w:val="28"/>
          <w:lang w:val="sr-Cyrl-CS"/>
        </w:rPr>
        <w:t xml:space="preserve"> вносится в Долговую книгу в срок, не превышающий пяти рабочих дней с момента возникновения (изменения, прекращения, в том числе в связи со списанием) соответствующего обязательства, на основании:</w:t>
      </w:r>
    </w:p>
    <w:p w:rsidR="00F02235" w:rsidRPr="00F02235" w:rsidRDefault="00F02235" w:rsidP="00F02235">
      <w:pPr>
        <w:ind w:firstLine="709"/>
        <w:jc w:val="both"/>
        <w:rPr>
          <w:sz w:val="28"/>
          <w:szCs w:val="28"/>
          <w:lang w:val="sr-Cyrl-CS"/>
        </w:rPr>
      </w:pPr>
      <w:r w:rsidRPr="00F02235">
        <w:rPr>
          <w:sz w:val="28"/>
          <w:szCs w:val="28"/>
          <w:lang w:val="sr-Cyrl-CS"/>
        </w:rPr>
        <w:t xml:space="preserve">правовых актов </w:t>
      </w:r>
      <w:r w:rsidR="00130DD2" w:rsidRPr="00130DD2">
        <w:rPr>
          <w:sz w:val="28"/>
          <w:szCs w:val="28"/>
          <w:lang w:val="sr-Cyrl-CS"/>
        </w:rPr>
        <w:t>Пластуновского сельского поселения Динского района</w:t>
      </w:r>
      <w:r w:rsidRPr="00F02235">
        <w:rPr>
          <w:sz w:val="28"/>
          <w:szCs w:val="28"/>
          <w:lang w:val="sr-Cyrl-CS"/>
        </w:rPr>
        <w:t>;</w:t>
      </w:r>
    </w:p>
    <w:p w:rsidR="00F02235" w:rsidRPr="00F02235" w:rsidRDefault="00F02235" w:rsidP="00F02235">
      <w:pPr>
        <w:ind w:firstLine="709"/>
        <w:jc w:val="both"/>
        <w:rPr>
          <w:sz w:val="28"/>
          <w:szCs w:val="28"/>
          <w:lang w:val="sr-Cyrl-CS"/>
        </w:rPr>
      </w:pPr>
      <w:r w:rsidRPr="00F02235">
        <w:rPr>
          <w:sz w:val="28"/>
          <w:szCs w:val="28"/>
          <w:lang w:val="sr-Cyrl-CS"/>
        </w:rPr>
        <w:t>заключенных муниципальных контрактов, договоров, соглашений, дополнительных соглашений;</w:t>
      </w:r>
    </w:p>
    <w:p w:rsidR="00F02235" w:rsidRPr="00F02235" w:rsidRDefault="00F02235" w:rsidP="00F02235">
      <w:pPr>
        <w:ind w:firstLine="709"/>
        <w:jc w:val="both"/>
        <w:rPr>
          <w:sz w:val="28"/>
          <w:szCs w:val="28"/>
          <w:lang w:val="sr-Cyrl-CS"/>
        </w:rPr>
      </w:pPr>
      <w:r w:rsidRPr="00F02235">
        <w:rPr>
          <w:sz w:val="28"/>
          <w:szCs w:val="28"/>
          <w:lang w:val="sr-Cyrl-CS"/>
        </w:rPr>
        <w:t>оригиналов или копий платежных документов, выписок по счетам, актов сверки задолженности;</w:t>
      </w:r>
    </w:p>
    <w:p w:rsidR="00F02235" w:rsidRPr="00F02235" w:rsidRDefault="00F02235" w:rsidP="00F02235">
      <w:pPr>
        <w:ind w:firstLine="709"/>
        <w:jc w:val="both"/>
        <w:rPr>
          <w:sz w:val="28"/>
          <w:szCs w:val="28"/>
        </w:rPr>
      </w:pPr>
      <w:r w:rsidRPr="00F02235">
        <w:rPr>
          <w:sz w:val="28"/>
          <w:szCs w:val="28"/>
          <w:lang w:val="sr-Cyrl-CS"/>
        </w:rPr>
        <w:t>иных предусмотренных законодательством Российской Федерации документов.</w:t>
      </w:r>
    </w:p>
    <w:p w:rsidR="00F02235" w:rsidRPr="00F02235" w:rsidRDefault="00F02235" w:rsidP="00F02235">
      <w:pPr>
        <w:ind w:firstLine="709"/>
        <w:jc w:val="both"/>
        <w:rPr>
          <w:sz w:val="28"/>
          <w:szCs w:val="28"/>
        </w:rPr>
      </w:pPr>
      <w:r w:rsidRPr="00F02235">
        <w:rPr>
          <w:sz w:val="28"/>
          <w:szCs w:val="28"/>
        </w:rPr>
        <w:t>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w:t>
      </w:r>
    </w:p>
    <w:p w:rsidR="00F02235" w:rsidRPr="00F02235" w:rsidRDefault="00F02235" w:rsidP="00F02235">
      <w:pPr>
        <w:ind w:firstLine="709"/>
        <w:jc w:val="both"/>
        <w:rPr>
          <w:sz w:val="28"/>
          <w:szCs w:val="28"/>
        </w:rPr>
      </w:pPr>
    </w:p>
    <w:p w:rsidR="00F02235" w:rsidRPr="00F02235" w:rsidRDefault="00F02235" w:rsidP="00F02235">
      <w:pPr>
        <w:ind w:firstLine="709"/>
        <w:jc w:val="both"/>
        <w:rPr>
          <w:sz w:val="28"/>
          <w:szCs w:val="28"/>
          <w:lang w:val="sr-Cyrl-CS"/>
        </w:rPr>
      </w:pPr>
    </w:p>
    <w:p w:rsidR="00F02235" w:rsidRPr="00F02235" w:rsidRDefault="00F02235" w:rsidP="00F02235">
      <w:pPr>
        <w:keepNext/>
        <w:ind w:firstLine="709"/>
        <w:jc w:val="center"/>
        <w:outlineLvl w:val="0"/>
        <w:rPr>
          <w:bCs/>
          <w:kern w:val="32"/>
          <w:sz w:val="28"/>
          <w:szCs w:val="28"/>
        </w:rPr>
      </w:pPr>
      <w:bookmarkStart w:id="13" w:name="sub_1400"/>
      <w:r w:rsidRPr="00F02235">
        <w:rPr>
          <w:bCs/>
          <w:kern w:val="32"/>
          <w:sz w:val="28"/>
          <w:szCs w:val="28"/>
        </w:rPr>
        <w:t xml:space="preserve">4. Предоставление информации и отчетности о состоянии и изменении </w:t>
      </w:r>
      <w:bookmarkEnd w:id="13"/>
      <w:r w:rsidRPr="00F02235">
        <w:rPr>
          <w:bCs/>
          <w:kern w:val="32"/>
          <w:sz w:val="28"/>
          <w:szCs w:val="28"/>
        </w:rPr>
        <w:t xml:space="preserve">муниципального долга </w:t>
      </w:r>
      <w:r w:rsidR="00130DD2" w:rsidRPr="00130DD2">
        <w:rPr>
          <w:bCs/>
          <w:kern w:val="32"/>
          <w:sz w:val="28"/>
          <w:szCs w:val="28"/>
        </w:rPr>
        <w:t xml:space="preserve">Пластуновского сельского поселения </w:t>
      </w:r>
      <w:proofErr w:type="spellStart"/>
      <w:r w:rsidR="00130DD2" w:rsidRPr="00130DD2">
        <w:rPr>
          <w:bCs/>
          <w:kern w:val="32"/>
          <w:sz w:val="28"/>
          <w:szCs w:val="28"/>
        </w:rPr>
        <w:t>Динского</w:t>
      </w:r>
      <w:proofErr w:type="spellEnd"/>
      <w:r w:rsidR="00130DD2" w:rsidRPr="00130DD2">
        <w:rPr>
          <w:bCs/>
          <w:kern w:val="32"/>
          <w:sz w:val="28"/>
          <w:szCs w:val="28"/>
        </w:rPr>
        <w:t xml:space="preserve"> района</w:t>
      </w:r>
    </w:p>
    <w:p w:rsidR="00F02235" w:rsidRPr="00F02235" w:rsidRDefault="00F02235" w:rsidP="00F02235">
      <w:pPr>
        <w:ind w:firstLine="709"/>
        <w:jc w:val="both"/>
        <w:rPr>
          <w:sz w:val="28"/>
          <w:szCs w:val="28"/>
          <w:lang w:val="sr-Cyrl-CS"/>
        </w:rPr>
      </w:pPr>
      <w:bookmarkStart w:id="14" w:name="sub_1401"/>
    </w:p>
    <w:p w:rsidR="00F02235" w:rsidRPr="00F02235" w:rsidRDefault="00F02235" w:rsidP="00F02235">
      <w:pPr>
        <w:ind w:firstLine="709"/>
        <w:jc w:val="both"/>
        <w:rPr>
          <w:sz w:val="28"/>
          <w:szCs w:val="28"/>
          <w:lang w:val="sr-Cyrl-CS"/>
        </w:rPr>
      </w:pPr>
      <w:r w:rsidRPr="00F02235">
        <w:rPr>
          <w:sz w:val="28"/>
          <w:szCs w:val="28"/>
          <w:lang w:val="sr-Cyrl-CS"/>
        </w:rPr>
        <w:t xml:space="preserve">4.1. </w:t>
      </w:r>
      <w:bookmarkStart w:id="15" w:name="sub_1402"/>
      <w:bookmarkEnd w:id="14"/>
      <w:r w:rsidRPr="00F02235">
        <w:rPr>
          <w:sz w:val="28"/>
          <w:szCs w:val="28"/>
          <w:lang w:val="sr-Cyrl-CS"/>
        </w:rPr>
        <w:t xml:space="preserve">Кредиторы </w:t>
      </w:r>
      <w:r w:rsidR="00130DD2" w:rsidRPr="00130DD2">
        <w:rPr>
          <w:sz w:val="28"/>
          <w:szCs w:val="28"/>
          <w:lang w:val="sr-Cyrl-CS"/>
        </w:rPr>
        <w:t>Пластуновского сельского поселения Динского района</w:t>
      </w:r>
      <w:r w:rsidRPr="00F02235">
        <w:rPr>
          <w:sz w:val="28"/>
          <w:szCs w:val="28"/>
          <w:lang w:val="sr-Cyrl-CS"/>
        </w:rPr>
        <w:t xml:space="preserve"> и кредиторы получателей муниципальных гарантий </w:t>
      </w:r>
      <w:r w:rsidR="00130DD2" w:rsidRPr="00130DD2">
        <w:rPr>
          <w:sz w:val="28"/>
          <w:szCs w:val="28"/>
          <w:lang w:val="sr-Cyrl-CS"/>
        </w:rPr>
        <w:t xml:space="preserve">Пластуновского сельского поселения Динского района </w:t>
      </w:r>
      <w:r w:rsidRPr="00F02235">
        <w:rPr>
          <w:sz w:val="28"/>
          <w:szCs w:val="28"/>
          <w:lang w:val="sr-Cyrl-CS"/>
        </w:rPr>
        <w:t>имеют право получить выписку из Долговой книги - документ, подтверждающий регистрацию долгового обязательства. Выписка из Долговой книги предоставляется на основании письменного запроса за подписью уполномоченного лица кредитора, если иной порядок не предусмотрен муниципальным контрактом, договором, иными предусмотренными законодательством документами, на основании которых возникают долговые обязательства</w:t>
      </w:r>
      <w:r w:rsidRPr="00F02235">
        <w:rPr>
          <w:sz w:val="28"/>
          <w:szCs w:val="28"/>
        </w:rPr>
        <w:t>, в течение десяти рабочих дней</w:t>
      </w:r>
      <w:r w:rsidRPr="00F02235">
        <w:rPr>
          <w:sz w:val="28"/>
          <w:szCs w:val="28"/>
          <w:lang w:val="sr-Cyrl-CS"/>
        </w:rPr>
        <w:t>.</w:t>
      </w:r>
    </w:p>
    <w:p w:rsidR="00F02235" w:rsidRPr="00F02235" w:rsidRDefault="00F02235" w:rsidP="00F02235">
      <w:pPr>
        <w:ind w:firstLine="709"/>
        <w:jc w:val="both"/>
        <w:rPr>
          <w:sz w:val="28"/>
          <w:szCs w:val="28"/>
          <w:lang w:val="sr-Cyrl-CS"/>
        </w:rPr>
      </w:pPr>
      <w:bookmarkStart w:id="16" w:name="sub_1403"/>
      <w:bookmarkEnd w:id="15"/>
      <w:r w:rsidRPr="00F02235">
        <w:rPr>
          <w:sz w:val="28"/>
          <w:szCs w:val="28"/>
          <w:lang w:val="sr-Cyrl-CS"/>
        </w:rPr>
        <w:t>4.3. Органы местного самоуправления Новокубанского района, их структурные подразделения имеют право получить информацию из Долговой книги на основании мотивированного письменного запроса</w:t>
      </w:r>
      <w:r w:rsidRPr="00F02235">
        <w:rPr>
          <w:sz w:val="28"/>
          <w:szCs w:val="28"/>
        </w:rPr>
        <w:t>, в течение трех рабочих дней с момента поступления запроса</w:t>
      </w:r>
      <w:r w:rsidRPr="00F02235">
        <w:rPr>
          <w:sz w:val="28"/>
          <w:szCs w:val="28"/>
          <w:lang w:val="sr-Cyrl-CS"/>
        </w:rPr>
        <w:t>.</w:t>
      </w:r>
    </w:p>
    <w:p w:rsidR="00F02235" w:rsidRPr="00F02235" w:rsidRDefault="00F02235" w:rsidP="00F02235">
      <w:pPr>
        <w:ind w:firstLine="709"/>
        <w:jc w:val="both"/>
        <w:rPr>
          <w:sz w:val="28"/>
          <w:szCs w:val="28"/>
          <w:lang w:val="sr-Cyrl-CS"/>
        </w:rPr>
      </w:pPr>
      <w:bookmarkStart w:id="17" w:name="sub_1404"/>
      <w:bookmarkEnd w:id="16"/>
      <w:r w:rsidRPr="00F02235">
        <w:rPr>
          <w:sz w:val="28"/>
          <w:szCs w:val="28"/>
          <w:lang w:val="sr-Cyrl-CS"/>
        </w:rPr>
        <w:t>4.4. Иным юридическим лицам сведения, содержащиеся в Долговой книге, предоставляются на основании мотивированного письменного запроса</w:t>
      </w:r>
      <w:r w:rsidRPr="00F02235">
        <w:rPr>
          <w:sz w:val="28"/>
          <w:szCs w:val="28"/>
        </w:rPr>
        <w:t xml:space="preserve">, </w:t>
      </w:r>
      <w:r w:rsidRPr="00F02235">
        <w:rPr>
          <w:sz w:val="28"/>
          <w:szCs w:val="28"/>
          <w:lang w:val="sr-Cyrl-CS"/>
        </w:rPr>
        <w:t>.</w:t>
      </w:r>
    </w:p>
    <w:bookmarkEnd w:id="17"/>
    <w:p w:rsidR="00F02235" w:rsidRPr="00F02235" w:rsidRDefault="00F02235" w:rsidP="00F02235">
      <w:pPr>
        <w:ind w:firstLine="709"/>
        <w:jc w:val="both"/>
        <w:rPr>
          <w:sz w:val="28"/>
          <w:szCs w:val="28"/>
          <w:lang w:val="sr-Cyrl-CS"/>
        </w:rPr>
      </w:pPr>
      <w:r w:rsidRPr="00F02235">
        <w:rPr>
          <w:sz w:val="28"/>
          <w:szCs w:val="28"/>
          <w:lang w:val="sr-Cyrl-CS"/>
        </w:rPr>
        <w:t xml:space="preserve">4.5. На основании данных Долговой книги формируется выписка из долговой книги </w:t>
      </w:r>
      <w:r w:rsidR="00130DD2" w:rsidRPr="00130DD2">
        <w:rPr>
          <w:sz w:val="28"/>
          <w:szCs w:val="28"/>
          <w:lang w:val="sr-Cyrl-CS"/>
        </w:rPr>
        <w:t xml:space="preserve">Пластуновского сельского поселения Динского района </w:t>
      </w:r>
      <w:r w:rsidRPr="00F02235">
        <w:rPr>
          <w:sz w:val="28"/>
          <w:szCs w:val="28"/>
          <w:lang w:val="sr-Cyrl-CS"/>
        </w:rPr>
        <w:t xml:space="preserve">о муниципальном долге </w:t>
      </w:r>
      <w:r w:rsidR="00130DD2" w:rsidRPr="00130DD2">
        <w:rPr>
          <w:sz w:val="28"/>
          <w:szCs w:val="28"/>
          <w:lang w:val="sr-Cyrl-CS"/>
        </w:rPr>
        <w:t>Пластуновского сельского поселения Динского района</w:t>
      </w:r>
      <w:r w:rsidRPr="00F02235">
        <w:rPr>
          <w:sz w:val="28"/>
          <w:szCs w:val="28"/>
          <w:lang w:val="sr-Cyrl-CS"/>
        </w:rPr>
        <w:t xml:space="preserve">, размещаемая на официальном сайте администрации </w:t>
      </w:r>
      <w:r w:rsidR="00130DD2" w:rsidRPr="00130DD2">
        <w:rPr>
          <w:sz w:val="28"/>
          <w:szCs w:val="28"/>
          <w:lang w:val="sr-Cyrl-CS"/>
        </w:rPr>
        <w:t xml:space="preserve">Пластуновского сельского поселения Динского района </w:t>
      </w:r>
      <w:r w:rsidRPr="00F02235">
        <w:rPr>
          <w:sz w:val="28"/>
          <w:szCs w:val="28"/>
          <w:lang w:val="sr-Cyrl-CS"/>
        </w:rPr>
        <w:t>ежемесячно по состоянию на отчетную дату (на конец отчетного месяца).</w:t>
      </w:r>
    </w:p>
    <w:p w:rsidR="00F02235" w:rsidRPr="00F02235" w:rsidRDefault="00F02235" w:rsidP="00F02235">
      <w:pPr>
        <w:jc w:val="both"/>
        <w:rPr>
          <w:sz w:val="28"/>
          <w:szCs w:val="28"/>
          <w:lang w:val="sr-Cyrl-CS"/>
        </w:rPr>
      </w:pPr>
    </w:p>
    <w:p w:rsidR="00F02235" w:rsidRPr="00F02235" w:rsidRDefault="00F02235" w:rsidP="00F02235">
      <w:pPr>
        <w:autoSpaceDE w:val="0"/>
        <w:autoSpaceDN w:val="0"/>
        <w:adjustRightInd w:val="0"/>
        <w:jc w:val="both"/>
        <w:rPr>
          <w:sz w:val="28"/>
          <w:szCs w:val="28"/>
        </w:rPr>
      </w:pPr>
    </w:p>
    <w:p w:rsidR="00F02235" w:rsidRPr="00F02235" w:rsidRDefault="00F02235" w:rsidP="00F02235">
      <w:pPr>
        <w:autoSpaceDE w:val="0"/>
        <w:autoSpaceDN w:val="0"/>
        <w:adjustRightInd w:val="0"/>
        <w:jc w:val="both"/>
        <w:rPr>
          <w:sz w:val="28"/>
          <w:szCs w:val="28"/>
        </w:rPr>
      </w:pPr>
    </w:p>
    <w:p w:rsidR="00130DD2" w:rsidRPr="00130DD2" w:rsidRDefault="00130DD2" w:rsidP="00130DD2">
      <w:pPr>
        <w:rPr>
          <w:sz w:val="28"/>
          <w:szCs w:val="28"/>
        </w:rPr>
      </w:pPr>
      <w:r w:rsidRPr="00130DD2">
        <w:rPr>
          <w:sz w:val="28"/>
          <w:szCs w:val="28"/>
        </w:rPr>
        <w:t xml:space="preserve">Начальник </w:t>
      </w:r>
      <w:proofErr w:type="gramStart"/>
      <w:r w:rsidRPr="00130DD2">
        <w:rPr>
          <w:sz w:val="28"/>
          <w:szCs w:val="28"/>
        </w:rPr>
        <w:t>финансового</w:t>
      </w:r>
      <w:proofErr w:type="gramEnd"/>
    </w:p>
    <w:p w:rsidR="00130DD2" w:rsidRPr="00130DD2" w:rsidRDefault="00130DD2" w:rsidP="00130DD2">
      <w:pPr>
        <w:rPr>
          <w:sz w:val="28"/>
          <w:szCs w:val="28"/>
        </w:rPr>
      </w:pPr>
      <w:r w:rsidRPr="00130DD2">
        <w:rPr>
          <w:sz w:val="28"/>
          <w:szCs w:val="28"/>
        </w:rPr>
        <w:t>отдела администрации</w:t>
      </w:r>
    </w:p>
    <w:p w:rsidR="00B241F0" w:rsidRDefault="00130DD2" w:rsidP="00130DD2">
      <w:pPr>
        <w:rPr>
          <w:sz w:val="28"/>
          <w:szCs w:val="28"/>
        </w:rPr>
      </w:pPr>
      <w:r w:rsidRPr="00130DD2">
        <w:rPr>
          <w:sz w:val="28"/>
          <w:szCs w:val="28"/>
        </w:rPr>
        <w:t>Пластуновского сельс</w:t>
      </w:r>
      <w:r w:rsidR="00B241F0">
        <w:rPr>
          <w:sz w:val="28"/>
          <w:szCs w:val="28"/>
        </w:rPr>
        <w:t>кого поселения</w:t>
      </w:r>
      <w:r w:rsidR="00B241F0">
        <w:rPr>
          <w:sz w:val="28"/>
          <w:szCs w:val="28"/>
        </w:rPr>
        <w:tab/>
      </w:r>
      <w:r w:rsidR="00B241F0">
        <w:rPr>
          <w:sz w:val="28"/>
          <w:szCs w:val="28"/>
        </w:rPr>
        <w:tab/>
      </w:r>
      <w:r w:rsidR="00B241F0">
        <w:rPr>
          <w:sz w:val="28"/>
          <w:szCs w:val="28"/>
        </w:rPr>
        <w:tab/>
      </w:r>
      <w:r w:rsidR="00B241F0">
        <w:rPr>
          <w:sz w:val="28"/>
          <w:szCs w:val="28"/>
        </w:rPr>
        <w:tab/>
      </w:r>
      <w:r w:rsidR="00B241F0">
        <w:rPr>
          <w:sz w:val="28"/>
          <w:szCs w:val="28"/>
        </w:rPr>
        <w:tab/>
      </w:r>
      <w:proofErr w:type="spellStart"/>
      <w:r w:rsidR="00B241F0">
        <w:rPr>
          <w:sz w:val="28"/>
          <w:szCs w:val="28"/>
        </w:rPr>
        <w:t>С.М.Алексеева</w:t>
      </w:r>
      <w:proofErr w:type="spellEnd"/>
    </w:p>
    <w:p w:rsidR="00B241F0" w:rsidRDefault="00B241F0" w:rsidP="00130DD2">
      <w:pPr>
        <w:rPr>
          <w:sz w:val="28"/>
          <w:szCs w:val="28"/>
        </w:rPr>
      </w:pPr>
    </w:p>
    <w:p w:rsidR="00B241F0" w:rsidRDefault="00B241F0" w:rsidP="00130DD2">
      <w:pPr>
        <w:rPr>
          <w:sz w:val="28"/>
          <w:szCs w:val="28"/>
        </w:rPr>
      </w:pPr>
    </w:p>
    <w:p w:rsidR="00B241F0" w:rsidRDefault="00B241F0" w:rsidP="00130DD2">
      <w:pPr>
        <w:rPr>
          <w:sz w:val="28"/>
          <w:szCs w:val="28"/>
        </w:rPr>
      </w:pPr>
    </w:p>
    <w:p w:rsidR="00B241F0" w:rsidRDefault="00B241F0" w:rsidP="00130DD2">
      <w:pPr>
        <w:rPr>
          <w:sz w:val="28"/>
          <w:szCs w:val="28"/>
        </w:rPr>
      </w:pPr>
    </w:p>
    <w:p w:rsidR="00B241F0" w:rsidRDefault="00B241F0" w:rsidP="00130DD2">
      <w:pPr>
        <w:rPr>
          <w:sz w:val="28"/>
          <w:szCs w:val="28"/>
        </w:rPr>
      </w:pPr>
    </w:p>
    <w:p w:rsidR="00B241F0" w:rsidRDefault="00B241F0" w:rsidP="00130DD2">
      <w:pPr>
        <w:rPr>
          <w:sz w:val="28"/>
          <w:szCs w:val="28"/>
        </w:rPr>
      </w:pPr>
    </w:p>
    <w:p w:rsidR="00B241F0" w:rsidRDefault="00B241F0" w:rsidP="00130DD2">
      <w:pPr>
        <w:rPr>
          <w:sz w:val="28"/>
          <w:szCs w:val="28"/>
        </w:rPr>
      </w:pPr>
    </w:p>
    <w:p w:rsidR="00B241F0" w:rsidRDefault="00B241F0" w:rsidP="00130DD2">
      <w:pPr>
        <w:rPr>
          <w:sz w:val="28"/>
          <w:szCs w:val="28"/>
        </w:rPr>
      </w:pPr>
    </w:p>
    <w:p w:rsidR="00B241F0" w:rsidRDefault="00B241F0" w:rsidP="00130DD2">
      <w:pPr>
        <w:rPr>
          <w:sz w:val="28"/>
          <w:szCs w:val="28"/>
        </w:rPr>
      </w:pPr>
    </w:p>
    <w:p w:rsidR="00B241F0" w:rsidRDefault="00B241F0" w:rsidP="00130DD2">
      <w:pPr>
        <w:rPr>
          <w:sz w:val="28"/>
          <w:szCs w:val="28"/>
        </w:rPr>
      </w:pPr>
    </w:p>
    <w:p w:rsidR="00B241F0" w:rsidRDefault="00B241F0" w:rsidP="00130DD2">
      <w:pPr>
        <w:rPr>
          <w:sz w:val="28"/>
          <w:szCs w:val="28"/>
        </w:rPr>
      </w:pPr>
    </w:p>
    <w:p w:rsidR="00B241F0" w:rsidRDefault="00B241F0" w:rsidP="00130DD2">
      <w:pPr>
        <w:rPr>
          <w:sz w:val="28"/>
          <w:szCs w:val="28"/>
        </w:rPr>
      </w:pPr>
    </w:p>
    <w:p w:rsidR="00B241F0" w:rsidRDefault="00B241F0" w:rsidP="00130DD2">
      <w:pPr>
        <w:rPr>
          <w:sz w:val="28"/>
          <w:szCs w:val="28"/>
        </w:rPr>
      </w:pPr>
    </w:p>
    <w:p w:rsidR="00B241F0" w:rsidRDefault="00B241F0" w:rsidP="00130DD2">
      <w:pPr>
        <w:rPr>
          <w:sz w:val="28"/>
          <w:szCs w:val="28"/>
        </w:rPr>
      </w:pPr>
    </w:p>
    <w:p w:rsidR="00B241F0" w:rsidRDefault="00B241F0" w:rsidP="00130DD2">
      <w:pPr>
        <w:rPr>
          <w:sz w:val="28"/>
          <w:szCs w:val="28"/>
        </w:rPr>
        <w:sectPr w:rsidR="00B241F0" w:rsidSect="009D3939">
          <w:pgSz w:w="11906" w:h="16838"/>
          <w:pgMar w:top="1135" w:right="566" w:bottom="1134" w:left="1701" w:header="708" w:footer="708" w:gutter="0"/>
          <w:cols w:space="708"/>
          <w:docGrid w:linePitch="360"/>
        </w:sectPr>
      </w:pPr>
    </w:p>
    <w:p w:rsidR="00F02235" w:rsidRPr="00F02235" w:rsidRDefault="00F02235" w:rsidP="00B241F0">
      <w:pPr>
        <w:widowControl w:val="0"/>
        <w:tabs>
          <w:tab w:val="left" w:pos="6179"/>
          <w:tab w:val="left" w:pos="12049"/>
        </w:tabs>
        <w:autoSpaceDE w:val="0"/>
        <w:autoSpaceDN w:val="0"/>
        <w:adjustRightInd w:val="0"/>
        <w:ind w:left="10206"/>
        <w:rPr>
          <w:sz w:val="28"/>
          <w:szCs w:val="28"/>
        </w:rPr>
      </w:pPr>
      <w:r w:rsidRPr="00F02235">
        <w:rPr>
          <w:sz w:val="28"/>
          <w:szCs w:val="28"/>
        </w:rPr>
        <w:lastRenderedPageBreak/>
        <w:t>П</w:t>
      </w:r>
      <w:r w:rsidRPr="00F02235">
        <w:rPr>
          <w:sz w:val="28"/>
          <w:szCs w:val="28"/>
          <w:lang w:val="sr-Cyrl-CS"/>
        </w:rPr>
        <w:t xml:space="preserve">риложение </w:t>
      </w:r>
      <w:r w:rsidRPr="00F02235">
        <w:rPr>
          <w:sz w:val="28"/>
          <w:szCs w:val="28"/>
        </w:rPr>
        <w:t>1</w:t>
      </w:r>
    </w:p>
    <w:p w:rsidR="00F02235" w:rsidRPr="00F02235" w:rsidRDefault="00F02235" w:rsidP="00F02235">
      <w:pPr>
        <w:widowControl w:val="0"/>
        <w:tabs>
          <w:tab w:val="left" w:pos="90"/>
          <w:tab w:val="left" w:pos="6179"/>
          <w:tab w:val="left" w:pos="12049"/>
        </w:tabs>
        <w:autoSpaceDE w:val="0"/>
        <w:autoSpaceDN w:val="0"/>
        <w:adjustRightInd w:val="0"/>
        <w:ind w:left="10206"/>
        <w:rPr>
          <w:sz w:val="28"/>
          <w:szCs w:val="28"/>
        </w:rPr>
      </w:pPr>
      <w:r w:rsidRPr="00F02235">
        <w:rPr>
          <w:sz w:val="28"/>
          <w:szCs w:val="28"/>
          <w:lang w:val="sr-Cyrl-CS"/>
        </w:rPr>
        <w:t xml:space="preserve">к Положению о ведении </w:t>
      </w:r>
    </w:p>
    <w:p w:rsidR="00F02235" w:rsidRPr="00F02235" w:rsidRDefault="00F02235" w:rsidP="00F02235">
      <w:pPr>
        <w:widowControl w:val="0"/>
        <w:tabs>
          <w:tab w:val="left" w:pos="90"/>
          <w:tab w:val="left" w:pos="6179"/>
          <w:tab w:val="left" w:pos="12049"/>
        </w:tabs>
        <w:autoSpaceDE w:val="0"/>
        <w:ind w:left="10206"/>
        <w:rPr>
          <w:sz w:val="28"/>
          <w:szCs w:val="28"/>
          <w:lang w:val="sr-Cyrl-CS"/>
        </w:rPr>
      </w:pPr>
      <w:r w:rsidRPr="00F02235">
        <w:rPr>
          <w:sz w:val="28"/>
          <w:szCs w:val="28"/>
          <w:lang w:val="sr-Cyrl-CS"/>
        </w:rPr>
        <w:t>муниципальной долговой</w:t>
      </w:r>
    </w:p>
    <w:p w:rsidR="00F02235" w:rsidRPr="00F02235" w:rsidRDefault="00F02235" w:rsidP="00E74E7A">
      <w:pPr>
        <w:ind w:left="10206"/>
        <w:rPr>
          <w:sz w:val="28"/>
          <w:szCs w:val="28"/>
        </w:rPr>
      </w:pPr>
      <w:r w:rsidRPr="00F02235">
        <w:rPr>
          <w:sz w:val="28"/>
          <w:szCs w:val="28"/>
        </w:rPr>
        <w:t xml:space="preserve">книги </w:t>
      </w:r>
      <w:r w:rsidR="00E74E7A" w:rsidRPr="00E74E7A">
        <w:rPr>
          <w:sz w:val="28"/>
          <w:szCs w:val="28"/>
          <w:lang w:val="sr-Cyrl-CS"/>
        </w:rPr>
        <w:t>Пластуновского сельского поселения Динского района</w:t>
      </w:r>
    </w:p>
    <w:p w:rsidR="00F02235" w:rsidRPr="00F02235" w:rsidRDefault="00F02235" w:rsidP="00F02235">
      <w:pPr>
        <w:jc w:val="right"/>
        <w:rPr>
          <w:sz w:val="28"/>
          <w:szCs w:val="28"/>
        </w:rPr>
      </w:pPr>
    </w:p>
    <w:p w:rsidR="00F02235" w:rsidRPr="00F02235" w:rsidRDefault="00F02235" w:rsidP="00F02235">
      <w:pPr>
        <w:widowControl w:val="0"/>
        <w:tabs>
          <w:tab w:val="left" w:pos="90"/>
          <w:tab w:val="left" w:pos="6179"/>
          <w:tab w:val="left" w:pos="12049"/>
        </w:tabs>
        <w:autoSpaceDE w:val="0"/>
        <w:spacing w:line="240" w:lineRule="exact"/>
        <w:ind w:left="10490"/>
        <w:rPr>
          <w:sz w:val="28"/>
          <w:szCs w:val="28"/>
        </w:rPr>
      </w:pPr>
    </w:p>
    <w:p w:rsidR="00F02235" w:rsidRPr="00F02235" w:rsidRDefault="00F02235" w:rsidP="00F02235">
      <w:pPr>
        <w:widowControl w:val="0"/>
        <w:tabs>
          <w:tab w:val="left" w:pos="90"/>
          <w:tab w:val="left" w:pos="6179"/>
          <w:tab w:val="left" w:pos="12049"/>
        </w:tabs>
        <w:autoSpaceDE w:val="0"/>
        <w:spacing w:before="56" w:line="240" w:lineRule="exact"/>
        <w:ind w:left="10490"/>
        <w:rPr>
          <w:sz w:val="28"/>
          <w:szCs w:val="28"/>
        </w:rPr>
      </w:pPr>
    </w:p>
    <w:p w:rsidR="00E74E7A" w:rsidRPr="00E74E7A" w:rsidRDefault="00F02235" w:rsidP="00E74E7A">
      <w:pPr>
        <w:jc w:val="center"/>
        <w:rPr>
          <w:b/>
          <w:sz w:val="28"/>
          <w:lang w:val="sr-Cyrl-CS"/>
        </w:rPr>
      </w:pPr>
      <w:r w:rsidRPr="00F02235">
        <w:rPr>
          <w:b/>
          <w:sz w:val="28"/>
          <w:lang w:val="sr-Cyrl-CS"/>
        </w:rPr>
        <w:t>Формы</w:t>
      </w:r>
      <w:r w:rsidRPr="00F02235">
        <w:rPr>
          <w:b/>
          <w:sz w:val="28"/>
        </w:rPr>
        <w:t xml:space="preserve"> </w:t>
      </w:r>
      <w:r w:rsidRPr="00F02235">
        <w:rPr>
          <w:b/>
          <w:sz w:val="28"/>
          <w:lang w:val="sr-Cyrl-CS"/>
        </w:rPr>
        <w:t xml:space="preserve">ведения муниципальной долговой книги </w:t>
      </w:r>
      <w:r w:rsidR="00E74E7A" w:rsidRPr="00E74E7A">
        <w:rPr>
          <w:b/>
          <w:sz w:val="28"/>
          <w:lang w:val="sr-Cyrl-CS"/>
        </w:rPr>
        <w:t>Пластуновского</w:t>
      </w:r>
    </w:p>
    <w:p w:rsidR="00F02235" w:rsidRPr="00F02235" w:rsidRDefault="00E74E7A" w:rsidP="00E74E7A">
      <w:pPr>
        <w:jc w:val="center"/>
        <w:rPr>
          <w:b/>
          <w:sz w:val="28"/>
        </w:rPr>
      </w:pPr>
      <w:r w:rsidRPr="00E74E7A">
        <w:rPr>
          <w:b/>
          <w:sz w:val="28"/>
          <w:lang w:val="sr-Cyrl-CS"/>
        </w:rPr>
        <w:t>сельского поселения Динского района</w:t>
      </w:r>
    </w:p>
    <w:p w:rsidR="00F02235" w:rsidRPr="00F02235" w:rsidRDefault="00F02235" w:rsidP="00F02235">
      <w:pPr>
        <w:jc w:val="center"/>
        <w:rPr>
          <w:b/>
          <w:sz w:val="28"/>
        </w:rPr>
      </w:pPr>
    </w:p>
    <w:tbl>
      <w:tblPr>
        <w:tblW w:w="15231" w:type="dxa"/>
        <w:tblInd w:w="250" w:type="dxa"/>
        <w:tblLayout w:type="fixed"/>
        <w:tblLook w:val="04A0" w:firstRow="1" w:lastRow="0" w:firstColumn="1" w:lastColumn="0" w:noHBand="0" w:noVBand="1"/>
      </w:tblPr>
      <w:tblGrid>
        <w:gridCol w:w="708"/>
        <w:gridCol w:w="989"/>
        <w:gridCol w:w="1135"/>
        <w:gridCol w:w="1428"/>
        <w:gridCol w:w="850"/>
        <w:gridCol w:w="174"/>
        <w:gridCol w:w="382"/>
        <w:gridCol w:w="840"/>
        <w:gridCol w:w="344"/>
        <w:gridCol w:w="375"/>
        <w:gridCol w:w="709"/>
        <w:gridCol w:w="142"/>
        <w:gridCol w:w="425"/>
        <w:gridCol w:w="567"/>
        <w:gridCol w:w="142"/>
        <w:gridCol w:w="516"/>
        <w:gridCol w:w="1373"/>
        <w:gridCol w:w="679"/>
        <w:gridCol w:w="554"/>
        <w:gridCol w:w="286"/>
        <w:gridCol w:w="990"/>
        <w:gridCol w:w="1130"/>
        <w:gridCol w:w="240"/>
        <w:gridCol w:w="44"/>
        <w:gridCol w:w="145"/>
        <w:gridCol w:w="64"/>
      </w:tblGrid>
      <w:tr w:rsidR="00F02235" w:rsidRPr="00F02235" w:rsidTr="003A1A71">
        <w:trPr>
          <w:gridAfter w:val="1"/>
          <w:wAfter w:w="64" w:type="dxa"/>
          <w:trHeight w:val="743"/>
        </w:trPr>
        <w:tc>
          <w:tcPr>
            <w:tcW w:w="15167"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sz w:val="28"/>
                <w:szCs w:val="28"/>
                <w:lang w:val="sr-Cyrl-CS"/>
              </w:rPr>
              <w:t xml:space="preserve">Раздел 1. Муниципальные долговые обязательства </w:t>
            </w:r>
            <w:r w:rsidRPr="00F02235">
              <w:rPr>
                <w:sz w:val="28"/>
                <w:szCs w:val="28"/>
              </w:rPr>
              <w:t>по бюджетным кредитам, привлеченным в валюте Российской Федерации в местный бюджет из других бюджетов бюджетной системы Российской Федерации</w:t>
            </w:r>
          </w:p>
        </w:tc>
      </w:tr>
      <w:tr w:rsidR="00F02235" w:rsidRPr="00F02235" w:rsidTr="003A1A71">
        <w:trPr>
          <w:gridAfter w:val="1"/>
          <w:wAfter w:w="64" w:type="dxa"/>
          <w:trHeight w:val="2070"/>
        </w:trPr>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Номер и дата договора (соглашения), стороны договора (соглашения)</w:t>
            </w:r>
          </w:p>
        </w:tc>
        <w:tc>
          <w:tcPr>
            <w:tcW w:w="2453" w:type="dxa"/>
            <w:gridSpan w:val="3"/>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Цель получения бюджетной ссуды (кредита)</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Срок погашения бюджетной ссуды (кредита)</w:t>
            </w:r>
          </w:p>
        </w:tc>
        <w:tc>
          <w:tcPr>
            <w:tcW w:w="1226" w:type="dxa"/>
            <w:gridSpan w:val="3"/>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информация об обеспечении</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Сумма обязательства (рублей)</w:t>
            </w:r>
          </w:p>
        </w:tc>
        <w:tc>
          <w:tcPr>
            <w:tcW w:w="1885" w:type="dxa"/>
            <w:gridSpan w:val="2"/>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остаток задолженности на 1-е число предыдущего месяца (рублей)</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Изменение задолженности за месяц (рублей)</w:t>
            </w:r>
          </w:p>
        </w:tc>
        <w:tc>
          <w:tcPr>
            <w:tcW w:w="2835" w:type="dxa"/>
            <w:gridSpan w:val="6"/>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Остаток задолженности на отчетную дату (рублей)</w:t>
            </w:r>
          </w:p>
        </w:tc>
      </w:tr>
      <w:tr w:rsidR="00F02235" w:rsidRPr="00F02235" w:rsidTr="003A1A71">
        <w:trPr>
          <w:gridAfter w:val="1"/>
          <w:wAfter w:w="64" w:type="dxa"/>
          <w:trHeight w:val="510"/>
        </w:trPr>
        <w:tc>
          <w:tcPr>
            <w:tcW w:w="2835" w:type="dxa"/>
            <w:gridSpan w:val="3"/>
            <w:tcBorders>
              <w:top w:val="nil"/>
              <w:left w:val="single" w:sz="4" w:space="0" w:color="auto"/>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1</w:t>
            </w:r>
          </w:p>
        </w:tc>
        <w:tc>
          <w:tcPr>
            <w:tcW w:w="2453" w:type="dxa"/>
            <w:gridSpan w:val="3"/>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2</w:t>
            </w:r>
          </w:p>
        </w:tc>
        <w:tc>
          <w:tcPr>
            <w:tcW w:w="1566" w:type="dxa"/>
            <w:gridSpan w:val="3"/>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3</w:t>
            </w:r>
          </w:p>
        </w:tc>
        <w:tc>
          <w:tcPr>
            <w:tcW w:w="1226" w:type="dxa"/>
            <w:gridSpan w:val="3"/>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5</w:t>
            </w:r>
          </w:p>
        </w:tc>
        <w:tc>
          <w:tcPr>
            <w:tcW w:w="1885" w:type="dxa"/>
            <w:gridSpan w:val="2"/>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6</w:t>
            </w:r>
          </w:p>
        </w:tc>
        <w:tc>
          <w:tcPr>
            <w:tcW w:w="1233" w:type="dxa"/>
            <w:gridSpan w:val="2"/>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7</w:t>
            </w:r>
          </w:p>
        </w:tc>
        <w:tc>
          <w:tcPr>
            <w:tcW w:w="2835" w:type="dxa"/>
            <w:gridSpan w:val="6"/>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8</w:t>
            </w:r>
          </w:p>
        </w:tc>
      </w:tr>
      <w:tr w:rsidR="00F02235" w:rsidRPr="00F02235" w:rsidTr="003A1A71">
        <w:trPr>
          <w:gridAfter w:val="1"/>
          <w:wAfter w:w="64" w:type="dxa"/>
          <w:trHeight w:val="20"/>
        </w:trPr>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rsidR="00F02235" w:rsidRPr="00F02235" w:rsidRDefault="00F02235" w:rsidP="00F02235">
            <w:pPr>
              <w:jc w:val="center"/>
              <w:rPr>
                <w:sz w:val="28"/>
                <w:szCs w:val="28"/>
              </w:rPr>
            </w:pPr>
          </w:p>
        </w:tc>
        <w:tc>
          <w:tcPr>
            <w:tcW w:w="2453" w:type="dxa"/>
            <w:gridSpan w:val="3"/>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sz w:val="28"/>
                <w:szCs w:val="28"/>
              </w:rPr>
            </w:pPr>
          </w:p>
        </w:tc>
        <w:tc>
          <w:tcPr>
            <w:tcW w:w="1566" w:type="dxa"/>
            <w:gridSpan w:val="3"/>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sz w:val="28"/>
                <w:szCs w:val="28"/>
              </w:rPr>
            </w:pPr>
          </w:p>
        </w:tc>
        <w:tc>
          <w:tcPr>
            <w:tcW w:w="1226" w:type="dxa"/>
            <w:gridSpan w:val="3"/>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sz w:val="28"/>
                <w:szCs w:val="28"/>
              </w:rPr>
            </w:pP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1885" w:type="dxa"/>
            <w:gridSpan w:val="2"/>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1233" w:type="dxa"/>
            <w:gridSpan w:val="2"/>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rPr>
                <w:sz w:val="28"/>
                <w:szCs w:val="28"/>
              </w:rPr>
            </w:pPr>
          </w:p>
        </w:tc>
        <w:tc>
          <w:tcPr>
            <w:tcW w:w="2835" w:type="dxa"/>
            <w:gridSpan w:val="6"/>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r>
      <w:tr w:rsidR="00F02235" w:rsidRPr="00F02235" w:rsidTr="003A1A71">
        <w:trPr>
          <w:gridAfter w:val="1"/>
          <w:wAfter w:w="64" w:type="dxa"/>
          <w:trHeight w:val="20"/>
        </w:trPr>
        <w:tc>
          <w:tcPr>
            <w:tcW w:w="2835" w:type="dxa"/>
            <w:gridSpan w:val="3"/>
            <w:tcBorders>
              <w:top w:val="nil"/>
              <w:left w:val="single" w:sz="4" w:space="0" w:color="auto"/>
              <w:bottom w:val="single" w:sz="4" w:space="0" w:color="auto"/>
              <w:right w:val="single" w:sz="4" w:space="0" w:color="auto"/>
            </w:tcBorders>
            <w:shd w:val="clear" w:color="auto" w:fill="auto"/>
            <w:hideMark/>
          </w:tcPr>
          <w:p w:rsidR="00F02235" w:rsidRPr="00F02235" w:rsidRDefault="00F02235" w:rsidP="00F02235">
            <w:pPr>
              <w:widowControl w:val="0"/>
              <w:autoSpaceDE w:val="0"/>
              <w:autoSpaceDN w:val="0"/>
              <w:adjustRightInd w:val="0"/>
              <w:jc w:val="both"/>
              <w:rPr>
                <w:sz w:val="28"/>
                <w:szCs w:val="28"/>
              </w:rPr>
            </w:pPr>
            <w:r w:rsidRPr="00F02235">
              <w:rPr>
                <w:sz w:val="28"/>
                <w:szCs w:val="28"/>
              </w:rPr>
              <w:t>Итого</w:t>
            </w:r>
          </w:p>
        </w:tc>
        <w:tc>
          <w:tcPr>
            <w:tcW w:w="2453" w:type="dxa"/>
            <w:gridSpan w:val="3"/>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sz w:val="28"/>
                <w:szCs w:val="28"/>
              </w:rPr>
            </w:pPr>
          </w:p>
        </w:tc>
        <w:tc>
          <w:tcPr>
            <w:tcW w:w="1566" w:type="dxa"/>
            <w:gridSpan w:val="3"/>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sz w:val="28"/>
                <w:szCs w:val="28"/>
              </w:rPr>
            </w:pPr>
          </w:p>
        </w:tc>
        <w:tc>
          <w:tcPr>
            <w:tcW w:w="1226" w:type="dxa"/>
            <w:gridSpan w:val="3"/>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sz w:val="28"/>
                <w:szCs w:val="28"/>
              </w:rPr>
            </w:pP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1885" w:type="dxa"/>
            <w:gridSpan w:val="2"/>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1233" w:type="dxa"/>
            <w:gridSpan w:val="2"/>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rPr>
                <w:sz w:val="28"/>
                <w:szCs w:val="28"/>
              </w:rPr>
            </w:pPr>
          </w:p>
        </w:tc>
        <w:tc>
          <w:tcPr>
            <w:tcW w:w="2835" w:type="dxa"/>
            <w:gridSpan w:val="6"/>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r>
      <w:tr w:rsidR="00F02235" w:rsidRPr="00F02235" w:rsidTr="003A1A71">
        <w:trPr>
          <w:gridAfter w:val="1"/>
          <w:wAfter w:w="64" w:type="dxa"/>
          <w:trHeight w:val="20"/>
        </w:trPr>
        <w:tc>
          <w:tcPr>
            <w:tcW w:w="2835" w:type="dxa"/>
            <w:gridSpan w:val="3"/>
            <w:tcBorders>
              <w:top w:val="nil"/>
              <w:left w:val="single" w:sz="4" w:space="0" w:color="auto"/>
              <w:bottom w:val="single" w:sz="4" w:space="0" w:color="auto"/>
              <w:right w:val="single" w:sz="4" w:space="0" w:color="auto"/>
            </w:tcBorders>
            <w:shd w:val="clear" w:color="auto" w:fill="auto"/>
            <w:hideMark/>
          </w:tcPr>
          <w:p w:rsidR="00F02235" w:rsidRPr="00F02235" w:rsidRDefault="00F02235" w:rsidP="00F02235">
            <w:pPr>
              <w:widowControl w:val="0"/>
              <w:autoSpaceDE w:val="0"/>
              <w:autoSpaceDN w:val="0"/>
              <w:adjustRightInd w:val="0"/>
              <w:rPr>
                <w:sz w:val="28"/>
                <w:szCs w:val="28"/>
              </w:rPr>
            </w:pPr>
            <w:r w:rsidRPr="00F02235">
              <w:rPr>
                <w:sz w:val="28"/>
                <w:szCs w:val="28"/>
              </w:rPr>
              <w:t>в т. ч. просроченная задолженность</w:t>
            </w:r>
          </w:p>
        </w:tc>
        <w:tc>
          <w:tcPr>
            <w:tcW w:w="2453" w:type="dxa"/>
            <w:gridSpan w:val="3"/>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
                <w:bCs/>
                <w:sz w:val="28"/>
                <w:szCs w:val="28"/>
              </w:rPr>
            </w:pPr>
          </w:p>
        </w:tc>
        <w:tc>
          <w:tcPr>
            <w:tcW w:w="1566" w:type="dxa"/>
            <w:gridSpan w:val="3"/>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
                <w:bCs/>
                <w:sz w:val="28"/>
                <w:szCs w:val="28"/>
              </w:rPr>
            </w:pPr>
          </w:p>
        </w:tc>
        <w:tc>
          <w:tcPr>
            <w:tcW w:w="1226" w:type="dxa"/>
            <w:gridSpan w:val="3"/>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
                <w:bCs/>
                <w:sz w:val="28"/>
                <w:szCs w:val="28"/>
              </w:rPr>
            </w:pP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b/>
                <w:bCs/>
                <w:sz w:val="28"/>
                <w:szCs w:val="28"/>
              </w:rPr>
            </w:pPr>
          </w:p>
        </w:tc>
        <w:tc>
          <w:tcPr>
            <w:tcW w:w="1885" w:type="dxa"/>
            <w:gridSpan w:val="2"/>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b/>
                <w:bCs/>
                <w:sz w:val="28"/>
                <w:szCs w:val="28"/>
              </w:rPr>
            </w:pPr>
          </w:p>
        </w:tc>
        <w:tc>
          <w:tcPr>
            <w:tcW w:w="1233" w:type="dxa"/>
            <w:gridSpan w:val="2"/>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b/>
                <w:bCs/>
                <w:sz w:val="28"/>
                <w:szCs w:val="28"/>
              </w:rPr>
            </w:pPr>
          </w:p>
        </w:tc>
        <w:tc>
          <w:tcPr>
            <w:tcW w:w="2835" w:type="dxa"/>
            <w:gridSpan w:val="6"/>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b/>
                <w:bCs/>
                <w:sz w:val="28"/>
                <w:szCs w:val="28"/>
              </w:rPr>
            </w:pPr>
          </w:p>
        </w:tc>
      </w:tr>
      <w:tr w:rsidR="00F02235" w:rsidRPr="00F02235" w:rsidTr="003A1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489" w:type="dxa"/>
        </w:trPr>
        <w:tc>
          <w:tcPr>
            <w:tcW w:w="14742" w:type="dxa"/>
            <w:gridSpan w:val="22"/>
            <w:tcBorders>
              <w:top w:val="nil"/>
              <w:left w:val="nil"/>
              <w:bottom w:val="nil"/>
              <w:right w:val="nil"/>
            </w:tcBorders>
          </w:tcPr>
          <w:p w:rsidR="00F02235" w:rsidRPr="00F02235" w:rsidRDefault="00F02235" w:rsidP="00F02235">
            <w:pPr>
              <w:widowControl w:val="0"/>
              <w:autoSpaceDE w:val="0"/>
              <w:autoSpaceDN w:val="0"/>
              <w:adjustRightInd w:val="0"/>
              <w:jc w:val="both"/>
              <w:rPr>
                <w:sz w:val="28"/>
                <w:szCs w:val="28"/>
              </w:rPr>
            </w:pPr>
            <w:bookmarkStart w:id="18" w:name="sub_1111"/>
          </w:p>
          <w:p w:rsidR="00F02235" w:rsidRPr="00F02235" w:rsidRDefault="00F02235" w:rsidP="00F02235">
            <w:pPr>
              <w:widowControl w:val="0"/>
              <w:autoSpaceDE w:val="0"/>
              <w:autoSpaceDN w:val="0"/>
              <w:adjustRightInd w:val="0"/>
              <w:jc w:val="both"/>
              <w:rPr>
                <w:sz w:val="28"/>
                <w:szCs w:val="28"/>
              </w:rPr>
            </w:pPr>
          </w:p>
          <w:p w:rsidR="00F02235" w:rsidRPr="00F02235" w:rsidRDefault="00F02235" w:rsidP="00F02235"/>
          <w:p w:rsidR="00F02235" w:rsidRPr="00F02235" w:rsidRDefault="00F02235" w:rsidP="00F02235"/>
          <w:p w:rsidR="00F02235" w:rsidRPr="00F02235" w:rsidRDefault="00F02235" w:rsidP="00F02235"/>
          <w:tbl>
            <w:tblPr>
              <w:tblW w:w="14237" w:type="dxa"/>
              <w:tblInd w:w="250" w:type="dxa"/>
              <w:tblLayout w:type="fixed"/>
              <w:tblLook w:val="04A0" w:firstRow="1" w:lastRow="0" w:firstColumn="1" w:lastColumn="0" w:noHBand="0" w:noVBand="1"/>
            </w:tblPr>
            <w:tblGrid>
              <w:gridCol w:w="3039"/>
              <w:gridCol w:w="1843"/>
              <w:gridCol w:w="1559"/>
              <w:gridCol w:w="1276"/>
              <w:gridCol w:w="992"/>
              <w:gridCol w:w="1985"/>
              <w:gridCol w:w="1559"/>
              <w:gridCol w:w="1984"/>
            </w:tblGrid>
            <w:tr w:rsidR="00F02235" w:rsidRPr="00F02235" w:rsidTr="003A1A71">
              <w:trPr>
                <w:trHeight w:val="743"/>
              </w:trPr>
              <w:tc>
                <w:tcPr>
                  <w:tcW w:w="1423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sz w:val="28"/>
                      <w:szCs w:val="28"/>
                      <w:lang w:val="sr-Cyrl-CS"/>
                    </w:rPr>
                    <w:t xml:space="preserve">Раздел </w:t>
                  </w:r>
                  <w:r w:rsidRPr="00F02235">
                    <w:rPr>
                      <w:sz w:val="28"/>
                      <w:szCs w:val="28"/>
                    </w:rPr>
                    <w:t>2</w:t>
                  </w:r>
                  <w:r w:rsidRPr="00F02235">
                    <w:rPr>
                      <w:sz w:val="28"/>
                      <w:szCs w:val="28"/>
                      <w:lang w:val="sr-Cyrl-CS"/>
                    </w:rPr>
                    <w:t xml:space="preserve">. Муниципальные долговые обязательства </w:t>
                  </w:r>
                  <w:r w:rsidRPr="00F02235">
                    <w:rPr>
                      <w:sz w:val="28"/>
                      <w:szCs w:val="28"/>
                    </w:rPr>
                    <w:t>по бюджетным кредитам, привлеченным от Российской Федерации в иностранной валюте в рамках использования целевых иностранных кредитов</w:t>
                  </w:r>
                </w:p>
              </w:tc>
            </w:tr>
            <w:tr w:rsidR="00F02235" w:rsidRPr="00F02235" w:rsidTr="003A1A71">
              <w:trPr>
                <w:trHeight w:val="2070"/>
              </w:trPr>
              <w:tc>
                <w:tcPr>
                  <w:tcW w:w="3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Номер и дата договора (соглашения), стороны договора (соглашения)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Цель получения бюджетной ссуды (кредита)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Срок погашения бюджетной ссуды (кредита)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информация об обеспечении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Сумма обязательства (рублей)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остаток задолженности на 1-е число предыдущего месяца (рублей)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Изменение задолженности за месяц (рублей)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Остаток задолженности на отчетную дату (рублей)</w:t>
                  </w:r>
                </w:p>
              </w:tc>
            </w:tr>
            <w:tr w:rsidR="00F02235" w:rsidRPr="00F02235" w:rsidTr="003A1A71">
              <w:trPr>
                <w:trHeight w:val="510"/>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1</w:t>
                  </w:r>
                </w:p>
              </w:tc>
              <w:tc>
                <w:tcPr>
                  <w:tcW w:w="1843"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2</w:t>
                  </w:r>
                </w:p>
              </w:tc>
              <w:tc>
                <w:tcPr>
                  <w:tcW w:w="1559"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3</w:t>
                  </w:r>
                </w:p>
              </w:tc>
              <w:tc>
                <w:tcPr>
                  <w:tcW w:w="1276"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4</w:t>
                  </w:r>
                </w:p>
              </w:tc>
              <w:tc>
                <w:tcPr>
                  <w:tcW w:w="992"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5</w:t>
                  </w:r>
                </w:p>
              </w:tc>
              <w:tc>
                <w:tcPr>
                  <w:tcW w:w="1985"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6</w:t>
                  </w:r>
                </w:p>
              </w:tc>
              <w:tc>
                <w:tcPr>
                  <w:tcW w:w="1559"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7</w:t>
                  </w:r>
                </w:p>
              </w:tc>
              <w:tc>
                <w:tcPr>
                  <w:tcW w:w="1984"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8</w:t>
                  </w:r>
                </w:p>
              </w:tc>
            </w:tr>
            <w:tr w:rsidR="00F02235" w:rsidRPr="00F02235" w:rsidTr="003A1A71">
              <w:trPr>
                <w:trHeight w:val="20"/>
              </w:trPr>
              <w:tc>
                <w:tcPr>
                  <w:tcW w:w="3039" w:type="dxa"/>
                  <w:tcBorders>
                    <w:top w:val="nil"/>
                    <w:left w:val="single" w:sz="4" w:space="0" w:color="auto"/>
                    <w:bottom w:val="single" w:sz="4" w:space="0" w:color="auto"/>
                    <w:right w:val="single" w:sz="4" w:space="0" w:color="auto"/>
                  </w:tcBorders>
                  <w:shd w:val="clear" w:color="auto" w:fill="auto"/>
                  <w:vAlign w:val="center"/>
                  <w:hideMark/>
                </w:tcPr>
                <w:p w:rsidR="00F02235" w:rsidRPr="00F02235" w:rsidRDefault="00F02235" w:rsidP="00F02235">
                  <w:pPr>
                    <w:jc w:val="center"/>
                    <w:rPr>
                      <w:sz w:val="28"/>
                      <w:szCs w:val="28"/>
                    </w:rPr>
                  </w:pPr>
                </w:p>
              </w:tc>
              <w:tc>
                <w:tcPr>
                  <w:tcW w:w="1843" w:type="dxa"/>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sz w:val="28"/>
                      <w:szCs w:val="28"/>
                    </w:rPr>
                  </w:pPr>
                </w:p>
              </w:tc>
              <w:tc>
                <w:tcPr>
                  <w:tcW w:w="1559" w:type="dxa"/>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sz w:val="28"/>
                      <w:szCs w:val="28"/>
                    </w:rPr>
                  </w:pPr>
                </w:p>
              </w:tc>
              <w:tc>
                <w:tcPr>
                  <w:tcW w:w="992"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1985"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1559"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rPr>
                      <w:sz w:val="28"/>
                      <w:szCs w:val="28"/>
                    </w:rPr>
                  </w:pPr>
                </w:p>
              </w:tc>
              <w:tc>
                <w:tcPr>
                  <w:tcW w:w="1984"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r>
            <w:tr w:rsidR="00F02235" w:rsidRPr="00F02235" w:rsidTr="003A1A71">
              <w:trPr>
                <w:trHeight w:val="20"/>
              </w:trPr>
              <w:tc>
                <w:tcPr>
                  <w:tcW w:w="3039" w:type="dxa"/>
                  <w:tcBorders>
                    <w:top w:val="nil"/>
                    <w:left w:val="single" w:sz="4" w:space="0" w:color="auto"/>
                    <w:bottom w:val="single" w:sz="4" w:space="0" w:color="auto"/>
                    <w:right w:val="single" w:sz="4" w:space="0" w:color="auto"/>
                  </w:tcBorders>
                  <w:shd w:val="clear" w:color="auto" w:fill="auto"/>
                  <w:hideMark/>
                </w:tcPr>
                <w:p w:rsidR="00F02235" w:rsidRPr="00F02235" w:rsidRDefault="00F02235" w:rsidP="00F02235">
                  <w:pPr>
                    <w:widowControl w:val="0"/>
                    <w:autoSpaceDE w:val="0"/>
                    <w:autoSpaceDN w:val="0"/>
                    <w:adjustRightInd w:val="0"/>
                    <w:jc w:val="both"/>
                    <w:rPr>
                      <w:sz w:val="28"/>
                      <w:szCs w:val="28"/>
                    </w:rPr>
                  </w:pPr>
                  <w:r w:rsidRPr="00F02235">
                    <w:rPr>
                      <w:sz w:val="28"/>
                      <w:szCs w:val="28"/>
                    </w:rPr>
                    <w:t>Итого</w:t>
                  </w:r>
                </w:p>
              </w:tc>
              <w:tc>
                <w:tcPr>
                  <w:tcW w:w="1843" w:type="dxa"/>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sz w:val="28"/>
                      <w:szCs w:val="28"/>
                    </w:rPr>
                  </w:pPr>
                </w:p>
              </w:tc>
              <w:tc>
                <w:tcPr>
                  <w:tcW w:w="1559" w:type="dxa"/>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sz w:val="28"/>
                      <w:szCs w:val="28"/>
                    </w:rPr>
                  </w:pPr>
                </w:p>
              </w:tc>
              <w:tc>
                <w:tcPr>
                  <w:tcW w:w="992"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1985"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1559"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rPr>
                      <w:sz w:val="28"/>
                      <w:szCs w:val="28"/>
                    </w:rPr>
                  </w:pPr>
                </w:p>
              </w:tc>
              <w:tc>
                <w:tcPr>
                  <w:tcW w:w="1984"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r>
            <w:tr w:rsidR="00F02235" w:rsidRPr="00F02235" w:rsidTr="003A1A71">
              <w:trPr>
                <w:trHeight w:val="20"/>
              </w:trPr>
              <w:tc>
                <w:tcPr>
                  <w:tcW w:w="3039" w:type="dxa"/>
                  <w:tcBorders>
                    <w:top w:val="nil"/>
                    <w:left w:val="single" w:sz="4" w:space="0" w:color="auto"/>
                    <w:bottom w:val="single" w:sz="4" w:space="0" w:color="auto"/>
                    <w:right w:val="single" w:sz="4" w:space="0" w:color="auto"/>
                  </w:tcBorders>
                  <w:shd w:val="clear" w:color="auto" w:fill="auto"/>
                  <w:hideMark/>
                </w:tcPr>
                <w:p w:rsidR="00F02235" w:rsidRPr="00F02235" w:rsidRDefault="00F02235" w:rsidP="00F02235">
                  <w:pPr>
                    <w:widowControl w:val="0"/>
                    <w:autoSpaceDE w:val="0"/>
                    <w:autoSpaceDN w:val="0"/>
                    <w:adjustRightInd w:val="0"/>
                    <w:rPr>
                      <w:sz w:val="28"/>
                      <w:szCs w:val="28"/>
                    </w:rPr>
                  </w:pPr>
                  <w:r w:rsidRPr="00F02235">
                    <w:rPr>
                      <w:sz w:val="28"/>
                      <w:szCs w:val="28"/>
                    </w:rPr>
                    <w:t>в т. ч. просроченная задолженность</w:t>
                  </w:r>
                </w:p>
              </w:tc>
              <w:tc>
                <w:tcPr>
                  <w:tcW w:w="1843" w:type="dxa"/>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
                      <w:bCs/>
                      <w:sz w:val="28"/>
                      <w:szCs w:val="28"/>
                    </w:rPr>
                  </w:pPr>
                </w:p>
              </w:tc>
              <w:tc>
                <w:tcPr>
                  <w:tcW w:w="1559" w:type="dxa"/>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
                      <w:bCs/>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
                      <w:bCs/>
                      <w:sz w:val="28"/>
                      <w:szCs w:val="28"/>
                    </w:rPr>
                  </w:pPr>
                </w:p>
              </w:tc>
              <w:tc>
                <w:tcPr>
                  <w:tcW w:w="992"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b/>
                      <w:bCs/>
                      <w:sz w:val="28"/>
                      <w:szCs w:val="28"/>
                    </w:rPr>
                  </w:pPr>
                </w:p>
              </w:tc>
              <w:tc>
                <w:tcPr>
                  <w:tcW w:w="1985"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b/>
                      <w:bCs/>
                      <w:sz w:val="28"/>
                      <w:szCs w:val="28"/>
                    </w:rPr>
                  </w:pPr>
                </w:p>
              </w:tc>
              <w:tc>
                <w:tcPr>
                  <w:tcW w:w="1559"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b/>
                      <w:bCs/>
                      <w:sz w:val="28"/>
                      <w:szCs w:val="28"/>
                    </w:rPr>
                  </w:pPr>
                </w:p>
              </w:tc>
              <w:tc>
                <w:tcPr>
                  <w:tcW w:w="1984"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b/>
                      <w:bCs/>
                      <w:sz w:val="28"/>
                      <w:szCs w:val="28"/>
                    </w:rPr>
                  </w:pPr>
                </w:p>
              </w:tc>
            </w:tr>
          </w:tbl>
          <w:p w:rsidR="00F02235" w:rsidRPr="00F02235" w:rsidRDefault="00F02235" w:rsidP="00F02235"/>
          <w:p w:rsidR="00F02235" w:rsidRPr="00F02235" w:rsidRDefault="00F02235" w:rsidP="00F02235"/>
          <w:p w:rsidR="00F02235" w:rsidRPr="00F02235" w:rsidRDefault="00F02235" w:rsidP="00F02235"/>
          <w:p w:rsidR="00F02235" w:rsidRPr="00F02235" w:rsidRDefault="00F02235" w:rsidP="00F02235"/>
          <w:p w:rsidR="00F02235" w:rsidRPr="00F02235" w:rsidRDefault="00F02235" w:rsidP="00F02235"/>
          <w:p w:rsidR="00F02235" w:rsidRPr="00F02235" w:rsidRDefault="00F02235" w:rsidP="00F02235"/>
          <w:p w:rsidR="00F02235" w:rsidRPr="00F02235" w:rsidRDefault="00F02235" w:rsidP="00F02235"/>
          <w:p w:rsidR="00F02235" w:rsidRPr="00F02235" w:rsidRDefault="00F02235" w:rsidP="00F02235"/>
          <w:p w:rsidR="00F02235" w:rsidRPr="00F02235" w:rsidRDefault="00F02235" w:rsidP="00F02235"/>
          <w:p w:rsidR="00F02235" w:rsidRPr="00F02235" w:rsidRDefault="00F02235" w:rsidP="00F02235"/>
          <w:p w:rsidR="00F02235" w:rsidRPr="00F02235" w:rsidRDefault="00F02235" w:rsidP="00F02235"/>
          <w:p w:rsidR="00F02235" w:rsidRPr="00F02235" w:rsidRDefault="00F02235" w:rsidP="00F02235"/>
          <w:p w:rsidR="00F02235" w:rsidRPr="00F02235" w:rsidRDefault="00F02235" w:rsidP="00F02235"/>
          <w:p w:rsidR="00F02235" w:rsidRPr="00F02235" w:rsidRDefault="00F02235" w:rsidP="00F02235"/>
          <w:p w:rsidR="00F02235" w:rsidRPr="00F02235" w:rsidRDefault="00F02235" w:rsidP="00F02235"/>
          <w:p w:rsidR="00F02235" w:rsidRPr="00F02235" w:rsidRDefault="00F02235" w:rsidP="00F02235"/>
          <w:p w:rsidR="00F02235" w:rsidRPr="00F02235" w:rsidRDefault="00F02235" w:rsidP="00F02235"/>
          <w:tbl>
            <w:tblPr>
              <w:tblW w:w="14062" w:type="dxa"/>
              <w:tblLayout w:type="fixed"/>
              <w:tblLook w:val="04A0" w:firstRow="1" w:lastRow="0" w:firstColumn="1" w:lastColumn="0" w:noHBand="0" w:noVBand="1"/>
            </w:tblPr>
            <w:tblGrid>
              <w:gridCol w:w="1163"/>
              <w:gridCol w:w="992"/>
              <w:gridCol w:w="1276"/>
              <w:gridCol w:w="1134"/>
              <w:gridCol w:w="708"/>
              <w:gridCol w:w="1276"/>
              <w:gridCol w:w="1276"/>
              <w:gridCol w:w="1134"/>
              <w:gridCol w:w="1417"/>
              <w:gridCol w:w="1135"/>
              <w:gridCol w:w="1276"/>
              <w:gridCol w:w="1275"/>
            </w:tblGrid>
            <w:tr w:rsidR="00F02235" w:rsidRPr="00F02235" w:rsidTr="003A1A71">
              <w:trPr>
                <w:trHeight w:val="761"/>
              </w:trPr>
              <w:tc>
                <w:tcPr>
                  <w:tcW w:w="1406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74E7A" w:rsidRPr="00E74E7A" w:rsidRDefault="00F02235" w:rsidP="00E74E7A">
                  <w:pPr>
                    <w:jc w:val="center"/>
                    <w:rPr>
                      <w:sz w:val="28"/>
                      <w:szCs w:val="28"/>
                    </w:rPr>
                  </w:pPr>
                  <w:r w:rsidRPr="00F02235">
                    <w:rPr>
                      <w:bCs/>
                      <w:sz w:val="28"/>
                      <w:szCs w:val="28"/>
                    </w:rPr>
                    <w:t xml:space="preserve">Раздел 3. Муниципальные долговые обязательства </w:t>
                  </w:r>
                  <w:r w:rsidRPr="00F02235">
                    <w:rPr>
                      <w:sz w:val="28"/>
                      <w:szCs w:val="28"/>
                    </w:rPr>
                    <w:t xml:space="preserve">по кредитам, привлеченным </w:t>
                  </w:r>
                  <w:r w:rsidR="00E74E7A" w:rsidRPr="00E74E7A">
                    <w:rPr>
                      <w:sz w:val="28"/>
                      <w:szCs w:val="28"/>
                    </w:rPr>
                    <w:t>Пластуновск</w:t>
                  </w:r>
                  <w:r w:rsidR="00E74E7A">
                    <w:rPr>
                      <w:sz w:val="28"/>
                      <w:szCs w:val="28"/>
                    </w:rPr>
                    <w:t>им</w:t>
                  </w:r>
                </w:p>
                <w:p w:rsidR="00F02235" w:rsidRPr="00F02235" w:rsidRDefault="00E74E7A" w:rsidP="00E74E7A">
                  <w:pPr>
                    <w:jc w:val="center"/>
                    <w:rPr>
                      <w:bCs/>
                      <w:sz w:val="28"/>
                      <w:szCs w:val="28"/>
                    </w:rPr>
                  </w:pPr>
                  <w:r w:rsidRPr="00E74E7A">
                    <w:rPr>
                      <w:sz w:val="28"/>
                      <w:szCs w:val="28"/>
                    </w:rPr>
                    <w:t xml:space="preserve"> сельск</w:t>
                  </w:r>
                  <w:r>
                    <w:rPr>
                      <w:sz w:val="28"/>
                      <w:szCs w:val="28"/>
                    </w:rPr>
                    <w:t>им</w:t>
                  </w:r>
                  <w:r w:rsidRPr="00E74E7A">
                    <w:rPr>
                      <w:sz w:val="28"/>
                      <w:szCs w:val="28"/>
                    </w:rPr>
                    <w:t xml:space="preserve"> </w:t>
                  </w:r>
                  <w:r w:rsidRPr="00F02235">
                    <w:rPr>
                      <w:sz w:val="28"/>
                      <w:szCs w:val="28"/>
                    </w:rPr>
                    <w:t>поселением</w:t>
                  </w:r>
                  <w:r w:rsidRPr="00E74E7A">
                    <w:rPr>
                      <w:sz w:val="28"/>
                      <w:szCs w:val="28"/>
                    </w:rPr>
                    <w:t xml:space="preserve"> </w:t>
                  </w:r>
                  <w:proofErr w:type="spellStart"/>
                  <w:r w:rsidRPr="00E74E7A">
                    <w:rPr>
                      <w:sz w:val="28"/>
                      <w:szCs w:val="28"/>
                    </w:rPr>
                    <w:t>Динского</w:t>
                  </w:r>
                  <w:proofErr w:type="spellEnd"/>
                  <w:r w:rsidRPr="00E74E7A">
                    <w:rPr>
                      <w:sz w:val="28"/>
                      <w:szCs w:val="28"/>
                    </w:rPr>
                    <w:t xml:space="preserve"> района</w:t>
                  </w:r>
                  <w:r w:rsidR="00F02235" w:rsidRPr="00F02235">
                    <w:rPr>
                      <w:sz w:val="28"/>
                      <w:szCs w:val="28"/>
                    </w:rPr>
                    <w:t xml:space="preserve"> от кредитных организаций в валюте Российской Федерации</w:t>
                  </w:r>
                </w:p>
              </w:tc>
            </w:tr>
            <w:tr w:rsidR="00F02235" w:rsidRPr="00F02235" w:rsidTr="003A1A71">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Наименование кредитора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номер, дата правового акта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Номер и дата договора (соглашения), стороны договора (соглашения)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Сумма кредита (рублей)</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Процентная ставка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Цель получения бюджетной ссуды (кредита)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Срок погашения бюджетной ссуды (кредита)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информация об обеспечении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остаток задолженности на 1-е число предыдущего месяца (рублей)</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Изменение задолженности за месяц (рублей)</w:t>
                  </w:r>
                </w:p>
              </w:tc>
              <w:tc>
                <w:tcPr>
                  <w:tcW w:w="1276" w:type="dxa"/>
                  <w:tcBorders>
                    <w:top w:val="single" w:sz="4" w:space="0" w:color="auto"/>
                    <w:left w:val="nil"/>
                    <w:bottom w:val="single" w:sz="4" w:space="0" w:color="auto"/>
                    <w:right w:val="nil"/>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Остаток задолженности на отчетную дату (рублей)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r w:rsidRPr="00F02235">
                    <w:rPr>
                      <w:bCs/>
                      <w:sz w:val="28"/>
                      <w:szCs w:val="28"/>
                    </w:rPr>
                    <w:t>Просроченная задолженность на отчетную дату (рублей)</w:t>
                  </w:r>
                </w:p>
              </w:tc>
            </w:tr>
            <w:tr w:rsidR="00F02235" w:rsidRPr="00F02235" w:rsidTr="003A1A71">
              <w:trPr>
                <w:trHeight w:val="20"/>
              </w:trPr>
              <w:tc>
                <w:tcPr>
                  <w:tcW w:w="1163" w:type="dxa"/>
                  <w:tcBorders>
                    <w:top w:val="nil"/>
                    <w:left w:val="single" w:sz="4" w:space="0" w:color="auto"/>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1</w:t>
                  </w:r>
                </w:p>
              </w:tc>
              <w:tc>
                <w:tcPr>
                  <w:tcW w:w="992"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2</w:t>
                  </w:r>
                </w:p>
              </w:tc>
              <w:tc>
                <w:tcPr>
                  <w:tcW w:w="1276"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3</w:t>
                  </w:r>
                </w:p>
              </w:tc>
              <w:tc>
                <w:tcPr>
                  <w:tcW w:w="1134"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4</w:t>
                  </w:r>
                </w:p>
              </w:tc>
              <w:tc>
                <w:tcPr>
                  <w:tcW w:w="708"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5</w:t>
                  </w:r>
                </w:p>
              </w:tc>
              <w:tc>
                <w:tcPr>
                  <w:tcW w:w="1276"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6</w:t>
                  </w:r>
                </w:p>
              </w:tc>
              <w:tc>
                <w:tcPr>
                  <w:tcW w:w="1276"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7</w:t>
                  </w:r>
                </w:p>
              </w:tc>
              <w:tc>
                <w:tcPr>
                  <w:tcW w:w="1134"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8</w:t>
                  </w:r>
                </w:p>
              </w:tc>
              <w:tc>
                <w:tcPr>
                  <w:tcW w:w="1417"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9</w:t>
                  </w:r>
                </w:p>
              </w:tc>
              <w:tc>
                <w:tcPr>
                  <w:tcW w:w="1135"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10</w:t>
                  </w:r>
                </w:p>
              </w:tc>
              <w:tc>
                <w:tcPr>
                  <w:tcW w:w="1276" w:type="dxa"/>
                  <w:tcBorders>
                    <w:top w:val="nil"/>
                    <w:left w:val="nil"/>
                    <w:bottom w:val="single" w:sz="4" w:space="0" w:color="auto"/>
                    <w:right w:val="nil"/>
                  </w:tcBorders>
                  <w:shd w:val="clear" w:color="auto" w:fill="auto"/>
                  <w:noWrap/>
                  <w:vAlign w:val="bottom"/>
                  <w:hideMark/>
                </w:tcPr>
                <w:p w:rsidR="00F02235" w:rsidRPr="00F02235" w:rsidRDefault="00F02235" w:rsidP="00F02235">
                  <w:pPr>
                    <w:jc w:val="center"/>
                    <w:rPr>
                      <w:sz w:val="28"/>
                      <w:szCs w:val="28"/>
                    </w:rPr>
                  </w:pPr>
                  <w:r w:rsidRPr="00F02235">
                    <w:rPr>
                      <w:sz w:val="28"/>
                      <w:szCs w:val="28"/>
                    </w:rPr>
                    <w:t>11</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12</w:t>
                  </w:r>
                </w:p>
              </w:tc>
            </w:tr>
            <w:tr w:rsidR="00F02235" w:rsidRPr="00F02235" w:rsidTr="003A1A71">
              <w:trPr>
                <w:trHeight w:val="20"/>
              </w:trPr>
              <w:tc>
                <w:tcPr>
                  <w:tcW w:w="1163" w:type="dxa"/>
                  <w:tcBorders>
                    <w:top w:val="nil"/>
                    <w:left w:val="single" w:sz="4" w:space="0" w:color="auto"/>
                    <w:bottom w:val="single" w:sz="4" w:space="0" w:color="auto"/>
                    <w:right w:val="single" w:sz="4" w:space="0" w:color="auto"/>
                  </w:tcBorders>
                  <w:shd w:val="clear" w:color="auto" w:fill="auto"/>
                  <w:vAlign w:val="bottom"/>
                  <w:hideMark/>
                </w:tcPr>
                <w:p w:rsidR="00F02235" w:rsidRPr="00F02235" w:rsidRDefault="00F02235" w:rsidP="00F02235">
                  <w:pPr>
                    <w:jc w:val="center"/>
                    <w:rPr>
                      <w:sz w:val="28"/>
                      <w:szCs w:val="28"/>
                    </w:rPr>
                  </w:pPr>
                </w:p>
              </w:tc>
              <w:tc>
                <w:tcPr>
                  <w:tcW w:w="992" w:type="dxa"/>
                  <w:tcBorders>
                    <w:top w:val="nil"/>
                    <w:left w:val="nil"/>
                    <w:bottom w:val="single" w:sz="4" w:space="0" w:color="auto"/>
                    <w:right w:val="single" w:sz="4" w:space="0" w:color="auto"/>
                  </w:tcBorders>
                  <w:shd w:val="clear" w:color="auto" w:fill="auto"/>
                  <w:vAlign w:val="bottom"/>
                  <w:hideMark/>
                </w:tcPr>
                <w:p w:rsidR="00F02235" w:rsidRPr="00F02235" w:rsidRDefault="00F02235" w:rsidP="00F02235">
                  <w:pPr>
                    <w:jc w:val="center"/>
                  </w:pPr>
                </w:p>
              </w:tc>
              <w:tc>
                <w:tcPr>
                  <w:tcW w:w="1276" w:type="dxa"/>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708"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sz w:val="28"/>
                      <w:szCs w:val="28"/>
                    </w:rPr>
                  </w:pPr>
                </w:p>
              </w:tc>
              <w:tc>
                <w:tcPr>
                  <w:tcW w:w="1276" w:type="dxa"/>
                  <w:tcBorders>
                    <w:top w:val="nil"/>
                    <w:left w:val="nil"/>
                    <w:bottom w:val="single" w:sz="4" w:space="0" w:color="auto"/>
                    <w:right w:val="single" w:sz="4" w:space="0" w:color="auto"/>
                  </w:tcBorders>
                  <w:shd w:val="clear" w:color="auto" w:fill="auto"/>
                  <w:vAlign w:val="bottom"/>
                  <w:hideMark/>
                </w:tcPr>
                <w:p w:rsidR="00F02235" w:rsidRPr="00F02235" w:rsidRDefault="00F02235" w:rsidP="00F02235">
                  <w:pPr>
                    <w:jc w:val="right"/>
                    <w:rPr>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sz w:val="28"/>
                      <w:szCs w:val="28"/>
                    </w:rPr>
                  </w:pPr>
                </w:p>
              </w:tc>
              <w:tc>
                <w:tcPr>
                  <w:tcW w:w="1417"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1135"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rPr>
                      <w:sz w:val="28"/>
                      <w:szCs w:val="28"/>
                    </w:rPr>
                  </w:pPr>
                </w:p>
              </w:tc>
              <w:tc>
                <w:tcPr>
                  <w:tcW w:w="1276" w:type="dxa"/>
                  <w:tcBorders>
                    <w:top w:val="nil"/>
                    <w:left w:val="nil"/>
                    <w:bottom w:val="single" w:sz="4" w:space="0" w:color="auto"/>
                    <w:right w:val="nil"/>
                  </w:tcBorders>
                  <w:shd w:val="clear" w:color="auto" w:fill="auto"/>
                  <w:noWrap/>
                  <w:vAlign w:val="bottom"/>
                  <w:hideMark/>
                </w:tcPr>
                <w:p w:rsidR="00F02235" w:rsidRPr="00F02235" w:rsidRDefault="00F02235" w:rsidP="00F02235">
                  <w:pPr>
                    <w:jc w:val="right"/>
                    <w:rPr>
                      <w:sz w:val="28"/>
                      <w:szCs w:val="28"/>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02235" w:rsidRPr="00F02235" w:rsidRDefault="00F02235" w:rsidP="00F02235">
                  <w:pPr>
                    <w:rPr>
                      <w:sz w:val="28"/>
                      <w:szCs w:val="28"/>
                    </w:rPr>
                  </w:pPr>
                </w:p>
              </w:tc>
            </w:tr>
            <w:tr w:rsidR="00F02235" w:rsidRPr="00F02235" w:rsidTr="003A1A71">
              <w:trPr>
                <w:trHeight w:val="20"/>
              </w:trPr>
              <w:tc>
                <w:tcPr>
                  <w:tcW w:w="1163" w:type="dxa"/>
                  <w:tcBorders>
                    <w:top w:val="nil"/>
                    <w:left w:val="single" w:sz="4" w:space="0" w:color="auto"/>
                    <w:bottom w:val="single" w:sz="4" w:space="0" w:color="auto"/>
                    <w:right w:val="single" w:sz="4" w:space="0" w:color="auto"/>
                  </w:tcBorders>
                  <w:shd w:val="clear" w:color="auto" w:fill="auto"/>
                  <w:hideMark/>
                </w:tcPr>
                <w:p w:rsidR="00F02235" w:rsidRPr="00F02235" w:rsidRDefault="00F02235" w:rsidP="00F02235">
                  <w:pPr>
                    <w:widowControl w:val="0"/>
                    <w:autoSpaceDE w:val="0"/>
                    <w:autoSpaceDN w:val="0"/>
                    <w:adjustRightInd w:val="0"/>
                    <w:jc w:val="both"/>
                    <w:rPr>
                      <w:sz w:val="28"/>
                      <w:szCs w:val="28"/>
                    </w:rPr>
                  </w:pPr>
                  <w:r w:rsidRPr="00F02235">
                    <w:rPr>
                      <w:sz w:val="28"/>
                      <w:szCs w:val="28"/>
                    </w:rPr>
                    <w:t>Итого</w:t>
                  </w:r>
                </w:p>
              </w:tc>
              <w:tc>
                <w:tcPr>
                  <w:tcW w:w="992" w:type="dxa"/>
                  <w:tcBorders>
                    <w:top w:val="nil"/>
                    <w:left w:val="nil"/>
                    <w:bottom w:val="single" w:sz="4" w:space="0" w:color="auto"/>
                    <w:right w:val="single" w:sz="4" w:space="0" w:color="auto"/>
                  </w:tcBorders>
                  <w:shd w:val="clear" w:color="auto" w:fill="auto"/>
                  <w:vAlign w:val="bottom"/>
                  <w:hideMark/>
                </w:tcPr>
                <w:p w:rsidR="00F02235" w:rsidRPr="00F02235" w:rsidRDefault="00F02235" w:rsidP="00F02235">
                  <w:pPr>
                    <w:jc w:val="center"/>
                  </w:pPr>
                </w:p>
              </w:tc>
              <w:tc>
                <w:tcPr>
                  <w:tcW w:w="1276" w:type="dxa"/>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708"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sz w:val="28"/>
                      <w:szCs w:val="28"/>
                    </w:rPr>
                  </w:pPr>
                </w:p>
              </w:tc>
              <w:tc>
                <w:tcPr>
                  <w:tcW w:w="1276" w:type="dxa"/>
                  <w:tcBorders>
                    <w:top w:val="nil"/>
                    <w:left w:val="nil"/>
                    <w:bottom w:val="single" w:sz="4" w:space="0" w:color="auto"/>
                    <w:right w:val="single" w:sz="4" w:space="0" w:color="auto"/>
                  </w:tcBorders>
                  <w:shd w:val="clear" w:color="auto" w:fill="auto"/>
                  <w:vAlign w:val="bottom"/>
                  <w:hideMark/>
                </w:tcPr>
                <w:p w:rsidR="00F02235" w:rsidRPr="00F02235" w:rsidRDefault="00F02235" w:rsidP="00F02235">
                  <w:pPr>
                    <w:jc w:val="right"/>
                    <w:rPr>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sz w:val="28"/>
                      <w:szCs w:val="28"/>
                    </w:rPr>
                  </w:pPr>
                </w:p>
              </w:tc>
              <w:tc>
                <w:tcPr>
                  <w:tcW w:w="1417"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1135"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rPr>
                      <w:sz w:val="28"/>
                      <w:szCs w:val="28"/>
                    </w:rPr>
                  </w:pPr>
                </w:p>
              </w:tc>
              <w:tc>
                <w:tcPr>
                  <w:tcW w:w="1276" w:type="dxa"/>
                  <w:tcBorders>
                    <w:top w:val="nil"/>
                    <w:left w:val="nil"/>
                    <w:bottom w:val="single" w:sz="4" w:space="0" w:color="auto"/>
                    <w:right w:val="nil"/>
                  </w:tcBorders>
                  <w:shd w:val="clear" w:color="auto" w:fill="auto"/>
                  <w:noWrap/>
                  <w:vAlign w:val="bottom"/>
                  <w:hideMark/>
                </w:tcPr>
                <w:p w:rsidR="00F02235" w:rsidRPr="00F02235" w:rsidRDefault="00F02235" w:rsidP="00F02235">
                  <w:pPr>
                    <w:jc w:val="right"/>
                    <w:rPr>
                      <w:sz w:val="28"/>
                      <w:szCs w:val="28"/>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02235" w:rsidRPr="00F02235" w:rsidRDefault="00F02235" w:rsidP="00F02235">
                  <w:pPr>
                    <w:rPr>
                      <w:sz w:val="28"/>
                      <w:szCs w:val="28"/>
                    </w:rPr>
                  </w:pPr>
                </w:p>
              </w:tc>
            </w:tr>
            <w:tr w:rsidR="00F02235" w:rsidRPr="00F02235" w:rsidTr="003A1A71">
              <w:trPr>
                <w:trHeight w:val="20"/>
              </w:trPr>
              <w:tc>
                <w:tcPr>
                  <w:tcW w:w="1163" w:type="dxa"/>
                  <w:tcBorders>
                    <w:top w:val="nil"/>
                    <w:left w:val="single" w:sz="4" w:space="0" w:color="auto"/>
                    <w:bottom w:val="single" w:sz="4" w:space="0" w:color="auto"/>
                    <w:right w:val="single" w:sz="4" w:space="0" w:color="auto"/>
                  </w:tcBorders>
                  <w:shd w:val="clear" w:color="auto" w:fill="auto"/>
                  <w:noWrap/>
                  <w:hideMark/>
                </w:tcPr>
                <w:p w:rsidR="00F02235" w:rsidRPr="00F02235" w:rsidRDefault="00F02235" w:rsidP="00F02235">
                  <w:pPr>
                    <w:widowControl w:val="0"/>
                    <w:autoSpaceDE w:val="0"/>
                    <w:autoSpaceDN w:val="0"/>
                    <w:adjustRightInd w:val="0"/>
                    <w:rPr>
                      <w:sz w:val="28"/>
                      <w:szCs w:val="28"/>
                    </w:rPr>
                  </w:pPr>
                  <w:r w:rsidRPr="00F02235">
                    <w:rPr>
                      <w:sz w:val="28"/>
                      <w:szCs w:val="28"/>
                    </w:rPr>
                    <w:t>в т. ч. просроченная задолженность</w:t>
                  </w:r>
                </w:p>
              </w:tc>
              <w:tc>
                <w:tcPr>
                  <w:tcW w:w="992"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rPr>
                      <w:bCs/>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bCs/>
                      <w:sz w:val="28"/>
                      <w:szCs w:val="28"/>
                    </w:rPr>
                  </w:pPr>
                </w:p>
              </w:tc>
              <w:tc>
                <w:tcPr>
                  <w:tcW w:w="708"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rPr>
                      <w:bCs/>
                      <w:sz w:val="28"/>
                      <w:szCs w:val="28"/>
                    </w:rPr>
                  </w:pPr>
                </w:p>
              </w:tc>
              <w:tc>
                <w:tcPr>
                  <w:tcW w:w="1276"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rPr>
                      <w:bCs/>
                      <w:sz w:val="28"/>
                      <w:szCs w:val="28"/>
                    </w:rPr>
                  </w:pPr>
                </w:p>
              </w:tc>
              <w:tc>
                <w:tcPr>
                  <w:tcW w:w="1276"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rPr>
                      <w:bCs/>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rPr>
                      <w:bCs/>
                      <w:sz w:val="28"/>
                      <w:szCs w:val="28"/>
                    </w:rPr>
                  </w:pPr>
                </w:p>
              </w:tc>
              <w:tc>
                <w:tcPr>
                  <w:tcW w:w="1417"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bCs/>
                      <w:sz w:val="28"/>
                      <w:szCs w:val="28"/>
                    </w:rPr>
                  </w:pPr>
                </w:p>
              </w:tc>
              <w:tc>
                <w:tcPr>
                  <w:tcW w:w="1135"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bCs/>
                      <w:sz w:val="28"/>
                      <w:szCs w:val="28"/>
                    </w:rPr>
                  </w:pPr>
                </w:p>
              </w:tc>
              <w:tc>
                <w:tcPr>
                  <w:tcW w:w="1276"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bCs/>
                      <w:sz w:val="28"/>
                      <w:szCs w:val="28"/>
                    </w:rPr>
                  </w:pPr>
                </w:p>
              </w:tc>
              <w:tc>
                <w:tcPr>
                  <w:tcW w:w="1275"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rPr>
                      <w:bCs/>
                      <w:sz w:val="28"/>
                      <w:szCs w:val="28"/>
                    </w:rPr>
                  </w:pPr>
                </w:p>
              </w:tc>
            </w:tr>
          </w:tbl>
          <w:p w:rsidR="00F02235" w:rsidRPr="00F02235" w:rsidRDefault="00F02235" w:rsidP="00F02235"/>
          <w:p w:rsidR="00F02235" w:rsidRPr="00F02235" w:rsidRDefault="00F02235" w:rsidP="00F02235"/>
          <w:p w:rsidR="00F02235" w:rsidRPr="00F02235" w:rsidRDefault="00F02235" w:rsidP="00F02235"/>
          <w:p w:rsidR="00F02235" w:rsidRPr="00F02235" w:rsidRDefault="00F02235" w:rsidP="00F02235"/>
          <w:p w:rsidR="00F02235" w:rsidRPr="00F02235" w:rsidRDefault="00F02235" w:rsidP="00F02235"/>
          <w:p w:rsidR="00F02235" w:rsidRPr="00F02235" w:rsidRDefault="00F02235" w:rsidP="00F02235"/>
          <w:p w:rsidR="00F02235" w:rsidRPr="00F02235" w:rsidRDefault="00F02235" w:rsidP="00F02235"/>
          <w:p w:rsidR="00F02235" w:rsidRPr="00F02235" w:rsidRDefault="00F02235" w:rsidP="00F02235"/>
          <w:bookmarkEnd w:id="18"/>
          <w:p w:rsidR="00F02235" w:rsidRPr="00F02235" w:rsidRDefault="00F02235" w:rsidP="00F02235">
            <w:pPr>
              <w:widowControl w:val="0"/>
              <w:autoSpaceDE w:val="0"/>
              <w:autoSpaceDN w:val="0"/>
              <w:adjustRightInd w:val="0"/>
              <w:jc w:val="both"/>
              <w:rPr>
                <w:rFonts w:ascii="Arial" w:hAnsi="Arial" w:cs="Arial"/>
              </w:rPr>
            </w:pPr>
          </w:p>
        </w:tc>
      </w:tr>
      <w:tr w:rsidR="00F02235" w:rsidRPr="00F02235" w:rsidTr="003A1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205" w:type="dxa"/>
          <w:trHeight w:val="432"/>
        </w:trPr>
        <w:tc>
          <w:tcPr>
            <w:tcW w:w="15026" w:type="dxa"/>
            <w:gridSpan w:val="24"/>
          </w:tcPr>
          <w:p w:rsidR="00E74E7A" w:rsidRPr="00E74E7A" w:rsidRDefault="00F02235" w:rsidP="00E74E7A">
            <w:pPr>
              <w:keepNext/>
              <w:jc w:val="center"/>
              <w:outlineLvl w:val="0"/>
              <w:rPr>
                <w:bCs/>
                <w:kern w:val="32"/>
                <w:sz w:val="28"/>
                <w:szCs w:val="28"/>
                <w:lang w:val="sr-Cyrl-CS"/>
              </w:rPr>
            </w:pPr>
            <w:bookmarkStart w:id="19" w:name="sub_10102"/>
            <w:r w:rsidRPr="00F02235">
              <w:rPr>
                <w:bCs/>
                <w:kern w:val="32"/>
                <w:sz w:val="28"/>
                <w:szCs w:val="28"/>
              </w:rPr>
              <w:lastRenderedPageBreak/>
              <w:t xml:space="preserve">Раздел 4. Обязательства </w:t>
            </w:r>
            <w:bookmarkEnd w:id="19"/>
            <w:r w:rsidR="00E74E7A">
              <w:rPr>
                <w:bCs/>
                <w:kern w:val="32"/>
                <w:sz w:val="28"/>
                <w:szCs w:val="28"/>
              </w:rPr>
              <w:t xml:space="preserve">по </w:t>
            </w:r>
            <w:r w:rsidRPr="00F02235">
              <w:rPr>
                <w:bCs/>
                <w:kern w:val="32"/>
                <w:sz w:val="28"/>
                <w:szCs w:val="28"/>
                <w:lang w:val="sr-Cyrl-CS"/>
              </w:rPr>
              <w:t xml:space="preserve">ценным бумагам </w:t>
            </w:r>
            <w:r w:rsidR="00E74E7A" w:rsidRPr="00E74E7A">
              <w:rPr>
                <w:bCs/>
                <w:kern w:val="32"/>
                <w:sz w:val="28"/>
                <w:szCs w:val="28"/>
                <w:lang w:val="sr-Cyrl-CS"/>
              </w:rPr>
              <w:t>Пластуновского</w:t>
            </w:r>
          </w:p>
          <w:p w:rsidR="00F02235" w:rsidRPr="00F02235" w:rsidRDefault="00E74E7A" w:rsidP="00E74E7A">
            <w:pPr>
              <w:keepNext/>
              <w:jc w:val="center"/>
              <w:outlineLvl w:val="0"/>
              <w:rPr>
                <w:bCs/>
                <w:kern w:val="32"/>
                <w:sz w:val="28"/>
                <w:szCs w:val="28"/>
              </w:rPr>
            </w:pPr>
            <w:r w:rsidRPr="00E74E7A">
              <w:rPr>
                <w:bCs/>
                <w:kern w:val="32"/>
                <w:sz w:val="28"/>
                <w:szCs w:val="28"/>
                <w:lang w:val="sr-Cyrl-CS"/>
              </w:rPr>
              <w:t xml:space="preserve"> сельского поселения Динского района </w:t>
            </w:r>
            <w:r w:rsidR="00F02235" w:rsidRPr="00F02235">
              <w:rPr>
                <w:bCs/>
                <w:kern w:val="32"/>
                <w:sz w:val="28"/>
                <w:szCs w:val="28"/>
                <w:lang w:val="sr-Cyrl-CS"/>
              </w:rPr>
              <w:t>(муниципальным ценным бумагам)</w:t>
            </w:r>
          </w:p>
        </w:tc>
      </w:tr>
      <w:tr w:rsidR="00F02235" w:rsidRPr="00F02235" w:rsidTr="003A1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253" w:type="dxa"/>
        </w:trPr>
        <w:tc>
          <w:tcPr>
            <w:tcW w:w="709" w:type="dxa"/>
          </w:tcPr>
          <w:p w:rsidR="00F02235" w:rsidRPr="00F02235" w:rsidRDefault="00F02235" w:rsidP="00F02235">
            <w:pPr>
              <w:widowControl w:val="0"/>
              <w:autoSpaceDE w:val="0"/>
              <w:autoSpaceDN w:val="0"/>
              <w:adjustRightInd w:val="0"/>
              <w:jc w:val="center"/>
              <w:rPr>
                <w:sz w:val="20"/>
                <w:szCs w:val="20"/>
              </w:rPr>
            </w:pPr>
            <w:r w:rsidRPr="00F02235">
              <w:rPr>
                <w:sz w:val="20"/>
                <w:szCs w:val="20"/>
              </w:rPr>
              <w:t>Наименование эмитента и генерального агента (агента)</w:t>
            </w:r>
          </w:p>
        </w:tc>
        <w:tc>
          <w:tcPr>
            <w:tcW w:w="990" w:type="dxa"/>
          </w:tcPr>
          <w:p w:rsidR="00F02235" w:rsidRPr="00F02235" w:rsidRDefault="00F02235" w:rsidP="00F02235">
            <w:pPr>
              <w:widowControl w:val="0"/>
              <w:autoSpaceDE w:val="0"/>
              <w:autoSpaceDN w:val="0"/>
              <w:adjustRightInd w:val="0"/>
              <w:jc w:val="center"/>
              <w:rPr>
                <w:sz w:val="20"/>
                <w:szCs w:val="20"/>
              </w:rPr>
            </w:pPr>
            <w:r w:rsidRPr="00F02235">
              <w:rPr>
                <w:sz w:val="20"/>
                <w:szCs w:val="20"/>
              </w:rPr>
              <w:t>Наименование регистратора или депозитария, организатора торговли на рынке ценных бумаг</w:t>
            </w:r>
          </w:p>
        </w:tc>
        <w:tc>
          <w:tcPr>
            <w:tcW w:w="1132" w:type="dxa"/>
          </w:tcPr>
          <w:p w:rsidR="00F02235" w:rsidRPr="00F02235" w:rsidRDefault="00F02235" w:rsidP="00F02235">
            <w:pPr>
              <w:widowControl w:val="0"/>
              <w:autoSpaceDE w:val="0"/>
              <w:autoSpaceDN w:val="0"/>
              <w:adjustRightInd w:val="0"/>
              <w:jc w:val="center"/>
              <w:rPr>
                <w:sz w:val="20"/>
                <w:szCs w:val="20"/>
              </w:rPr>
            </w:pPr>
            <w:r w:rsidRPr="00F02235">
              <w:rPr>
                <w:sz w:val="20"/>
                <w:szCs w:val="20"/>
              </w:rPr>
              <w:t>Наименование, дата и номер правового акта, которым утверждено решение об эмиссии выпуска ценных бумаг (дополнительного выпуска)</w:t>
            </w:r>
          </w:p>
        </w:tc>
        <w:tc>
          <w:tcPr>
            <w:tcW w:w="1429" w:type="dxa"/>
          </w:tcPr>
          <w:p w:rsidR="00F02235" w:rsidRPr="00F02235" w:rsidRDefault="00F02235" w:rsidP="00F02235">
            <w:pPr>
              <w:widowControl w:val="0"/>
              <w:autoSpaceDE w:val="0"/>
              <w:autoSpaceDN w:val="0"/>
              <w:adjustRightInd w:val="0"/>
              <w:jc w:val="center"/>
              <w:rPr>
                <w:sz w:val="20"/>
                <w:szCs w:val="20"/>
              </w:rPr>
            </w:pPr>
            <w:r w:rsidRPr="00F02235">
              <w:rPr>
                <w:sz w:val="20"/>
                <w:szCs w:val="20"/>
              </w:rPr>
              <w:t>Дата регистрации условий эмиссии (изменений в условия эмиссии), вид, форма, количество, номинальная стоимость одной ценной бумаги</w:t>
            </w:r>
          </w:p>
        </w:tc>
        <w:tc>
          <w:tcPr>
            <w:tcW w:w="850" w:type="dxa"/>
          </w:tcPr>
          <w:p w:rsidR="00F02235" w:rsidRPr="00F02235" w:rsidRDefault="00F02235" w:rsidP="00F02235">
            <w:pPr>
              <w:widowControl w:val="0"/>
              <w:autoSpaceDE w:val="0"/>
              <w:autoSpaceDN w:val="0"/>
              <w:adjustRightInd w:val="0"/>
              <w:jc w:val="center"/>
              <w:rPr>
                <w:sz w:val="20"/>
                <w:szCs w:val="20"/>
              </w:rPr>
            </w:pPr>
            <w:r w:rsidRPr="00F02235">
              <w:rPr>
                <w:sz w:val="20"/>
                <w:szCs w:val="20"/>
              </w:rPr>
              <w:t>Дата возникновения обязательства (дата начала размещения ценных бумаг)</w:t>
            </w:r>
          </w:p>
        </w:tc>
        <w:tc>
          <w:tcPr>
            <w:tcW w:w="556" w:type="dxa"/>
            <w:gridSpan w:val="2"/>
          </w:tcPr>
          <w:p w:rsidR="00F02235" w:rsidRPr="00F02235" w:rsidRDefault="00F02235" w:rsidP="00F02235">
            <w:pPr>
              <w:widowControl w:val="0"/>
              <w:autoSpaceDE w:val="0"/>
              <w:autoSpaceDN w:val="0"/>
              <w:adjustRightInd w:val="0"/>
              <w:jc w:val="center"/>
              <w:rPr>
                <w:sz w:val="20"/>
                <w:szCs w:val="20"/>
              </w:rPr>
            </w:pPr>
            <w:r w:rsidRPr="00F02235">
              <w:rPr>
                <w:sz w:val="20"/>
                <w:szCs w:val="20"/>
              </w:rPr>
              <w:t>Дата возникновения обязательства</w:t>
            </w:r>
          </w:p>
        </w:tc>
        <w:tc>
          <w:tcPr>
            <w:tcW w:w="840" w:type="dxa"/>
          </w:tcPr>
          <w:p w:rsidR="00F02235" w:rsidRPr="00F02235" w:rsidRDefault="00F02235" w:rsidP="00F02235">
            <w:pPr>
              <w:widowControl w:val="0"/>
              <w:autoSpaceDE w:val="0"/>
              <w:autoSpaceDN w:val="0"/>
              <w:adjustRightInd w:val="0"/>
              <w:jc w:val="center"/>
              <w:rPr>
                <w:sz w:val="20"/>
                <w:szCs w:val="20"/>
              </w:rPr>
            </w:pPr>
            <w:proofErr w:type="gramStart"/>
            <w:r w:rsidRPr="00F02235">
              <w:rPr>
                <w:sz w:val="20"/>
                <w:szCs w:val="20"/>
              </w:rPr>
              <w:t xml:space="preserve">Объявленный объем выпуска ценных бумаг по номинальной стоимости, рублей </w:t>
            </w:r>
            <w:hyperlink w:anchor="sub_11111" w:history="1">
              <w:r w:rsidRPr="00F02235">
                <w:rPr>
                  <w:sz w:val="20"/>
                  <w:szCs w:val="20"/>
                </w:rPr>
                <w:t>1</w:t>
              </w:r>
            </w:hyperlink>
            <w:r w:rsidRPr="00F02235">
              <w:rPr>
                <w:sz w:val="20"/>
                <w:szCs w:val="20"/>
              </w:rPr>
              <w:t>)</w:t>
            </w:r>
            <w:proofErr w:type="gramEnd"/>
          </w:p>
        </w:tc>
        <w:tc>
          <w:tcPr>
            <w:tcW w:w="719" w:type="dxa"/>
            <w:gridSpan w:val="2"/>
          </w:tcPr>
          <w:p w:rsidR="00F02235" w:rsidRPr="00F02235" w:rsidRDefault="00F02235" w:rsidP="00F02235">
            <w:pPr>
              <w:widowControl w:val="0"/>
              <w:autoSpaceDE w:val="0"/>
              <w:autoSpaceDN w:val="0"/>
              <w:adjustRightInd w:val="0"/>
              <w:jc w:val="center"/>
              <w:rPr>
                <w:sz w:val="20"/>
                <w:szCs w:val="20"/>
              </w:rPr>
            </w:pPr>
            <w:r w:rsidRPr="00F02235">
              <w:rPr>
                <w:sz w:val="20"/>
                <w:szCs w:val="20"/>
              </w:rPr>
              <w:t>Процентная ставка купонного дохода, даты выплаты купонного дохода</w:t>
            </w:r>
          </w:p>
        </w:tc>
        <w:tc>
          <w:tcPr>
            <w:tcW w:w="709" w:type="dxa"/>
          </w:tcPr>
          <w:p w:rsidR="00F02235" w:rsidRPr="00F02235" w:rsidRDefault="00F02235" w:rsidP="00F02235">
            <w:pPr>
              <w:widowControl w:val="0"/>
              <w:autoSpaceDE w:val="0"/>
              <w:autoSpaceDN w:val="0"/>
              <w:adjustRightInd w:val="0"/>
              <w:jc w:val="center"/>
              <w:rPr>
                <w:sz w:val="20"/>
                <w:szCs w:val="20"/>
              </w:rPr>
            </w:pPr>
            <w:r w:rsidRPr="00F02235">
              <w:rPr>
                <w:sz w:val="20"/>
                <w:szCs w:val="20"/>
              </w:rPr>
              <w:t>Купонный доход в расчете на одну облигацию, рублей</w:t>
            </w:r>
          </w:p>
        </w:tc>
        <w:tc>
          <w:tcPr>
            <w:tcW w:w="567" w:type="dxa"/>
            <w:gridSpan w:val="2"/>
          </w:tcPr>
          <w:p w:rsidR="00F02235" w:rsidRPr="00F02235" w:rsidRDefault="00F02235" w:rsidP="00F02235">
            <w:pPr>
              <w:widowControl w:val="0"/>
              <w:autoSpaceDE w:val="0"/>
              <w:autoSpaceDN w:val="0"/>
              <w:adjustRightInd w:val="0"/>
              <w:jc w:val="center"/>
              <w:rPr>
                <w:sz w:val="20"/>
                <w:szCs w:val="20"/>
              </w:rPr>
            </w:pPr>
            <w:r w:rsidRPr="00F02235">
              <w:rPr>
                <w:sz w:val="20"/>
                <w:szCs w:val="20"/>
              </w:rPr>
              <w:t>Форма обеспечения обязательства</w:t>
            </w:r>
          </w:p>
        </w:tc>
        <w:tc>
          <w:tcPr>
            <w:tcW w:w="567" w:type="dxa"/>
          </w:tcPr>
          <w:p w:rsidR="00F02235" w:rsidRPr="00F02235" w:rsidRDefault="00F02235" w:rsidP="00F02235">
            <w:pPr>
              <w:widowControl w:val="0"/>
              <w:autoSpaceDE w:val="0"/>
              <w:autoSpaceDN w:val="0"/>
              <w:adjustRightInd w:val="0"/>
              <w:jc w:val="center"/>
              <w:rPr>
                <w:sz w:val="20"/>
                <w:szCs w:val="20"/>
              </w:rPr>
            </w:pPr>
            <w:r w:rsidRPr="00F02235">
              <w:rPr>
                <w:sz w:val="20"/>
                <w:szCs w:val="20"/>
              </w:rPr>
              <w:t>Срок погашения обязательства</w:t>
            </w:r>
          </w:p>
        </w:tc>
        <w:tc>
          <w:tcPr>
            <w:tcW w:w="658" w:type="dxa"/>
            <w:gridSpan w:val="2"/>
          </w:tcPr>
          <w:p w:rsidR="00F02235" w:rsidRPr="00F02235" w:rsidRDefault="00F02235" w:rsidP="00F02235">
            <w:pPr>
              <w:widowControl w:val="0"/>
              <w:autoSpaceDE w:val="0"/>
              <w:autoSpaceDN w:val="0"/>
              <w:adjustRightInd w:val="0"/>
              <w:ind w:left="-41" w:right="-108"/>
              <w:jc w:val="center"/>
              <w:rPr>
                <w:sz w:val="20"/>
                <w:szCs w:val="20"/>
              </w:rPr>
            </w:pPr>
            <w:r w:rsidRPr="00F02235">
              <w:rPr>
                <w:sz w:val="20"/>
                <w:szCs w:val="20"/>
              </w:rPr>
              <w:t>Дата исполнения обязательства полностью или частично</w:t>
            </w:r>
          </w:p>
        </w:tc>
        <w:tc>
          <w:tcPr>
            <w:tcW w:w="1373" w:type="dxa"/>
          </w:tcPr>
          <w:p w:rsidR="00F02235" w:rsidRPr="00F02235" w:rsidRDefault="00F02235" w:rsidP="00F02235">
            <w:pPr>
              <w:widowControl w:val="0"/>
              <w:autoSpaceDE w:val="0"/>
              <w:autoSpaceDN w:val="0"/>
              <w:adjustRightInd w:val="0"/>
              <w:jc w:val="center"/>
              <w:rPr>
                <w:sz w:val="20"/>
                <w:szCs w:val="20"/>
              </w:rPr>
            </w:pPr>
            <w:r w:rsidRPr="00F02235">
              <w:rPr>
                <w:sz w:val="20"/>
                <w:szCs w:val="20"/>
              </w:rPr>
              <w:t>Размещенный объем выпуска (дополнительного выпуска) ценных бумаг по номинальной стоимости, рублей</w:t>
            </w:r>
          </w:p>
        </w:tc>
        <w:tc>
          <w:tcPr>
            <w:tcW w:w="679" w:type="dxa"/>
          </w:tcPr>
          <w:p w:rsidR="00F02235" w:rsidRPr="00F02235" w:rsidRDefault="00F02235" w:rsidP="00F02235">
            <w:pPr>
              <w:widowControl w:val="0"/>
              <w:autoSpaceDE w:val="0"/>
              <w:autoSpaceDN w:val="0"/>
              <w:adjustRightInd w:val="0"/>
              <w:jc w:val="center"/>
              <w:rPr>
                <w:sz w:val="20"/>
                <w:szCs w:val="20"/>
              </w:rPr>
            </w:pPr>
            <w:r w:rsidRPr="00F02235">
              <w:rPr>
                <w:sz w:val="20"/>
                <w:szCs w:val="20"/>
              </w:rPr>
              <w:t>Регистрационный номер выпуска</w:t>
            </w:r>
          </w:p>
        </w:tc>
        <w:tc>
          <w:tcPr>
            <w:tcW w:w="840" w:type="dxa"/>
            <w:gridSpan w:val="2"/>
          </w:tcPr>
          <w:p w:rsidR="00F02235" w:rsidRPr="00F02235" w:rsidRDefault="00F02235" w:rsidP="00F02235">
            <w:pPr>
              <w:widowControl w:val="0"/>
              <w:autoSpaceDE w:val="0"/>
              <w:autoSpaceDN w:val="0"/>
              <w:adjustRightInd w:val="0"/>
              <w:jc w:val="center"/>
              <w:rPr>
                <w:sz w:val="20"/>
                <w:szCs w:val="20"/>
              </w:rPr>
            </w:pPr>
            <w:r w:rsidRPr="00F02235">
              <w:rPr>
                <w:sz w:val="20"/>
                <w:szCs w:val="20"/>
              </w:rPr>
              <w:t>Остаток задолженности по ценным бумагам на первое число отчетного месяца, рублей</w:t>
            </w:r>
          </w:p>
        </w:tc>
        <w:tc>
          <w:tcPr>
            <w:tcW w:w="990" w:type="dxa"/>
          </w:tcPr>
          <w:p w:rsidR="00F02235" w:rsidRPr="00F02235" w:rsidRDefault="00F02235" w:rsidP="00F02235">
            <w:pPr>
              <w:widowControl w:val="0"/>
              <w:autoSpaceDE w:val="0"/>
              <w:autoSpaceDN w:val="0"/>
              <w:adjustRightInd w:val="0"/>
              <w:jc w:val="center"/>
              <w:rPr>
                <w:sz w:val="20"/>
                <w:szCs w:val="20"/>
              </w:rPr>
            </w:pPr>
            <w:proofErr w:type="gramStart"/>
            <w:r w:rsidRPr="00F02235">
              <w:rPr>
                <w:sz w:val="20"/>
                <w:szCs w:val="20"/>
              </w:rPr>
              <w:t xml:space="preserve">Изменение задолженности по ценным бумагам за отчетный месяц, рублей </w:t>
            </w:r>
            <w:hyperlink w:anchor="sub_2222" w:history="1">
              <w:r w:rsidRPr="00F02235">
                <w:rPr>
                  <w:sz w:val="20"/>
                  <w:szCs w:val="20"/>
                </w:rPr>
                <w:t>2</w:t>
              </w:r>
            </w:hyperlink>
            <w:r w:rsidRPr="00F02235">
              <w:rPr>
                <w:sz w:val="20"/>
                <w:szCs w:val="20"/>
              </w:rPr>
              <w:t>)</w:t>
            </w:r>
            <w:proofErr w:type="gramEnd"/>
          </w:p>
        </w:tc>
        <w:tc>
          <w:tcPr>
            <w:tcW w:w="1370" w:type="dxa"/>
            <w:gridSpan w:val="2"/>
          </w:tcPr>
          <w:p w:rsidR="00F02235" w:rsidRPr="00F02235" w:rsidRDefault="00F02235" w:rsidP="00F02235">
            <w:pPr>
              <w:widowControl w:val="0"/>
              <w:autoSpaceDE w:val="0"/>
              <w:autoSpaceDN w:val="0"/>
              <w:adjustRightInd w:val="0"/>
              <w:jc w:val="center"/>
              <w:rPr>
                <w:sz w:val="20"/>
                <w:szCs w:val="20"/>
              </w:rPr>
            </w:pPr>
            <w:r w:rsidRPr="00F02235">
              <w:rPr>
                <w:sz w:val="20"/>
                <w:szCs w:val="20"/>
              </w:rPr>
              <w:t>Остаток задолженности по ценным бумагам на отчетную дату (на конец отчетного месяца), рублей</w:t>
            </w:r>
          </w:p>
        </w:tc>
      </w:tr>
      <w:tr w:rsidR="00F02235" w:rsidRPr="00F02235" w:rsidTr="003A1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253" w:type="dxa"/>
        </w:trPr>
        <w:tc>
          <w:tcPr>
            <w:tcW w:w="709" w:type="dxa"/>
          </w:tcPr>
          <w:p w:rsidR="00F02235" w:rsidRPr="00F02235" w:rsidRDefault="00F02235" w:rsidP="00F02235">
            <w:pPr>
              <w:widowControl w:val="0"/>
              <w:autoSpaceDE w:val="0"/>
              <w:autoSpaceDN w:val="0"/>
              <w:adjustRightInd w:val="0"/>
              <w:jc w:val="center"/>
              <w:rPr>
                <w:sz w:val="28"/>
                <w:szCs w:val="28"/>
              </w:rPr>
            </w:pPr>
            <w:r w:rsidRPr="00F02235">
              <w:rPr>
                <w:sz w:val="28"/>
                <w:szCs w:val="28"/>
              </w:rPr>
              <w:t>1</w:t>
            </w:r>
          </w:p>
        </w:tc>
        <w:tc>
          <w:tcPr>
            <w:tcW w:w="990" w:type="dxa"/>
          </w:tcPr>
          <w:p w:rsidR="00F02235" w:rsidRPr="00F02235" w:rsidRDefault="00F02235" w:rsidP="00F02235">
            <w:pPr>
              <w:widowControl w:val="0"/>
              <w:autoSpaceDE w:val="0"/>
              <w:autoSpaceDN w:val="0"/>
              <w:adjustRightInd w:val="0"/>
              <w:jc w:val="center"/>
              <w:rPr>
                <w:sz w:val="28"/>
                <w:szCs w:val="28"/>
              </w:rPr>
            </w:pPr>
            <w:r w:rsidRPr="00F02235">
              <w:rPr>
                <w:sz w:val="28"/>
                <w:szCs w:val="28"/>
              </w:rPr>
              <w:t>2</w:t>
            </w:r>
          </w:p>
        </w:tc>
        <w:tc>
          <w:tcPr>
            <w:tcW w:w="1132" w:type="dxa"/>
          </w:tcPr>
          <w:p w:rsidR="00F02235" w:rsidRPr="00F02235" w:rsidRDefault="00F02235" w:rsidP="00F02235">
            <w:pPr>
              <w:widowControl w:val="0"/>
              <w:autoSpaceDE w:val="0"/>
              <w:autoSpaceDN w:val="0"/>
              <w:adjustRightInd w:val="0"/>
              <w:jc w:val="center"/>
              <w:rPr>
                <w:sz w:val="28"/>
                <w:szCs w:val="28"/>
              </w:rPr>
            </w:pPr>
            <w:r w:rsidRPr="00F02235">
              <w:rPr>
                <w:sz w:val="28"/>
                <w:szCs w:val="28"/>
              </w:rPr>
              <w:t>3</w:t>
            </w:r>
          </w:p>
        </w:tc>
        <w:tc>
          <w:tcPr>
            <w:tcW w:w="1429" w:type="dxa"/>
          </w:tcPr>
          <w:p w:rsidR="00F02235" w:rsidRPr="00F02235" w:rsidRDefault="00F02235" w:rsidP="00F02235">
            <w:pPr>
              <w:widowControl w:val="0"/>
              <w:autoSpaceDE w:val="0"/>
              <w:autoSpaceDN w:val="0"/>
              <w:adjustRightInd w:val="0"/>
              <w:jc w:val="center"/>
              <w:rPr>
                <w:sz w:val="28"/>
                <w:szCs w:val="28"/>
              </w:rPr>
            </w:pPr>
            <w:r w:rsidRPr="00F02235">
              <w:rPr>
                <w:sz w:val="28"/>
                <w:szCs w:val="28"/>
              </w:rPr>
              <w:t>4</w:t>
            </w:r>
          </w:p>
        </w:tc>
        <w:tc>
          <w:tcPr>
            <w:tcW w:w="850" w:type="dxa"/>
          </w:tcPr>
          <w:p w:rsidR="00F02235" w:rsidRPr="00F02235" w:rsidRDefault="00F02235" w:rsidP="00F02235">
            <w:pPr>
              <w:widowControl w:val="0"/>
              <w:autoSpaceDE w:val="0"/>
              <w:autoSpaceDN w:val="0"/>
              <w:adjustRightInd w:val="0"/>
              <w:jc w:val="center"/>
              <w:rPr>
                <w:sz w:val="28"/>
                <w:szCs w:val="28"/>
              </w:rPr>
            </w:pPr>
            <w:r w:rsidRPr="00F02235">
              <w:rPr>
                <w:sz w:val="28"/>
                <w:szCs w:val="28"/>
              </w:rPr>
              <w:t>5</w:t>
            </w:r>
          </w:p>
        </w:tc>
        <w:tc>
          <w:tcPr>
            <w:tcW w:w="556" w:type="dxa"/>
            <w:gridSpan w:val="2"/>
          </w:tcPr>
          <w:p w:rsidR="00F02235" w:rsidRPr="00F02235" w:rsidRDefault="00F02235" w:rsidP="00F02235">
            <w:pPr>
              <w:widowControl w:val="0"/>
              <w:autoSpaceDE w:val="0"/>
              <w:autoSpaceDN w:val="0"/>
              <w:adjustRightInd w:val="0"/>
              <w:jc w:val="center"/>
              <w:rPr>
                <w:sz w:val="28"/>
                <w:szCs w:val="28"/>
              </w:rPr>
            </w:pPr>
            <w:r w:rsidRPr="00F02235">
              <w:rPr>
                <w:sz w:val="28"/>
                <w:szCs w:val="28"/>
              </w:rPr>
              <w:t>6</w:t>
            </w:r>
          </w:p>
        </w:tc>
        <w:tc>
          <w:tcPr>
            <w:tcW w:w="840" w:type="dxa"/>
          </w:tcPr>
          <w:p w:rsidR="00F02235" w:rsidRPr="00F02235" w:rsidRDefault="00F02235" w:rsidP="00F02235">
            <w:pPr>
              <w:widowControl w:val="0"/>
              <w:autoSpaceDE w:val="0"/>
              <w:autoSpaceDN w:val="0"/>
              <w:adjustRightInd w:val="0"/>
              <w:jc w:val="center"/>
              <w:rPr>
                <w:sz w:val="28"/>
                <w:szCs w:val="28"/>
              </w:rPr>
            </w:pPr>
            <w:r w:rsidRPr="00F02235">
              <w:rPr>
                <w:sz w:val="28"/>
                <w:szCs w:val="28"/>
              </w:rPr>
              <w:t>7</w:t>
            </w:r>
          </w:p>
        </w:tc>
        <w:tc>
          <w:tcPr>
            <w:tcW w:w="719" w:type="dxa"/>
            <w:gridSpan w:val="2"/>
          </w:tcPr>
          <w:p w:rsidR="00F02235" w:rsidRPr="00F02235" w:rsidRDefault="00F02235" w:rsidP="00F02235">
            <w:pPr>
              <w:widowControl w:val="0"/>
              <w:autoSpaceDE w:val="0"/>
              <w:autoSpaceDN w:val="0"/>
              <w:adjustRightInd w:val="0"/>
              <w:jc w:val="center"/>
              <w:rPr>
                <w:sz w:val="28"/>
                <w:szCs w:val="28"/>
              </w:rPr>
            </w:pPr>
            <w:r w:rsidRPr="00F02235">
              <w:rPr>
                <w:sz w:val="28"/>
                <w:szCs w:val="28"/>
              </w:rPr>
              <w:t>8</w:t>
            </w:r>
          </w:p>
        </w:tc>
        <w:tc>
          <w:tcPr>
            <w:tcW w:w="709" w:type="dxa"/>
          </w:tcPr>
          <w:p w:rsidR="00F02235" w:rsidRPr="00F02235" w:rsidRDefault="00F02235" w:rsidP="00F02235">
            <w:pPr>
              <w:widowControl w:val="0"/>
              <w:autoSpaceDE w:val="0"/>
              <w:autoSpaceDN w:val="0"/>
              <w:adjustRightInd w:val="0"/>
              <w:jc w:val="center"/>
              <w:rPr>
                <w:sz w:val="28"/>
                <w:szCs w:val="28"/>
              </w:rPr>
            </w:pPr>
            <w:r w:rsidRPr="00F02235">
              <w:rPr>
                <w:sz w:val="28"/>
                <w:szCs w:val="28"/>
              </w:rPr>
              <w:t>9</w:t>
            </w:r>
          </w:p>
        </w:tc>
        <w:tc>
          <w:tcPr>
            <w:tcW w:w="567" w:type="dxa"/>
            <w:gridSpan w:val="2"/>
          </w:tcPr>
          <w:p w:rsidR="00F02235" w:rsidRPr="00F02235" w:rsidRDefault="00F02235" w:rsidP="00F02235">
            <w:pPr>
              <w:widowControl w:val="0"/>
              <w:autoSpaceDE w:val="0"/>
              <w:autoSpaceDN w:val="0"/>
              <w:adjustRightInd w:val="0"/>
              <w:jc w:val="center"/>
              <w:rPr>
                <w:sz w:val="28"/>
                <w:szCs w:val="28"/>
              </w:rPr>
            </w:pPr>
            <w:r w:rsidRPr="00F02235">
              <w:rPr>
                <w:sz w:val="28"/>
                <w:szCs w:val="28"/>
              </w:rPr>
              <w:t>10</w:t>
            </w:r>
          </w:p>
        </w:tc>
        <w:tc>
          <w:tcPr>
            <w:tcW w:w="567" w:type="dxa"/>
          </w:tcPr>
          <w:p w:rsidR="00F02235" w:rsidRPr="00F02235" w:rsidRDefault="00F02235" w:rsidP="00F02235">
            <w:pPr>
              <w:widowControl w:val="0"/>
              <w:autoSpaceDE w:val="0"/>
              <w:autoSpaceDN w:val="0"/>
              <w:adjustRightInd w:val="0"/>
              <w:jc w:val="center"/>
              <w:rPr>
                <w:sz w:val="28"/>
                <w:szCs w:val="28"/>
              </w:rPr>
            </w:pPr>
            <w:r w:rsidRPr="00F02235">
              <w:rPr>
                <w:sz w:val="28"/>
                <w:szCs w:val="28"/>
              </w:rPr>
              <w:t>11</w:t>
            </w:r>
          </w:p>
        </w:tc>
        <w:tc>
          <w:tcPr>
            <w:tcW w:w="658" w:type="dxa"/>
            <w:gridSpan w:val="2"/>
          </w:tcPr>
          <w:p w:rsidR="00F02235" w:rsidRPr="00F02235" w:rsidRDefault="00F02235" w:rsidP="00F02235">
            <w:pPr>
              <w:widowControl w:val="0"/>
              <w:autoSpaceDE w:val="0"/>
              <w:autoSpaceDN w:val="0"/>
              <w:adjustRightInd w:val="0"/>
              <w:jc w:val="center"/>
              <w:rPr>
                <w:sz w:val="28"/>
                <w:szCs w:val="28"/>
              </w:rPr>
            </w:pPr>
            <w:r w:rsidRPr="00F02235">
              <w:rPr>
                <w:sz w:val="28"/>
                <w:szCs w:val="28"/>
              </w:rPr>
              <w:t>12</w:t>
            </w:r>
          </w:p>
        </w:tc>
        <w:tc>
          <w:tcPr>
            <w:tcW w:w="1373" w:type="dxa"/>
          </w:tcPr>
          <w:p w:rsidR="00F02235" w:rsidRPr="00F02235" w:rsidRDefault="00F02235" w:rsidP="00F02235">
            <w:pPr>
              <w:widowControl w:val="0"/>
              <w:autoSpaceDE w:val="0"/>
              <w:autoSpaceDN w:val="0"/>
              <w:adjustRightInd w:val="0"/>
              <w:jc w:val="center"/>
              <w:rPr>
                <w:sz w:val="28"/>
                <w:szCs w:val="28"/>
              </w:rPr>
            </w:pPr>
            <w:r w:rsidRPr="00F02235">
              <w:rPr>
                <w:sz w:val="28"/>
                <w:szCs w:val="28"/>
              </w:rPr>
              <w:t>13</w:t>
            </w:r>
          </w:p>
        </w:tc>
        <w:tc>
          <w:tcPr>
            <w:tcW w:w="679" w:type="dxa"/>
          </w:tcPr>
          <w:p w:rsidR="00F02235" w:rsidRPr="00F02235" w:rsidRDefault="00F02235" w:rsidP="00F02235">
            <w:pPr>
              <w:widowControl w:val="0"/>
              <w:autoSpaceDE w:val="0"/>
              <w:autoSpaceDN w:val="0"/>
              <w:adjustRightInd w:val="0"/>
              <w:jc w:val="center"/>
              <w:rPr>
                <w:sz w:val="28"/>
                <w:szCs w:val="28"/>
              </w:rPr>
            </w:pPr>
            <w:r w:rsidRPr="00F02235">
              <w:rPr>
                <w:sz w:val="28"/>
                <w:szCs w:val="28"/>
              </w:rPr>
              <w:t>14</w:t>
            </w:r>
          </w:p>
        </w:tc>
        <w:tc>
          <w:tcPr>
            <w:tcW w:w="840" w:type="dxa"/>
            <w:gridSpan w:val="2"/>
          </w:tcPr>
          <w:p w:rsidR="00F02235" w:rsidRPr="00F02235" w:rsidRDefault="00F02235" w:rsidP="00F02235">
            <w:pPr>
              <w:widowControl w:val="0"/>
              <w:autoSpaceDE w:val="0"/>
              <w:autoSpaceDN w:val="0"/>
              <w:adjustRightInd w:val="0"/>
              <w:jc w:val="center"/>
              <w:rPr>
                <w:sz w:val="28"/>
                <w:szCs w:val="28"/>
              </w:rPr>
            </w:pPr>
            <w:r w:rsidRPr="00F02235">
              <w:rPr>
                <w:sz w:val="28"/>
                <w:szCs w:val="28"/>
              </w:rPr>
              <w:t>15</w:t>
            </w:r>
          </w:p>
        </w:tc>
        <w:tc>
          <w:tcPr>
            <w:tcW w:w="990" w:type="dxa"/>
          </w:tcPr>
          <w:p w:rsidR="00F02235" w:rsidRPr="00F02235" w:rsidRDefault="00F02235" w:rsidP="00F02235">
            <w:pPr>
              <w:widowControl w:val="0"/>
              <w:autoSpaceDE w:val="0"/>
              <w:autoSpaceDN w:val="0"/>
              <w:adjustRightInd w:val="0"/>
              <w:jc w:val="center"/>
              <w:rPr>
                <w:sz w:val="28"/>
                <w:szCs w:val="28"/>
              </w:rPr>
            </w:pPr>
            <w:r w:rsidRPr="00F02235">
              <w:rPr>
                <w:sz w:val="28"/>
                <w:szCs w:val="28"/>
              </w:rPr>
              <w:t>16</w:t>
            </w:r>
          </w:p>
        </w:tc>
        <w:tc>
          <w:tcPr>
            <w:tcW w:w="1370" w:type="dxa"/>
            <w:gridSpan w:val="2"/>
          </w:tcPr>
          <w:p w:rsidR="00F02235" w:rsidRPr="00F02235" w:rsidRDefault="00F02235" w:rsidP="00F02235">
            <w:pPr>
              <w:widowControl w:val="0"/>
              <w:autoSpaceDE w:val="0"/>
              <w:autoSpaceDN w:val="0"/>
              <w:adjustRightInd w:val="0"/>
              <w:jc w:val="center"/>
              <w:rPr>
                <w:sz w:val="28"/>
                <w:szCs w:val="28"/>
              </w:rPr>
            </w:pPr>
            <w:r w:rsidRPr="00F02235">
              <w:rPr>
                <w:sz w:val="28"/>
                <w:szCs w:val="28"/>
              </w:rPr>
              <w:t>17</w:t>
            </w:r>
          </w:p>
        </w:tc>
      </w:tr>
      <w:tr w:rsidR="00F02235" w:rsidRPr="00F02235" w:rsidTr="003A1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253" w:type="dxa"/>
        </w:trPr>
        <w:tc>
          <w:tcPr>
            <w:tcW w:w="709" w:type="dxa"/>
          </w:tcPr>
          <w:p w:rsidR="00F02235" w:rsidRPr="00F02235" w:rsidRDefault="00F02235" w:rsidP="00F02235">
            <w:pPr>
              <w:widowControl w:val="0"/>
              <w:autoSpaceDE w:val="0"/>
              <w:autoSpaceDN w:val="0"/>
              <w:adjustRightInd w:val="0"/>
              <w:jc w:val="center"/>
              <w:rPr>
                <w:sz w:val="20"/>
                <w:szCs w:val="20"/>
              </w:rPr>
            </w:pPr>
            <w:r w:rsidRPr="00F02235">
              <w:rPr>
                <w:sz w:val="20"/>
                <w:szCs w:val="20"/>
              </w:rPr>
              <w:t>Итого</w:t>
            </w:r>
          </w:p>
        </w:tc>
        <w:tc>
          <w:tcPr>
            <w:tcW w:w="990" w:type="dxa"/>
          </w:tcPr>
          <w:p w:rsidR="00F02235" w:rsidRPr="00F02235" w:rsidRDefault="00F02235" w:rsidP="00F02235">
            <w:pPr>
              <w:widowControl w:val="0"/>
              <w:autoSpaceDE w:val="0"/>
              <w:autoSpaceDN w:val="0"/>
              <w:adjustRightInd w:val="0"/>
              <w:jc w:val="both"/>
              <w:rPr>
                <w:sz w:val="28"/>
                <w:szCs w:val="28"/>
              </w:rPr>
            </w:pPr>
          </w:p>
        </w:tc>
        <w:tc>
          <w:tcPr>
            <w:tcW w:w="1132" w:type="dxa"/>
          </w:tcPr>
          <w:p w:rsidR="00F02235" w:rsidRPr="00F02235" w:rsidRDefault="00F02235" w:rsidP="00F02235">
            <w:pPr>
              <w:widowControl w:val="0"/>
              <w:autoSpaceDE w:val="0"/>
              <w:autoSpaceDN w:val="0"/>
              <w:adjustRightInd w:val="0"/>
              <w:jc w:val="both"/>
              <w:rPr>
                <w:sz w:val="28"/>
                <w:szCs w:val="28"/>
              </w:rPr>
            </w:pPr>
          </w:p>
        </w:tc>
        <w:tc>
          <w:tcPr>
            <w:tcW w:w="1429" w:type="dxa"/>
          </w:tcPr>
          <w:p w:rsidR="00F02235" w:rsidRPr="00F02235" w:rsidRDefault="00F02235" w:rsidP="00F02235">
            <w:pPr>
              <w:widowControl w:val="0"/>
              <w:autoSpaceDE w:val="0"/>
              <w:autoSpaceDN w:val="0"/>
              <w:adjustRightInd w:val="0"/>
              <w:jc w:val="both"/>
              <w:rPr>
                <w:sz w:val="28"/>
                <w:szCs w:val="28"/>
              </w:rPr>
            </w:pPr>
          </w:p>
        </w:tc>
        <w:tc>
          <w:tcPr>
            <w:tcW w:w="850" w:type="dxa"/>
          </w:tcPr>
          <w:p w:rsidR="00F02235" w:rsidRPr="00F02235" w:rsidRDefault="00F02235" w:rsidP="00F02235">
            <w:pPr>
              <w:widowControl w:val="0"/>
              <w:autoSpaceDE w:val="0"/>
              <w:autoSpaceDN w:val="0"/>
              <w:adjustRightInd w:val="0"/>
              <w:jc w:val="both"/>
              <w:rPr>
                <w:sz w:val="28"/>
                <w:szCs w:val="28"/>
              </w:rPr>
            </w:pPr>
          </w:p>
        </w:tc>
        <w:tc>
          <w:tcPr>
            <w:tcW w:w="556" w:type="dxa"/>
            <w:gridSpan w:val="2"/>
          </w:tcPr>
          <w:p w:rsidR="00F02235" w:rsidRPr="00F02235" w:rsidRDefault="00F02235" w:rsidP="00F02235">
            <w:pPr>
              <w:widowControl w:val="0"/>
              <w:autoSpaceDE w:val="0"/>
              <w:autoSpaceDN w:val="0"/>
              <w:adjustRightInd w:val="0"/>
              <w:jc w:val="both"/>
              <w:rPr>
                <w:sz w:val="28"/>
                <w:szCs w:val="28"/>
              </w:rPr>
            </w:pPr>
          </w:p>
        </w:tc>
        <w:tc>
          <w:tcPr>
            <w:tcW w:w="840" w:type="dxa"/>
          </w:tcPr>
          <w:p w:rsidR="00F02235" w:rsidRPr="00F02235" w:rsidRDefault="00F02235" w:rsidP="00F02235">
            <w:pPr>
              <w:widowControl w:val="0"/>
              <w:autoSpaceDE w:val="0"/>
              <w:autoSpaceDN w:val="0"/>
              <w:adjustRightInd w:val="0"/>
              <w:jc w:val="both"/>
              <w:rPr>
                <w:sz w:val="28"/>
                <w:szCs w:val="28"/>
              </w:rPr>
            </w:pPr>
          </w:p>
        </w:tc>
        <w:tc>
          <w:tcPr>
            <w:tcW w:w="719" w:type="dxa"/>
            <w:gridSpan w:val="2"/>
          </w:tcPr>
          <w:p w:rsidR="00F02235" w:rsidRPr="00F02235" w:rsidRDefault="00F02235" w:rsidP="00F02235">
            <w:pPr>
              <w:widowControl w:val="0"/>
              <w:autoSpaceDE w:val="0"/>
              <w:autoSpaceDN w:val="0"/>
              <w:adjustRightInd w:val="0"/>
              <w:jc w:val="both"/>
              <w:rPr>
                <w:sz w:val="28"/>
                <w:szCs w:val="28"/>
              </w:rPr>
            </w:pPr>
          </w:p>
        </w:tc>
        <w:tc>
          <w:tcPr>
            <w:tcW w:w="709" w:type="dxa"/>
          </w:tcPr>
          <w:p w:rsidR="00F02235" w:rsidRPr="00F02235" w:rsidRDefault="00F02235" w:rsidP="00F02235">
            <w:pPr>
              <w:widowControl w:val="0"/>
              <w:autoSpaceDE w:val="0"/>
              <w:autoSpaceDN w:val="0"/>
              <w:adjustRightInd w:val="0"/>
              <w:jc w:val="both"/>
              <w:rPr>
                <w:sz w:val="28"/>
                <w:szCs w:val="28"/>
              </w:rPr>
            </w:pPr>
          </w:p>
        </w:tc>
        <w:tc>
          <w:tcPr>
            <w:tcW w:w="567" w:type="dxa"/>
            <w:gridSpan w:val="2"/>
          </w:tcPr>
          <w:p w:rsidR="00F02235" w:rsidRPr="00F02235" w:rsidRDefault="00F02235" w:rsidP="00F02235">
            <w:pPr>
              <w:widowControl w:val="0"/>
              <w:autoSpaceDE w:val="0"/>
              <w:autoSpaceDN w:val="0"/>
              <w:adjustRightInd w:val="0"/>
              <w:jc w:val="both"/>
              <w:rPr>
                <w:sz w:val="28"/>
                <w:szCs w:val="28"/>
              </w:rPr>
            </w:pPr>
          </w:p>
        </w:tc>
        <w:tc>
          <w:tcPr>
            <w:tcW w:w="567" w:type="dxa"/>
          </w:tcPr>
          <w:p w:rsidR="00F02235" w:rsidRPr="00F02235" w:rsidRDefault="00F02235" w:rsidP="00F02235">
            <w:pPr>
              <w:widowControl w:val="0"/>
              <w:autoSpaceDE w:val="0"/>
              <w:autoSpaceDN w:val="0"/>
              <w:adjustRightInd w:val="0"/>
              <w:jc w:val="both"/>
              <w:rPr>
                <w:sz w:val="28"/>
                <w:szCs w:val="28"/>
              </w:rPr>
            </w:pPr>
          </w:p>
        </w:tc>
        <w:tc>
          <w:tcPr>
            <w:tcW w:w="658" w:type="dxa"/>
            <w:gridSpan w:val="2"/>
          </w:tcPr>
          <w:p w:rsidR="00F02235" w:rsidRPr="00F02235" w:rsidRDefault="00F02235" w:rsidP="00F02235">
            <w:pPr>
              <w:widowControl w:val="0"/>
              <w:autoSpaceDE w:val="0"/>
              <w:autoSpaceDN w:val="0"/>
              <w:adjustRightInd w:val="0"/>
              <w:jc w:val="both"/>
              <w:rPr>
                <w:sz w:val="28"/>
                <w:szCs w:val="28"/>
              </w:rPr>
            </w:pPr>
          </w:p>
        </w:tc>
        <w:tc>
          <w:tcPr>
            <w:tcW w:w="1373" w:type="dxa"/>
          </w:tcPr>
          <w:p w:rsidR="00F02235" w:rsidRPr="00F02235" w:rsidRDefault="00F02235" w:rsidP="00F02235">
            <w:pPr>
              <w:widowControl w:val="0"/>
              <w:autoSpaceDE w:val="0"/>
              <w:autoSpaceDN w:val="0"/>
              <w:adjustRightInd w:val="0"/>
              <w:jc w:val="both"/>
              <w:rPr>
                <w:sz w:val="28"/>
                <w:szCs w:val="28"/>
              </w:rPr>
            </w:pPr>
          </w:p>
        </w:tc>
        <w:tc>
          <w:tcPr>
            <w:tcW w:w="679" w:type="dxa"/>
          </w:tcPr>
          <w:p w:rsidR="00F02235" w:rsidRPr="00F02235" w:rsidRDefault="00F02235" w:rsidP="00F02235">
            <w:pPr>
              <w:widowControl w:val="0"/>
              <w:autoSpaceDE w:val="0"/>
              <w:autoSpaceDN w:val="0"/>
              <w:adjustRightInd w:val="0"/>
              <w:jc w:val="both"/>
              <w:rPr>
                <w:sz w:val="28"/>
                <w:szCs w:val="28"/>
              </w:rPr>
            </w:pPr>
          </w:p>
        </w:tc>
        <w:tc>
          <w:tcPr>
            <w:tcW w:w="840" w:type="dxa"/>
            <w:gridSpan w:val="2"/>
          </w:tcPr>
          <w:p w:rsidR="00F02235" w:rsidRPr="00F02235" w:rsidRDefault="00F02235" w:rsidP="00F02235">
            <w:pPr>
              <w:widowControl w:val="0"/>
              <w:autoSpaceDE w:val="0"/>
              <w:autoSpaceDN w:val="0"/>
              <w:adjustRightInd w:val="0"/>
              <w:jc w:val="both"/>
              <w:rPr>
                <w:sz w:val="28"/>
                <w:szCs w:val="28"/>
              </w:rPr>
            </w:pPr>
          </w:p>
        </w:tc>
        <w:tc>
          <w:tcPr>
            <w:tcW w:w="990" w:type="dxa"/>
          </w:tcPr>
          <w:p w:rsidR="00F02235" w:rsidRPr="00F02235" w:rsidRDefault="00F02235" w:rsidP="00F02235">
            <w:pPr>
              <w:widowControl w:val="0"/>
              <w:autoSpaceDE w:val="0"/>
              <w:autoSpaceDN w:val="0"/>
              <w:adjustRightInd w:val="0"/>
              <w:jc w:val="both"/>
              <w:rPr>
                <w:sz w:val="28"/>
                <w:szCs w:val="28"/>
              </w:rPr>
            </w:pPr>
          </w:p>
        </w:tc>
        <w:tc>
          <w:tcPr>
            <w:tcW w:w="1370" w:type="dxa"/>
            <w:gridSpan w:val="2"/>
          </w:tcPr>
          <w:p w:rsidR="00F02235" w:rsidRPr="00F02235" w:rsidRDefault="00F02235" w:rsidP="00F02235">
            <w:pPr>
              <w:widowControl w:val="0"/>
              <w:autoSpaceDE w:val="0"/>
              <w:autoSpaceDN w:val="0"/>
              <w:adjustRightInd w:val="0"/>
              <w:jc w:val="both"/>
              <w:rPr>
                <w:sz w:val="28"/>
                <w:szCs w:val="28"/>
              </w:rPr>
            </w:pPr>
          </w:p>
        </w:tc>
      </w:tr>
      <w:tr w:rsidR="00F02235" w:rsidRPr="00F02235" w:rsidTr="003A1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253" w:type="dxa"/>
        </w:trPr>
        <w:tc>
          <w:tcPr>
            <w:tcW w:w="709" w:type="dxa"/>
          </w:tcPr>
          <w:p w:rsidR="00F02235" w:rsidRPr="00F02235" w:rsidRDefault="00F02235" w:rsidP="00F02235">
            <w:pPr>
              <w:widowControl w:val="0"/>
              <w:autoSpaceDE w:val="0"/>
              <w:autoSpaceDN w:val="0"/>
              <w:adjustRightInd w:val="0"/>
              <w:rPr>
                <w:sz w:val="20"/>
                <w:szCs w:val="20"/>
              </w:rPr>
            </w:pPr>
            <w:r w:rsidRPr="00F02235">
              <w:rPr>
                <w:sz w:val="20"/>
                <w:szCs w:val="20"/>
              </w:rPr>
              <w:t>в т. ч. просроченная задолженность</w:t>
            </w:r>
          </w:p>
        </w:tc>
        <w:tc>
          <w:tcPr>
            <w:tcW w:w="990" w:type="dxa"/>
          </w:tcPr>
          <w:p w:rsidR="00F02235" w:rsidRPr="00F02235" w:rsidRDefault="00F02235" w:rsidP="00F02235">
            <w:pPr>
              <w:widowControl w:val="0"/>
              <w:autoSpaceDE w:val="0"/>
              <w:autoSpaceDN w:val="0"/>
              <w:adjustRightInd w:val="0"/>
              <w:jc w:val="both"/>
              <w:rPr>
                <w:sz w:val="28"/>
                <w:szCs w:val="28"/>
              </w:rPr>
            </w:pPr>
          </w:p>
        </w:tc>
        <w:tc>
          <w:tcPr>
            <w:tcW w:w="1132" w:type="dxa"/>
          </w:tcPr>
          <w:p w:rsidR="00F02235" w:rsidRPr="00F02235" w:rsidRDefault="00F02235" w:rsidP="00F02235">
            <w:pPr>
              <w:widowControl w:val="0"/>
              <w:autoSpaceDE w:val="0"/>
              <w:autoSpaceDN w:val="0"/>
              <w:adjustRightInd w:val="0"/>
              <w:jc w:val="both"/>
              <w:rPr>
                <w:sz w:val="28"/>
                <w:szCs w:val="28"/>
              </w:rPr>
            </w:pPr>
          </w:p>
        </w:tc>
        <w:tc>
          <w:tcPr>
            <w:tcW w:w="1429" w:type="dxa"/>
          </w:tcPr>
          <w:p w:rsidR="00F02235" w:rsidRPr="00F02235" w:rsidRDefault="00F02235" w:rsidP="00F02235">
            <w:pPr>
              <w:widowControl w:val="0"/>
              <w:autoSpaceDE w:val="0"/>
              <w:autoSpaceDN w:val="0"/>
              <w:adjustRightInd w:val="0"/>
              <w:jc w:val="both"/>
              <w:rPr>
                <w:sz w:val="28"/>
                <w:szCs w:val="28"/>
              </w:rPr>
            </w:pPr>
          </w:p>
        </w:tc>
        <w:tc>
          <w:tcPr>
            <w:tcW w:w="850" w:type="dxa"/>
          </w:tcPr>
          <w:p w:rsidR="00F02235" w:rsidRPr="00F02235" w:rsidRDefault="00F02235" w:rsidP="00F02235">
            <w:pPr>
              <w:widowControl w:val="0"/>
              <w:autoSpaceDE w:val="0"/>
              <w:autoSpaceDN w:val="0"/>
              <w:adjustRightInd w:val="0"/>
              <w:jc w:val="both"/>
              <w:rPr>
                <w:sz w:val="28"/>
                <w:szCs w:val="28"/>
              </w:rPr>
            </w:pPr>
          </w:p>
        </w:tc>
        <w:tc>
          <w:tcPr>
            <w:tcW w:w="556" w:type="dxa"/>
            <w:gridSpan w:val="2"/>
          </w:tcPr>
          <w:p w:rsidR="00F02235" w:rsidRPr="00F02235" w:rsidRDefault="00F02235" w:rsidP="00F02235">
            <w:pPr>
              <w:widowControl w:val="0"/>
              <w:autoSpaceDE w:val="0"/>
              <w:autoSpaceDN w:val="0"/>
              <w:adjustRightInd w:val="0"/>
              <w:jc w:val="both"/>
              <w:rPr>
                <w:sz w:val="28"/>
                <w:szCs w:val="28"/>
              </w:rPr>
            </w:pPr>
          </w:p>
        </w:tc>
        <w:tc>
          <w:tcPr>
            <w:tcW w:w="840" w:type="dxa"/>
          </w:tcPr>
          <w:p w:rsidR="00F02235" w:rsidRPr="00F02235" w:rsidRDefault="00F02235" w:rsidP="00F02235">
            <w:pPr>
              <w:widowControl w:val="0"/>
              <w:autoSpaceDE w:val="0"/>
              <w:autoSpaceDN w:val="0"/>
              <w:adjustRightInd w:val="0"/>
              <w:jc w:val="both"/>
              <w:rPr>
                <w:sz w:val="28"/>
                <w:szCs w:val="28"/>
              </w:rPr>
            </w:pPr>
          </w:p>
        </w:tc>
        <w:tc>
          <w:tcPr>
            <w:tcW w:w="719" w:type="dxa"/>
            <w:gridSpan w:val="2"/>
          </w:tcPr>
          <w:p w:rsidR="00F02235" w:rsidRPr="00F02235" w:rsidRDefault="00F02235" w:rsidP="00F02235">
            <w:pPr>
              <w:widowControl w:val="0"/>
              <w:autoSpaceDE w:val="0"/>
              <w:autoSpaceDN w:val="0"/>
              <w:adjustRightInd w:val="0"/>
              <w:jc w:val="both"/>
              <w:rPr>
                <w:sz w:val="28"/>
                <w:szCs w:val="28"/>
              </w:rPr>
            </w:pPr>
          </w:p>
        </w:tc>
        <w:tc>
          <w:tcPr>
            <w:tcW w:w="709" w:type="dxa"/>
          </w:tcPr>
          <w:p w:rsidR="00F02235" w:rsidRPr="00F02235" w:rsidRDefault="00F02235" w:rsidP="00F02235">
            <w:pPr>
              <w:widowControl w:val="0"/>
              <w:autoSpaceDE w:val="0"/>
              <w:autoSpaceDN w:val="0"/>
              <w:adjustRightInd w:val="0"/>
              <w:jc w:val="both"/>
              <w:rPr>
                <w:sz w:val="28"/>
                <w:szCs w:val="28"/>
              </w:rPr>
            </w:pPr>
          </w:p>
        </w:tc>
        <w:tc>
          <w:tcPr>
            <w:tcW w:w="567" w:type="dxa"/>
            <w:gridSpan w:val="2"/>
          </w:tcPr>
          <w:p w:rsidR="00F02235" w:rsidRPr="00F02235" w:rsidRDefault="00F02235" w:rsidP="00F02235">
            <w:pPr>
              <w:widowControl w:val="0"/>
              <w:autoSpaceDE w:val="0"/>
              <w:autoSpaceDN w:val="0"/>
              <w:adjustRightInd w:val="0"/>
              <w:jc w:val="both"/>
              <w:rPr>
                <w:sz w:val="28"/>
                <w:szCs w:val="28"/>
              </w:rPr>
            </w:pPr>
          </w:p>
        </w:tc>
        <w:tc>
          <w:tcPr>
            <w:tcW w:w="567" w:type="dxa"/>
          </w:tcPr>
          <w:p w:rsidR="00F02235" w:rsidRPr="00F02235" w:rsidRDefault="00F02235" w:rsidP="00F02235">
            <w:pPr>
              <w:widowControl w:val="0"/>
              <w:autoSpaceDE w:val="0"/>
              <w:autoSpaceDN w:val="0"/>
              <w:adjustRightInd w:val="0"/>
              <w:jc w:val="both"/>
              <w:rPr>
                <w:sz w:val="28"/>
                <w:szCs w:val="28"/>
              </w:rPr>
            </w:pPr>
          </w:p>
        </w:tc>
        <w:tc>
          <w:tcPr>
            <w:tcW w:w="658" w:type="dxa"/>
            <w:gridSpan w:val="2"/>
          </w:tcPr>
          <w:p w:rsidR="00F02235" w:rsidRPr="00F02235" w:rsidRDefault="00F02235" w:rsidP="00F02235">
            <w:pPr>
              <w:widowControl w:val="0"/>
              <w:autoSpaceDE w:val="0"/>
              <w:autoSpaceDN w:val="0"/>
              <w:adjustRightInd w:val="0"/>
              <w:jc w:val="both"/>
              <w:rPr>
                <w:sz w:val="28"/>
                <w:szCs w:val="28"/>
              </w:rPr>
            </w:pPr>
          </w:p>
        </w:tc>
        <w:tc>
          <w:tcPr>
            <w:tcW w:w="1373" w:type="dxa"/>
          </w:tcPr>
          <w:p w:rsidR="00F02235" w:rsidRPr="00F02235" w:rsidRDefault="00F02235" w:rsidP="00F02235">
            <w:pPr>
              <w:widowControl w:val="0"/>
              <w:autoSpaceDE w:val="0"/>
              <w:autoSpaceDN w:val="0"/>
              <w:adjustRightInd w:val="0"/>
              <w:jc w:val="both"/>
              <w:rPr>
                <w:sz w:val="28"/>
                <w:szCs w:val="28"/>
              </w:rPr>
            </w:pPr>
          </w:p>
        </w:tc>
        <w:tc>
          <w:tcPr>
            <w:tcW w:w="679" w:type="dxa"/>
          </w:tcPr>
          <w:p w:rsidR="00F02235" w:rsidRPr="00F02235" w:rsidRDefault="00F02235" w:rsidP="00F02235">
            <w:pPr>
              <w:widowControl w:val="0"/>
              <w:autoSpaceDE w:val="0"/>
              <w:autoSpaceDN w:val="0"/>
              <w:adjustRightInd w:val="0"/>
              <w:jc w:val="both"/>
              <w:rPr>
                <w:sz w:val="28"/>
                <w:szCs w:val="28"/>
              </w:rPr>
            </w:pPr>
          </w:p>
        </w:tc>
        <w:tc>
          <w:tcPr>
            <w:tcW w:w="840" w:type="dxa"/>
            <w:gridSpan w:val="2"/>
          </w:tcPr>
          <w:p w:rsidR="00F02235" w:rsidRPr="00F02235" w:rsidRDefault="00F02235" w:rsidP="00F02235">
            <w:pPr>
              <w:widowControl w:val="0"/>
              <w:autoSpaceDE w:val="0"/>
              <w:autoSpaceDN w:val="0"/>
              <w:adjustRightInd w:val="0"/>
              <w:jc w:val="both"/>
              <w:rPr>
                <w:sz w:val="28"/>
                <w:szCs w:val="28"/>
              </w:rPr>
            </w:pPr>
          </w:p>
        </w:tc>
        <w:tc>
          <w:tcPr>
            <w:tcW w:w="990" w:type="dxa"/>
          </w:tcPr>
          <w:p w:rsidR="00F02235" w:rsidRPr="00F02235" w:rsidRDefault="00F02235" w:rsidP="00F02235">
            <w:pPr>
              <w:widowControl w:val="0"/>
              <w:autoSpaceDE w:val="0"/>
              <w:autoSpaceDN w:val="0"/>
              <w:adjustRightInd w:val="0"/>
              <w:jc w:val="both"/>
              <w:rPr>
                <w:sz w:val="28"/>
                <w:szCs w:val="28"/>
              </w:rPr>
            </w:pPr>
          </w:p>
        </w:tc>
        <w:tc>
          <w:tcPr>
            <w:tcW w:w="1370" w:type="dxa"/>
            <w:gridSpan w:val="2"/>
          </w:tcPr>
          <w:p w:rsidR="00F02235" w:rsidRPr="00F02235" w:rsidRDefault="00F02235" w:rsidP="00F02235">
            <w:pPr>
              <w:widowControl w:val="0"/>
              <w:autoSpaceDE w:val="0"/>
              <w:autoSpaceDN w:val="0"/>
              <w:adjustRightInd w:val="0"/>
              <w:jc w:val="both"/>
              <w:rPr>
                <w:sz w:val="28"/>
                <w:szCs w:val="28"/>
              </w:rPr>
            </w:pPr>
          </w:p>
        </w:tc>
      </w:tr>
      <w:tr w:rsidR="00F02235" w:rsidRPr="00F02235" w:rsidTr="003A1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5231" w:type="dxa"/>
            <w:gridSpan w:val="26"/>
            <w:tcBorders>
              <w:top w:val="nil"/>
              <w:left w:val="nil"/>
              <w:bottom w:val="nil"/>
              <w:right w:val="nil"/>
            </w:tcBorders>
          </w:tcPr>
          <w:p w:rsidR="00F02235" w:rsidRPr="00F02235" w:rsidRDefault="00F02235" w:rsidP="00F02235">
            <w:pPr>
              <w:jc w:val="both"/>
            </w:pPr>
          </w:p>
          <w:p w:rsidR="00F02235" w:rsidRPr="00F02235" w:rsidRDefault="00F02235" w:rsidP="00E74E7A">
            <w:pPr>
              <w:jc w:val="both"/>
              <w:rPr>
                <w:sz w:val="28"/>
                <w:szCs w:val="28"/>
                <w:lang w:val="sr-Cyrl-CS"/>
              </w:rPr>
            </w:pPr>
            <w:r w:rsidRPr="00F02235">
              <w:rPr>
                <w:sz w:val="28"/>
                <w:szCs w:val="28"/>
                <w:lang w:val="sr-Cyrl-CS"/>
              </w:rPr>
              <w:t xml:space="preserve">1) В соответствии с решением об эмиссии выпуска ценных бумаг </w:t>
            </w:r>
            <w:r w:rsidR="00E74E7A" w:rsidRPr="00E74E7A">
              <w:rPr>
                <w:sz w:val="28"/>
                <w:szCs w:val="28"/>
              </w:rPr>
              <w:t xml:space="preserve">Пластуновского сельского поселения </w:t>
            </w:r>
            <w:proofErr w:type="spellStart"/>
            <w:r w:rsidR="00E74E7A" w:rsidRPr="00E74E7A">
              <w:rPr>
                <w:sz w:val="28"/>
                <w:szCs w:val="28"/>
              </w:rPr>
              <w:t>Динского</w:t>
            </w:r>
            <w:proofErr w:type="spellEnd"/>
            <w:r w:rsidR="00E74E7A" w:rsidRPr="00E74E7A">
              <w:rPr>
                <w:sz w:val="28"/>
                <w:szCs w:val="28"/>
              </w:rPr>
              <w:t xml:space="preserve"> района</w:t>
            </w:r>
            <w:r w:rsidRPr="00F02235">
              <w:rPr>
                <w:sz w:val="28"/>
                <w:szCs w:val="28"/>
              </w:rPr>
              <w:t xml:space="preserve"> </w:t>
            </w:r>
            <w:r w:rsidRPr="00F02235">
              <w:rPr>
                <w:sz w:val="28"/>
                <w:szCs w:val="28"/>
                <w:lang w:val="sr-Cyrl-CS"/>
              </w:rPr>
              <w:t>(дополнительного выпуска).</w:t>
            </w:r>
          </w:p>
          <w:p w:rsidR="00F02235" w:rsidRPr="00F02235" w:rsidRDefault="00F02235" w:rsidP="00E74E7A">
            <w:pPr>
              <w:jc w:val="both"/>
              <w:rPr>
                <w:lang w:val="sr-Cyrl-CS"/>
              </w:rPr>
            </w:pPr>
            <w:bookmarkStart w:id="20" w:name="sub_2222"/>
            <w:r w:rsidRPr="00F02235">
              <w:rPr>
                <w:sz w:val="28"/>
                <w:szCs w:val="28"/>
                <w:lang w:val="sr-Cyrl-CS"/>
              </w:rPr>
              <w:t xml:space="preserve">2) Указывается объем размещения, погашения, списания долга по ценным бумагам </w:t>
            </w:r>
            <w:r w:rsidR="00E74E7A" w:rsidRPr="00E74E7A">
              <w:rPr>
                <w:sz w:val="28"/>
                <w:szCs w:val="28"/>
              </w:rPr>
              <w:t xml:space="preserve">Пластуновского сельского поселения </w:t>
            </w:r>
            <w:proofErr w:type="spellStart"/>
            <w:r w:rsidR="00E74E7A" w:rsidRPr="00E74E7A">
              <w:rPr>
                <w:sz w:val="28"/>
                <w:szCs w:val="28"/>
              </w:rPr>
              <w:t>Динского</w:t>
            </w:r>
            <w:proofErr w:type="spellEnd"/>
            <w:r w:rsidR="00E74E7A" w:rsidRPr="00E74E7A">
              <w:rPr>
                <w:sz w:val="28"/>
                <w:szCs w:val="28"/>
              </w:rPr>
              <w:t xml:space="preserve"> района</w:t>
            </w:r>
            <w:r w:rsidRPr="00F02235">
              <w:rPr>
                <w:sz w:val="28"/>
                <w:szCs w:val="28"/>
                <w:lang w:val="sr-Cyrl-CS"/>
              </w:rPr>
              <w:t xml:space="preserve"> по номинальной стоимости.</w:t>
            </w:r>
            <w:bookmarkEnd w:id="20"/>
          </w:p>
          <w:p w:rsidR="00F02235" w:rsidRPr="00F02235" w:rsidRDefault="00F02235" w:rsidP="00F02235">
            <w:pPr>
              <w:tabs>
                <w:tab w:val="left" w:pos="3029"/>
              </w:tabs>
            </w:pPr>
          </w:p>
          <w:p w:rsidR="00F02235" w:rsidRPr="00F02235" w:rsidRDefault="00F02235" w:rsidP="00F02235">
            <w:pPr>
              <w:tabs>
                <w:tab w:val="left" w:pos="3029"/>
              </w:tabs>
            </w:pPr>
          </w:p>
          <w:p w:rsidR="00F02235" w:rsidRPr="00F02235" w:rsidRDefault="00F02235" w:rsidP="00F02235">
            <w:pPr>
              <w:tabs>
                <w:tab w:val="left" w:pos="3029"/>
              </w:tabs>
            </w:pPr>
          </w:p>
          <w:p w:rsidR="00F02235" w:rsidRPr="00F02235" w:rsidRDefault="00F02235" w:rsidP="00F02235">
            <w:pPr>
              <w:rPr>
                <w:sz w:val="28"/>
                <w:szCs w:val="28"/>
              </w:rPr>
            </w:pPr>
          </w:p>
          <w:p w:rsidR="00F02235" w:rsidRPr="00F02235" w:rsidRDefault="00F02235" w:rsidP="00F02235">
            <w:pPr>
              <w:rPr>
                <w:sz w:val="28"/>
                <w:szCs w:val="28"/>
              </w:rPr>
            </w:pPr>
          </w:p>
          <w:p w:rsidR="00F02235" w:rsidRPr="00F02235" w:rsidRDefault="00F02235" w:rsidP="00F02235">
            <w:pPr>
              <w:tabs>
                <w:tab w:val="left" w:pos="3029"/>
              </w:tabs>
            </w:pPr>
            <w:r w:rsidRPr="00F02235">
              <w:rPr>
                <w:sz w:val="28"/>
                <w:szCs w:val="28"/>
                <w:lang w:val="sr-Cyrl-CS"/>
              </w:rPr>
              <w:tab/>
            </w:r>
            <w:r w:rsidRPr="00F02235">
              <w:rPr>
                <w:sz w:val="28"/>
                <w:szCs w:val="28"/>
                <w:lang w:val="sr-Cyrl-CS"/>
              </w:rPr>
              <w:tab/>
            </w:r>
            <w:r w:rsidRPr="00F02235">
              <w:rPr>
                <w:sz w:val="28"/>
                <w:szCs w:val="28"/>
                <w:lang w:val="sr-Cyrl-CS"/>
              </w:rPr>
              <w:tab/>
            </w:r>
            <w:r w:rsidRPr="00F02235">
              <w:rPr>
                <w:sz w:val="28"/>
                <w:szCs w:val="28"/>
                <w:lang w:val="sr-Cyrl-CS"/>
              </w:rPr>
              <w:tab/>
            </w:r>
            <w:r w:rsidRPr="00F02235">
              <w:rPr>
                <w:sz w:val="28"/>
                <w:szCs w:val="28"/>
                <w:lang w:val="sr-Cyrl-CS"/>
              </w:rPr>
              <w:tab/>
            </w:r>
            <w:r w:rsidRPr="00F02235">
              <w:rPr>
                <w:sz w:val="28"/>
                <w:szCs w:val="28"/>
                <w:lang w:val="sr-Cyrl-CS"/>
              </w:rPr>
              <w:tab/>
            </w:r>
            <w:r w:rsidRPr="00F02235">
              <w:rPr>
                <w:sz w:val="28"/>
                <w:szCs w:val="28"/>
                <w:lang w:val="sr-Cyrl-CS"/>
              </w:rPr>
              <w:tab/>
            </w:r>
            <w:r w:rsidRPr="00F02235">
              <w:rPr>
                <w:sz w:val="28"/>
                <w:szCs w:val="28"/>
                <w:lang w:val="sr-Cyrl-CS"/>
              </w:rPr>
              <w:tab/>
            </w:r>
            <w:r w:rsidRPr="00F02235">
              <w:rPr>
                <w:sz w:val="28"/>
                <w:szCs w:val="28"/>
                <w:lang w:val="sr-Cyrl-CS"/>
              </w:rPr>
              <w:tab/>
            </w:r>
            <w:r w:rsidRPr="00F02235">
              <w:rPr>
                <w:sz w:val="28"/>
                <w:szCs w:val="28"/>
                <w:lang w:val="sr-Cyrl-CS"/>
              </w:rPr>
              <w:tab/>
            </w:r>
            <w:r w:rsidRPr="00F02235">
              <w:rPr>
                <w:sz w:val="28"/>
                <w:szCs w:val="28"/>
                <w:lang w:val="sr-Cyrl-CS"/>
              </w:rPr>
              <w:tab/>
            </w:r>
          </w:p>
          <w:tbl>
            <w:tblPr>
              <w:tblW w:w="14062" w:type="dxa"/>
              <w:tblLayout w:type="fixed"/>
              <w:tblLook w:val="04A0" w:firstRow="1" w:lastRow="0" w:firstColumn="1" w:lastColumn="0" w:noHBand="0" w:noVBand="1"/>
            </w:tblPr>
            <w:tblGrid>
              <w:gridCol w:w="1304"/>
              <w:gridCol w:w="1559"/>
              <w:gridCol w:w="993"/>
              <w:gridCol w:w="1417"/>
              <w:gridCol w:w="851"/>
              <w:gridCol w:w="850"/>
              <w:gridCol w:w="851"/>
              <w:gridCol w:w="1276"/>
              <w:gridCol w:w="1134"/>
              <w:gridCol w:w="850"/>
              <w:gridCol w:w="851"/>
              <w:gridCol w:w="992"/>
              <w:gridCol w:w="1134"/>
            </w:tblGrid>
            <w:tr w:rsidR="00F02235" w:rsidRPr="00F02235" w:rsidTr="003A1A71">
              <w:trPr>
                <w:trHeight w:val="555"/>
              </w:trPr>
              <w:tc>
                <w:tcPr>
                  <w:tcW w:w="1406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74E7A" w:rsidRPr="00E74E7A" w:rsidRDefault="00F02235" w:rsidP="00E74E7A">
                  <w:pPr>
                    <w:jc w:val="center"/>
                    <w:rPr>
                      <w:sz w:val="28"/>
                      <w:szCs w:val="28"/>
                    </w:rPr>
                  </w:pPr>
                  <w:r w:rsidRPr="00F02235">
                    <w:rPr>
                      <w:bCs/>
                      <w:sz w:val="28"/>
                      <w:szCs w:val="28"/>
                    </w:rPr>
                    <w:t xml:space="preserve">Раздел 5. Муниципальные долговые обязательства по </w:t>
                  </w:r>
                  <w:r w:rsidRPr="00F02235">
                    <w:rPr>
                      <w:sz w:val="28"/>
                      <w:szCs w:val="28"/>
                    </w:rPr>
                    <w:t xml:space="preserve">муниципальным гарантиям </w:t>
                  </w:r>
                  <w:r w:rsidR="00E74E7A" w:rsidRPr="00E74E7A">
                    <w:rPr>
                      <w:sz w:val="28"/>
                      <w:szCs w:val="28"/>
                    </w:rPr>
                    <w:t>Пластуновского</w:t>
                  </w:r>
                </w:p>
                <w:p w:rsidR="00F02235" w:rsidRPr="00F02235" w:rsidRDefault="00E74E7A" w:rsidP="00E74E7A">
                  <w:pPr>
                    <w:jc w:val="center"/>
                    <w:rPr>
                      <w:b/>
                      <w:bCs/>
                    </w:rPr>
                  </w:pPr>
                  <w:r w:rsidRPr="00E74E7A">
                    <w:rPr>
                      <w:sz w:val="28"/>
                      <w:szCs w:val="28"/>
                    </w:rPr>
                    <w:t xml:space="preserve"> сельского поселения </w:t>
                  </w:r>
                  <w:proofErr w:type="spellStart"/>
                  <w:r w:rsidRPr="00E74E7A">
                    <w:rPr>
                      <w:sz w:val="28"/>
                      <w:szCs w:val="28"/>
                    </w:rPr>
                    <w:t>Динского</w:t>
                  </w:r>
                  <w:proofErr w:type="spellEnd"/>
                  <w:r w:rsidRPr="00E74E7A">
                    <w:rPr>
                      <w:sz w:val="28"/>
                      <w:szCs w:val="28"/>
                    </w:rPr>
                    <w:t xml:space="preserve"> района</w:t>
                  </w:r>
                  <w:r w:rsidR="00F02235" w:rsidRPr="00F02235">
                    <w:rPr>
                      <w:sz w:val="28"/>
                      <w:szCs w:val="28"/>
                    </w:rPr>
                    <w:t xml:space="preserve"> (муниципальным гарантиям), выраженным в валюте Российской Федерации</w:t>
                  </w:r>
                </w:p>
              </w:tc>
            </w:tr>
            <w:tr w:rsidR="00F02235" w:rsidRPr="00F02235" w:rsidTr="003A1A71">
              <w:trPr>
                <w:trHeight w:val="3375"/>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235" w:rsidRPr="00F02235" w:rsidRDefault="00F02235" w:rsidP="00F02235">
                  <w:pPr>
                    <w:jc w:val="center"/>
                    <w:rPr>
                      <w:bCs/>
                      <w:sz w:val="20"/>
                      <w:szCs w:val="20"/>
                    </w:rPr>
                  </w:pPr>
                  <w:r w:rsidRPr="00F02235">
                    <w:rPr>
                      <w:bCs/>
                      <w:sz w:val="20"/>
                      <w:szCs w:val="20"/>
                    </w:rPr>
                    <w:t>Наименование принципала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0"/>
                      <w:szCs w:val="20"/>
                    </w:rPr>
                  </w:pPr>
                  <w:r w:rsidRPr="00F02235">
                    <w:rPr>
                      <w:bCs/>
                      <w:sz w:val="20"/>
                      <w:szCs w:val="20"/>
                    </w:rPr>
                    <w:t>Наименование бенефициара, дата и номер кредитного договора, цель кредитования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0"/>
                      <w:szCs w:val="20"/>
                    </w:rPr>
                  </w:pPr>
                  <w:r w:rsidRPr="00F02235">
                    <w:rPr>
                      <w:bCs/>
                      <w:sz w:val="20"/>
                      <w:szCs w:val="20"/>
                    </w:rPr>
                    <w:t>Номер и дата правового акта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0"/>
                      <w:szCs w:val="20"/>
                    </w:rPr>
                  </w:pPr>
                  <w:r w:rsidRPr="00F02235">
                    <w:rPr>
                      <w:bCs/>
                      <w:sz w:val="20"/>
                      <w:szCs w:val="20"/>
                    </w:rPr>
                    <w:t>Номер и дата договора о предоставлении муниципальной гарантии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0"/>
                      <w:szCs w:val="20"/>
                    </w:rPr>
                  </w:pPr>
                  <w:r w:rsidRPr="00F02235">
                    <w:rPr>
                      <w:bCs/>
                      <w:sz w:val="20"/>
                      <w:szCs w:val="20"/>
                    </w:rPr>
                    <w:t>Объем гарантии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0"/>
                      <w:szCs w:val="20"/>
                    </w:rPr>
                  </w:pPr>
                  <w:r w:rsidRPr="00F02235">
                    <w:rPr>
                      <w:bCs/>
                      <w:sz w:val="20"/>
                      <w:szCs w:val="20"/>
                    </w:rPr>
                    <w:t>Срок погашения долга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0"/>
                      <w:szCs w:val="20"/>
                    </w:rPr>
                  </w:pPr>
                  <w:r w:rsidRPr="00F02235">
                    <w:rPr>
                      <w:bCs/>
                      <w:sz w:val="20"/>
                      <w:szCs w:val="20"/>
                    </w:rPr>
                    <w:t>информация об обеспечении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0"/>
                      <w:szCs w:val="20"/>
                    </w:rPr>
                  </w:pPr>
                  <w:r w:rsidRPr="00F02235">
                    <w:rPr>
                      <w:bCs/>
                      <w:sz w:val="20"/>
                      <w:szCs w:val="20"/>
                    </w:rPr>
                    <w:t xml:space="preserve">Фактическая  сумма финансирования кредитного договора, обеспеченного муниципальной гарантией (основной </w:t>
                  </w:r>
                  <w:proofErr w:type="spellStart"/>
                  <w:r w:rsidRPr="00F02235">
                    <w:rPr>
                      <w:bCs/>
                      <w:sz w:val="20"/>
                      <w:szCs w:val="20"/>
                    </w:rPr>
                    <w:t>долг+проценты</w:t>
                  </w:r>
                  <w:proofErr w:type="spellEnd"/>
                  <w:r w:rsidRPr="00F02235">
                    <w:rPr>
                      <w:bCs/>
                      <w:sz w:val="20"/>
                      <w:szCs w:val="20"/>
                    </w:rPr>
                    <w:t>)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0"/>
                      <w:szCs w:val="20"/>
                    </w:rPr>
                  </w:pPr>
                  <w:r w:rsidRPr="00F02235">
                    <w:rPr>
                      <w:bCs/>
                      <w:sz w:val="20"/>
                      <w:szCs w:val="20"/>
                    </w:rPr>
                    <w:t>остаток задолженности на 1-е число предыдущего месяца (рублей)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0"/>
                      <w:szCs w:val="20"/>
                    </w:rPr>
                  </w:pPr>
                  <w:r w:rsidRPr="00F02235">
                    <w:rPr>
                      <w:bCs/>
                      <w:sz w:val="20"/>
                      <w:szCs w:val="20"/>
                    </w:rPr>
                    <w:t>Изменение задолженности за месяц (рублей)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0"/>
                      <w:szCs w:val="20"/>
                    </w:rPr>
                  </w:pPr>
                  <w:r w:rsidRPr="00F02235">
                    <w:rPr>
                      <w:bCs/>
                      <w:sz w:val="20"/>
                      <w:szCs w:val="20"/>
                    </w:rPr>
                    <w:t>Остаток задолженности на отчетную дату (рублей)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0"/>
                      <w:szCs w:val="20"/>
                    </w:rPr>
                  </w:pPr>
                  <w:r w:rsidRPr="00F02235">
                    <w:rPr>
                      <w:bCs/>
                      <w:sz w:val="20"/>
                      <w:szCs w:val="20"/>
                    </w:rPr>
                    <w:t>Просроченная задолженность на отчетную дату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0"/>
                      <w:szCs w:val="20"/>
                    </w:rPr>
                  </w:pPr>
                  <w:r w:rsidRPr="00F02235">
                    <w:rPr>
                      <w:bCs/>
                      <w:sz w:val="20"/>
                      <w:szCs w:val="20"/>
                    </w:rPr>
                    <w:t>Информация о погашении гарантом долга за принципала за отчетный период (дата, сумма, основание)</w:t>
                  </w:r>
                </w:p>
              </w:tc>
            </w:tr>
            <w:tr w:rsidR="00F02235" w:rsidRPr="00F02235" w:rsidTr="003A1A71">
              <w:trPr>
                <w:trHeight w:val="2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1</w:t>
                  </w:r>
                </w:p>
              </w:tc>
              <w:tc>
                <w:tcPr>
                  <w:tcW w:w="1559"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2</w:t>
                  </w:r>
                </w:p>
              </w:tc>
              <w:tc>
                <w:tcPr>
                  <w:tcW w:w="993"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3</w:t>
                  </w:r>
                </w:p>
              </w:tc>
              <w:tc>
                <w:tcPr>
                  <w:tcW w:w="1417"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4</w:t>
                  </w:r>
                </w:p>
              </w:tc>
              <w:tc>
                <w:tcPr>
                  <w:tcW w:w="851"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5</w:t>
                  </w:r>
                </w:p>
              </w:tc>
              <w:tc>
                <w:tcPr>
                  <w:tcW w:w="850"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6</w:t>
                  </w:r>
                </w:p>
              </w:tc>
              <w:tc>
                <w:tcPr>
                  <w:tcW w:w="851"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7</w:t>
                  </w:r>
                </w:p>
              </w:tc>
              <w:tc>
                <w:tcPr>
                  <w:tcW w:w="1276"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8</w:t>
                  </w:r>
                </w:p>
              </w:tc>
              <w:tc>
                <w:tcPr>
                  <w:tcW w:w="1134"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9</w:t>
                  </w:r>
                </w:p>
              </w:tc>
              <w:tc>
                <w:tcPr>
                  <w:tcW w:w="850"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10</w:t>
                  </w:r>
                </w:p>
              </w:tc>
              <w:tc>
                <w:tcPr>
                  <w:tcW w:w="851"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11</w:t>
                  </w:r>
                </w:p>
              </w:tc>
              <w:tc>
                <w:tcPr>
                  <w:tcW w:w="992"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12</w:t>
                  </w:r>
                </w:p>
              </w:tc>
              <w:tc>
                <w:tcPr>
                  <w:tcW w:w="1134"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13</w:t>
                  </w:r>
                </w:p>
              </w:tc>
            </w:tr>
            <w:tr w:rsidR="00F02235" w:rsidRPr="00F02235" w:rsidTr="003A1A71">
              <w:trPr>
                <w:trHeight w:val="20"/>
              </w:trPr>
              <w:tc>
                <w:tcPr>
                  <w:tcW w:w="1304" w:type="dxa"/>
                  <w:tcBorders>
                    <w:top w:val="nil"/>
                    <w:left w:val="single" w:sz="4" w:space="0" w:color="auto"/>
                    <w:bottom w:val="single" w:sz="4" w:space="0" w:color="auto"/>
                    <w:right w:val="single" w:sz="4" w:space="0" w:color="auto"/>
                  </w:tcBorders>
                  <w:shd w:val="clear" w:color="auto" w:fill="auto"/>
                  <w:vAlign w:val="bottom"/>
                  <w:hideMark/>
                </w:tcPr>
                <w:p w:rsidR="00F02235" w:rsidRPr="00F02235" w:rsidRDefault="00F02235" w:rsidP="00F02235">
                  <w:pPr>
                    <w:rPr>
                      <w:sz w:val="28"/>
                      <w:szCs w:val="28"/>
                    </w:rPr>
                  </w:pPr>
                </w:p>
              </w:tc>
              <w:tc>
                <w:tcPr>
                  <w:tcW w:w="1559" w:type="dxa"/>
                  <w:tcBorders>
                    <w:top w:val="nil"/>
                    <w:left w:val="nil"/>
                    <w:bottom w:val="single" w:sz="4" w:space="0" w:color="auto"/>
                    <w:right w:val="single" w:sz="4" w:space="0" w:color="auto"/>
                  </w:tcBorders>
                  <w:shd w:val="clear" w:color="auto" w:fill="auto"/>
                  <w:vAlign w:val="bottom"/>
                  <w:hideMark/>
                </w:tcPr>
                <w:p w:rsidR="00F02235" w:rsidRPr="00F02235" w:rsidRDefault="00F02235" w:rsidP="00F02235">
                  <w:pPr>
                    <w:jc w:val="center"/>
                    <w:rPr>
                      <w:sz w:val="28"/>
                      <w:szCs w:val="28"/>
                    </w:rPr>
                  </w:pPr>
                </w:p>
              </w:tc>
              <w:tc>
                <w:tcPr>
                  <w:tcW w:w="993" w:type="dxa"/>
                  <w:tcBorders>
                    <w:top w:val="nil"/>
                    <w:left w:val="nil"/>
                    <w:bottom w:val="single" w:sz="4" w:space="0" w:color="auto"/>
                    <w:right w:val="single" w:sz="4" w:space="0" w:color="auto"/>
                  </w:tcBorders>
                  <w:shd w:val="clear" w:color="auto" w:fill="auto"/>
                  <w:vAlign w:val="bottom"/>
                  <w:hideMark/>
                </w:tcPr>
                <w:p w:rsidR="00F02235" w:rsidRPr="00F02235" w:rsidRDefault="00F02235" w:rsidP="00F02235">
                  <w:pPr>
                    <w:jc w:val="center"/>
                  </w:pPr>
                </w:p>
              </w:tc>
              <w:tc>
                <w:tcPr>
                  <w:tcW w:w="1417" w:type="dxa"/>
                  <w:tcBorders>
                    <w:top w:val="nil"/>
                    <w:left w:val="nil"/>
                    <w:bottom w:val="single" w:sz="4" w:space="0" w:color="auto"/>
                    <w:right w:val="single" w:sz="4" w:space="0" w:color="auto"/>
                  </w:tcBorders>
                  <w:shd w:val="clear" w:color="auto" w:fill="auto"/>
                  <w:vAlign w:val="bottom"/>
                  <w:hideMark/>
                </w:tcPr>
                <w:p w:rsidR="00F02235" w:rsidRPr="00F02235" w:rsidRDefault="00F02235" w:rsidP="00F02235">
                  <w:pPr>
                    <w:jc w:val="center"/>
                    <w:rPr>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850" w:type="dxa"/>
                  <w:tcBorders>
                    <w:top w:val="nil"/>
                    <w:left w:val="nil"/>
                    <w:bottom w:val="single" w:sz="4" w:space="0" w:color="auto"/>
                    <w:right w:val="single" w:sz="4" w:space="0" w:color="auto"/>
                  </w:tcBorders>
                  <w:shd w:val="clear" w:color="auto" w:fill="auto"/>
                  <w:vAlign w:val="bottom"/>
                  <w:hideMark/>
                </w:tcPr>
                <w:p w:rsidR="00F02235" w:rsidRPr="00F02235" w:rsidRDefault="00F02235" w:rsidP="00F02235">
                  <w:pPr>
                    <w:jc w:val="center"/>
                    <w:rPr>
                      <w:sz w:val="28"/>
                      <w:szCs w:val="28"/>
                    </w:rPr>
                  </w:pPr>
                </w:p>
              </w:tc>
              <w:tc>
                <w:tcPr>
                  <w:tcW w:w="851" w:type="dxa"/>
                  <w:tcBorders>
                    <w:top w:val="nil"/>
                    <w:left w:val="nil"/>
                    <w:bottom w:val="single" w:sz="4" w:space="0" w:color="auto"/>
                    <w:right w:val="single" w:sz="4" w:space="0" w:color="auto"/>
                  </w:tcBorders>
                  <w:shd w:val="clear" w:color="auto" w:fill="auto"/>
                  <w:vAlign w:val="bottom"/>
                  <w:hideMark/>
                </w:tcPr>
                <w:p w:rsidR="00F02235" w:rsidRPr="00F02235" w:rsidRDefault="00F02235" w:rsidP="00F02235">
                  <w:pPr>
                    <w:jc w:val="center"/>
                    <w:rPr>
                      <w:sz w:val="28"/>
                      <w:szCs w:val="28"/>
                    </w:rPr>
                  </w:pPr>
                </w:p>
              </w:tc>
              <w:tc>
                <w:tcPr>
                  <w:tcW w:w="1276"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992"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r>
            <w:tr w:rsidR="00F02235" w:rsidRPr="00F02235" w:rsidTr="003A1A71">
              <w:trPr>
                <w:trHeight w:val="20"/>
              </w:trPr>
              <w:tc>
                <w:tcPr>
                  <w:tcW w:w="1304" w:type="dxa"/>
                  <w:tcBorders>
                    <w:top w:val="nil"/>
                    <w:left w:val="single" w:sz="4" w:space="0" w:color="auto"/>
                    <w:bottom w:val="single" w:sz="4" w:space="0" w:color="auto"/>
                    <w:right w:val="single" w:sz="4" w:space="0" w:color="auto"/>
                  </w:tcBorders>
                  <w:shd w:val="clear" w:color="auto" w:fill="auto"/>
                  <w:hideMark/>
                </w:tcPr>
                <w:p w:rsidR="00F02235" w:rsidRPr="00F02235" w:rsidRDefault="00F02235" w:rsidP="00F02235">
                  <w:pPr>
                    <w:widowControl w:val="0"/>
                    <w:autoSpaceDE w:val="0"/>
                    <w:autoSpaceDN w:val="0"/>
                    <w:adjustRightInd w:val="0"/>
                    <w:jc w:val="both"/>
                    <w:rPr>
                      <w:sz w:val="28"/>
                      <w:szCs w:val="28"/>
                    </w:rPr>
                  </w:pPr>
                  <w:r w:rsidRPr="00F02235">
                    <w:rPr>
                      <w:sz w:val="28"/>
                      <w:szCs w:val="28"/>
                    </w:rPr>
                    <w:t>Итого</w:t>
                  </w:r>
                </w:p>
              </w:tc>
              <w:tc>
                <w:tcPr>
                  <w:tcW w:w="1559" w:type="dxa"/>
                  <w:tcBorders>
                    <w:top w:val="nil"/>
                    <w:left w:val="nil"/>
                    <w:bottom w:val="single" w:sz="4" w:space="0" w:color="auto"/>
                    <w:right w:val="single" w:sz="4" w:space="0" w:color="auto"/>
                  </w:tcBorders>
                  <w:shd w:val="clear" w:color="auto" w:fill="auto"/>
                  <w:vAlign w:val="bottom"/>
                  <w:hideMark/>
                </w:tcPr>
                <w:p w:rsidR="00F02235" w:rsidRPr="00F02235" w:rsidRDefault="00F02235" w:rsidP="00F02235">
                  <w:pPr>
                    <w:jc w:val="center"/>
                    <w:rPr>
                      <w:sz w:val="28"/>
                      <w:szCs w:val="28"/>
                    </w:rPr>
                  </w:pPr>
                </w:p>
              </w:tc>
              <w:tc>
                <w:tcPr>
                  <w:tcW w:w="993" w:type="dxa"/>
                  <w:tcBorders>
                    <w:top w:val="nil"/>
                    <w:left w:val="nil"/>
                    <w:bottom w:val="single" w:sz="4" w:space="0" w:color="auto"/>
                    <w:right w:val="single" w:sz="4" w:space="0" w:color="auto"/>
                  </w:tcBorders>
                  <w:shd w:val="clear" w:color="auto" w:fill="auto"/>
                  <w:vAlign w:val="bottom"/>
                  <w:hideMark/>
                </w:tcPr>
                <w:p w:rsidR="00F02235" w:rsidRPr="00F02235" w:rsidRDefault="00F02235" w:rsidP="00F02235">
                  <w:pPr>
                    <w:jc w:val="center"/>
                  </w:pPr>
                </w:p>
              </w:tc>
              <w:tc>
                <w:tcPr>
                  <w:tcW w:w="1417" w:type="dxa"/>
                  <w:tcBorders>
                    <w:top w:val="nil"/>
                    <w:left w:val="nil"/>
                    <w:bottom w:val="single" w:sz="4" w:space="0" w:color="auto"/>
                    <w:right w:val="single" w:sz="4" w:space="0" w:color="auto"/>
                  </w:tcBorders>
                  <w:shd w:val="clear" w:color="auto" w:fill="auto"/>
                  <w:vAlign w:val="bottom"/>
                  <w:hideMark/>
                </w:tcPr>
                <w:p w:rsidR="00F02235" w:rsidRPr="00F02235" w:rsidRDefault="00F02235" w:rsidP="00F02235">
                  <w:pPr>
                    <w:jc w:val="center"/>
                    <w:rPr>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850" w:type="dxa"/>
                  <w:tcBorders>
                    <w:top w:val="nil"/>
                    <w:left w:val="nil"/>
                    <w:bottom w:val="single" w:sz="4" w:space="0" w:color="auto"/>
                    <w:right w:val="single" w:sz="4" w:space="0" w:color="auto"/>
                  </w:tcBorders>
                  <w:shd w:val="clear" w:color="auto" w:fill="auto"/>
                  <w:vAlign w:val="bottom"/>
                  <w:hideMark/>
                </w:tcPr>
                <w:p w:rsidR="00F02235" w:rsidRPr="00F02235" w:rsidRDefault="00F02235" w:rsidP="00F02235">
                  <w:pPr>
                    <w:jc w:val="center"/>
                    <w:rPr>
                      <w:sz w:val="28"/>
                      <w:szCs w:val="28"/>
                    </w:rPr>
                  </w:pPr>
                </w:p>
              </w:tc>
              <w:tc>
                <w:tcPr>
                  <w:tcW w:w="851" w:type="dxa"/>
                  <w:tcBorders>
                    <w:top w:val="nil"/>
                    <w:left w:val="nil"/>
                    <w:bottom w:val="single" w:sz="4" w:space="0" w:color="auto"/>
                    <w:right w:val="single" w:sz="4" w:space="0" w:color="auto"/>
                  </w:tcBorders>
                  <w:shd w:val="clear" w:color="auto" w:fill="auto"/>
                  <w:vAlign w:val="bottom"/>
                  <w:hideMark/>
                </w:tcPr>
                <w:p w:rsidR="00F02235" w:rsidRPr="00F02235" w:rsidRDefault="00F02235" w:rsidP="00F02235">
                  <w:pPr>
                    <w:jc w:val="center"/>
                    <w:rPr>
                      <w:sz w:val="28"/>
                      <w:szCs w:val="28"/>
                    </w:rPr>
                  </w:pPr>
                </w:p>
              </w:tc>
              <w:tc>
                <w:tcPr>
                  <w:tcW w:w="1276"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992"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r>
            <w:tr w:rsidR="00F02235" w:rsidRPr="00F02235" w:rsidTr="003A1A71">
              <w:trPr>
                <w:trHeight w:val="20"/>
              </w:trPr>
              <w:tc>
                <w:tcPr>
                  <w:tcW w:w="1304" w:type="dxa"/>
                  <w:tcBorders>
                    <w:top w:val="nil"/>
                    <w:left w:val="single" w:sz="4" w:space="0" w:color="auto"/>
                    <w:bottom w:val="single" w:sz="4" w:space="0" w:color="auto"/>
                    <w:right w:val="single" w:sz="4" w:space="0" w:color="auto"/>
                  </w:tcBorders>
                  <w:shd w:val="clear" w:color="auto" w:fill="auto"/>
                  <w:noWrap/>
                  <w:hideMark/>
                </w:tcPr>
                <w:p w:rsidR="00F02235" w:rsidRPr="00F02235" w:rsidRDefault="00F02235" w:rsidP="00F02235">
                  <w:pPr>
                    <w:widowControl w:val="0"/>
                    <w:autoSpaceDE w:val="0"/>
                    <w:autoSpaceDN w:val="0"/>
                    <w:adjustRightInd w:val="0"/>
                    <w:rPr>
                      <w:sz w:val="28"/>
                      <w:szCs w:val="28"/>
                    </w:rPr>
                  </w:pPr>
                  <w:r w:rsidRPr="00F02235">
                    <w:rPr>
                      <w:sz w:val="28"/>
                      <w:szCs w:val="28"/>
                    </w:rPr>
                    <w:t>в т. ч. просроченная задолженность</w:t>
                  </w:r>
                </w:p>
              </w:tc>
              <w:tc>
                <w:tcPr>
                  <w:tcW w:w="1559"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rPr>
                      <w:bCs/>
                      <w:sz w:val="28"/>
                      <w:szCs w:val="28"/>
                    </w:rPr>
                  </w:pPr>
                </w:p>
              </w:tc>
              <w:tc>
                <w:tcPr>
                  <w:tcW w:w="993" w:type="dxa"/>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p>
              </w:tc>
              <w:tc>
                <w:tcPr>
                  <w:tcW w:w="1417" w:type="dxa"/>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bCs/>
                      <w:sz w:val="28"/>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rPr>
                      <w:bCs/>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rPr>
                      <w:bCs/>
                      <w:sz w:val="28"/>
                      <w:szCs w:val="28"/>
                    </w:rPr>
                  </w:pPr>
                </w:p>
              </w:tc>
              <w:tc>
                <w:tcPr>
                  <w:tcW w:w="1276"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bCs/>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b/>
                      <w:bCs/>
                      <w:sz w:val="28"/>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b/>
                      <w:bCs/>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b/>
                      <w:bCs/>
                      <w:sz w:val="28"/>
                      <w:szCs w:val="28"/>
                    </w:rPr>
                  </w:pPr>
                </w:p>
              </w:tc>
              <w:tc>
                <w:tcPr>
                  <w:tcW w:w="992"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b/>
                      <w:bCs/>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b/>
                      <w:bCs/>
                      <w:sz w:val="28"/>
                      <w:szCs w:val="28"/>
                    </w:rPr>
                  </w:pPr>
                </w:p>
              </w:tc>
            </w:tr>
          </w:tbl>
          <w:p w:rsidR="00F02235" w:rsidRPr="00F02235" w:rsidRDefault="00F02235" w:rsidP="00F02235">
            <w:pPr>
              <w:tabs>
                <w:tab w:val="left" w:pos="3029"/>
              </w:tabs>
            </w:pPr>
          </w:p>
        </w:tc>
      </w:tr>
    </w:tbl>
    <w:p w:rsidR="00F02235" w:rsidRPr="00F02235" w:rsidRDefault="00F02235" w:rsidP="00F02235">
      <w:pPr>
        <w:rPr>
          <w:sz w:val="28"/>
          <w:szCs w:val="28"/>
        </w:rPr>
      </w:pPr>
    </w:p>
    <w:p w:rsidR="00F02235" w:rsidRPr="00F02235" w:rsidRDefault="00F02235" w:rsidP="00F02235">
      <w:pPr>
        <w:rPr>
          <w:sz w:val="28"/>
          <w:szCs w:val="28"/>
        </w:rPr>
      </w:pPr>
    </w:p>
    <w:p w:rsidR="00F02235" w:rsidRPr="00F02235" w:rsidRDefault="00F02235" w:rsidP="00F02235">
      <w:pPr>
        <w:rPr>
          <w:sz w:val="28"/>
          <w:szCs w:val="28"/>
        </w:rPr>
      </w:pPr>
    </w:p>
    <w:p w:rsidR="00F02235" w:rsidRPr="00F02235" w:rsidRDefault="00F02235" w:rsidP="00F02235">
      <w:pPr>
        <w:rPr>
          <w:sz w:val="28"/>
          <w:szCs w:val="28"/>
        </w:rPr>
      </w:pPr>
    </w:p>
    <w:p w:rsidR="00F02235" w:rsidRPr="00F02235" w:rsidRDefault="00F02235" w:rsidP="00F02235">
      <w:pPr>
        <w:rPr>
          <w:sz w:val="28"/>
          <w:szCs w:val="28"/>
        </w:rPr>
      </w:pPr>
    </w:p>
    <w:p w:rsidR="00F02235" w:rsidRPr="00F02235" w:rsidRDefault="00F02235" w:rsidP="00F02235">
      <w:pPr>
        <w:rPr>
          <w:sz w:val="28"/>
          <w:szCs w:val="28"/>
        </w:rPr>
      </w:pPr>
    </w:p>
    <w:tbl>
      <w:tblPr>
        <w:tblW w:w="14062" w:type="dxa"/>
        <w:tblLayout w:type="fixed"/>
        <w:tblLook w:val="04A0" w:firstRow="1" w:lastRow="0" w:firstColumn="1" w:lastColumn="0" w:noHBand="0" w:noVBand="1"/>
      </w:tblPr>
      <w:tblGrid>
        <w:gridCol w:w="1304"/>
        <w:gridCol w:w="1559"/>
        <w:gridCol w:w="993"/>
        <w:gridCol w:w="1417"/>
        <w:gridCol w:w="851"/>
        <w:gridCol w:w="850"/>
        <w:gridCol w:w="851"/>
        <w:gridCol w:w="1276"/>
        <w:gridCol w:w="1134"/>
        <w:gridCol w:w="850"/>
        <w:gridCol w:w="851"/>
        <w:gridCol w:w="992"/>
        <w:gridCol w:w="1134"/>
      </w:tblGrid>
      <w:tr w:rsidR="00F02235" w:rsidRPr="00F02235" w:rsidTr="003A1A71">
        <w:trPr>
          <w:trHeight w:val="555"/>
        </w:trPr>
        <w:tc>
          <w:tcPr>
            <w:tcW w:w="1406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74E7A" w:rsidRPr="00E74E7A" w:rsidRDefault="00F02235" w:rsidP="00E74E7A">
            <w:pPr>
              <w:jc w:val="center"/>
              <w:rPr>
                <w:sz w:val="28"/>
                <w:szCs w:val="28"/>
              </w:rPr>
            </w:pPr>
            <w:r w:rsidRPr="00F02235">
              <w:rPr>
                <w:bCs/>
                <w:sz w:val="28"/>
                <w:szCs w:val="28"/>
              </w:rPr>
              <w:t xml:space="preserve">Раздел 6. Муниципальные долговые обязательства по </w:t>
            </w:r>
            <w:r w:rsidRPr="00F02235">
              <w:rPr>
                <w:sz w:val="28"/>
                <w:szCs w:val="28"/>
              </w:rPr>
              <w:t xml:space="preserve">муниципальным гарантиям </w:t>
            </w:r>
            <w:r w:rsidR="00E74E7A" w:rsidRPr="00E74E7A">
              <w:rPr>
                <w:sz w:val="28"/>
                <w:szCs w:val="28"/>
              </w:rPr>
              <w:t>Пластуновского</w:t>
            </w:r>
          </w:p>
          <w:p w:rsidR="00F02235" w:rsidRPr="00F02235" w:rsidRDefault="00E74E7A" w:rsidP="00E74E7A">
            <w:pPr>
              <w:jc w:val="center"/>
              <w:rPr>
                <w:b/>
                <w:bCs/>
              </w:rPr>
            </w:pPr>
            <w:r w:rsidRPr="00E74E7A">
              <w:rPr>
                <w:sz w:val="28"/>
                <w:szCs w:val="28"/>
              </w:rPr>
              <w:t xml:space="preserve"> сельского поселения </w:t>
            </w:r>
            <w:proofErr w:type="spellStart"/>
            <w:r w:rsidRPr="00E74E7A">
              <w:rPr>
                <w:sz w:val="28"/>
                <w:szCs w:val="28"/>
              </w:rPr>
              <w:t>Динского</w:t>
            </w:r>
            <w:proofErr w:type="spellEnd"/>
            <w:r w:rsidRPr="00E74E7A">
              <w:rPr>
                <w:sz w:val="28"/>
                <w:szCs w:val="28"/>
              </w:rPr>
              <w:t xml:space="preserve"> района</w:t>
            </w:r>
            <w:r w:rsidR="00F02235" w:rsidRPr="00F02235">
              <w:rPr>
                <w:sz w:val="28"/>
                <w:szCs w:val="28"/>
              </w:rPr>
              <w:t xml:space="preserve">, </w:t>
            </w:r>
            <w:proofErr w:type="gramStart"/>
            <w:r w:rsidR="00F02235" w:rsidRPr="00F02235">
              <w:rPr>
                <w:sz w:val="28"/>
                <w:szCs w:val="28"/>
              </w:rPr>
              <w:t>предоставленным</w:t>
            </w:r>
            <w:proofErr w:type="gramEnd"/>
            <w:r w:rsidR="00F02235" w:rsidRPr="00F02235">
              <w:rPr>
                <w:sz w:val="28"/>
                <w:szCs w:val="28"/>
              </w:rPr>
              <w:t xml:space="preserve"> Российской Федерации в иностранной валюте в рамках использования целевых иностранных кредит</w:t>
            </w:r>
          </w:p>
        </w:tc>
      </w:tr>
      <w:tr w:rsidR="00F02235" w:rsidRPr="00F02235" w:rsidTr="003A1A71">
        <w:trPr>
          <w:trHeight w:val="3375"/>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235" w:rsidRPr="00F02235" w:rsidRDefault="00F02235" w:rsidP="00F02235">
            <w:pPr>
              <w:jc w:val="center"/>
              <w:rPr>
                <w:bCs/>
                <w:sz w:val="20"/>
                <w:szCs w:val="20"/>
              </w:rPr>
            </w:pPr>
            <w:r w:rsidRPr="00F02235">
              <w:rPr>
                <w:bCs/>
                <w:sz w:val="20"/>
                <w:szCs w:val="20"/>
              </w:rPr>
              <w:t>Наименование принципала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0"/>
                <w:szCs w:val="20"/>
              </w:rPr>
            </w:pPr>
            <w:r w:rsidRPr="00F02235">
              <w:rPr>
                <w:bCs/>
                <w:sz w:val="20"/>
                <w:szCs w:val="20"/>
              </w:rPr>
              <w:t>Наименование бенефициара, дата и номер кредитного договора, цель кредитования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0"/>
                <w:szCs w:val="20"/>
              </w:rPr>
            </w:pPr>
            <w:r w:rsidRPr="00F02235">
              <w:rPr>
                <w:bCs/>
                <w:sz w:val="20"/>
                <w:szCs w:val="20"/>
              </w:rPr>
              <w:t>Номер и дата правового акта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0"/>
                <w:szCs w:val="20"/>
              </w:rPr>
            </w:pPr>
            <w:r w:rsidRPr="00F02235">
              <w:rPr>
                <w:bCs/>
                <w:sz w:val="20"/>
                <w:szCs w:val="20"/>
              </w:rPr>
              <w:t>Номер и дата договора о предоставлении муниципальной гарантии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0"/>
                <w:szCs w:val="20"/>
              </w:rPr>
            </w:pPr>
            <w:r w:rsidRPr="00F02235">
              <w:rPr>
                <w:bCs/>
                <w:sz w:val="20"/>
                <w:szCs w:val="20"/>
              </w:rPr>
              <w:t>Объем гарантии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0"/>
                <w:szCs w:val="20"/>
              </w:rPr>
            </w:pPr>
            <w:r w:rsidRPr="00F02235">
              <w:rPr>
                <w:bCs/>
                <w:sz w:val="20"/>
                <w:szCs w:val="20"/>
              </w:rPr>
              <w:t>Срок погашения долга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0"/>
                <w:szCs w:val="20"/>
              </w:rPr>
            </w:pPr>
            <w:r w:rsidRPr="00F02235">
              <w:rPr>
                <w:bCs/>
                <w:sz w:val="20"/>
                <w:szCs w:val="20"/>
              </w:rPr>
              <w:t>информация об обеспечении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0"/>
                <w:szCs w:val="20"/>
              </w:rPr>
            </w:pPr>
            <w:r w:rsidRPr="00F02235">
              <w:rPr>
                <w:bCs/>
                <w:sz w:val="20"/>
                <w:szCs w:val="20"/>
              </w:rPr>
              <w:t xml:space="preserve">Фактическая  сумма финансирования кредитного договора, обеспеченного муниципальной гарантией (основной </w:t>
            </w:r>
            <w:proofErr w:type="spellStart"/>
            <w:r w:rsidRPr="00F02235">
              <w:rPr>
                <w:bCs/>
                <w:sz w:val="20"/>
                <w:szCs w:val="20"/>
              </w:rPr>
              <w:t>долг+проценты</w:t>
            </w:r>
            <w:proofErr w:type="spellEnd"/>
            <w:r w:rsidRPr="00F02235">
              <w:rPr>
                <w:bCs/>
                <w:sz w:val="20"/>
                <w:szCs w:val="20"/>
              </w:rPr>
              <w:t>)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0"/>
                <w:szCs w:val="20"/>
              </w:rPr>
            </w:pPr>
            <w:r w:rsidRPr="00F02235">
              <w:rPr>
                <w:bCs/>
                <w:sz w:val="20"/>
                <w:szCs w:val="20"/>
              </w:rPr>
              <w:t>остаток задолженности на 1-е число предыдущего месяца (рублей)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0"/>
                <w:szCs w:val="20"/>
              </w:rPr>
            </w:pPr>
            <w:r w:rsidRPr="00F02235">
              <w:rPr>
                <w:bCs/>
                <w:sz w:val="20"/>
                <w:szCs w:val="20"/>
              </w:rPr>
              <w:t>Изменение задолженности за месяц (рублей)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0"/>
                <w:szCs w:val="20"/>
              </w:rPr>
            </w:pPr>
            <w:r w:rsidRPr="00F02235">
              <w:rPr>
                <w:bCs/>
                <w:sz w:val="20"/>
                <w:szCs w:val="20"/>
              </w:rPr>
              <w:t>Остаток задолженности на отчетную дату (рублей)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0"/>
                <w:szCs w:val="20"/>
              </w:rPr>
            </w:pPr>
            <w:r w:rsidRPr="00F02235">
              <w:rPr>
                <w:bCs/>
                <w:sz w:val="20"/>
                <w:szCs w:val="20"/>
              </w:rPr>
              <w:t>Просроченная задолженность на отчетную дату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0"/>
                <w:szCs w:val="20"/>
              </w:rPr>
            </w:pPr>
            <w:r w:rsidRPr="00F02235">
              <w:rPr>
                <w:bCs/>
                <w:sz w:val="20"/>
                <w:szCs w:val="20"/>
              </w:rPr>
              <w:t>Информация о погашении гарантом долга за принципала за отчетный период (дата, сумма, основание)</w:t>
            </w:r>
          </w:p>
        </w:tc>
      </w:tr>
      <w:tr w:rsidR="00F02235" w:rsidRPr="00F02235" w:rsidTr="003A1A71">
        <w:trPr>
          <w:trHeight w:val="2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1</w:t>
            </w:r>
          </w:p>
        </w:tc>
        <w:tc>
          <w:tcPr>
            <w:tcW w:w="1559"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2</w:t>
            </w:r>
          </w:p>
        </w:tc>
        <w:tc>
          <w:tcPr>
            <w:tcW w:w="993"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3</w:t>
            </w:r>
          </w:p>
        </w:tc>
        <w:tc>
          <w:tcPr>
            <w:tcW w:w="1417"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4</w:t>
            </w:r>
          </w:p>
        </w:tc>
        <w:tc>
          <w:tcPr>
            <w:tcW w:w="851"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5</w:t>
            </w:r>
          </w:p>
        </w:tc>
        <w:tc>
          <w:tcPr>
            <w:tcW w:w="850"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6</w:t>
            </w:r>
          </w:p>
        </w:tc>
        <w:tc>
          <w:tcPr>
            <w:tcW w:w="851"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7</w:t>
            </w:r>
          </w:p>
        </w:tc>
        <w:tc>
          <w:tcPr>
            <w:tcW w:w="1276"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8</w:t>
            </w:r>
          </w:p>
        </w:tc>
        <w:tc>
          <w:tcPr>
            <w:tcW w:w="1134"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9</w:t>
            </w:r>
          </w:p>
        </w:tc>
        <w:tc>
          <w:tcPr>
            <w:tcW w:w="850"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10</w:t>
            </w:r>
          </w:p>
        </w:tc>
        <w:tc>
          <w:tcPr>
            <w:tcW w:w="851"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11</w:t>
            </w:r>
          </w:p>
        </w:tc>
        <w:tc>
          <w:tcPr>
            <w:tcW w:w="992"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12</w:t>
            </w:r>
          </w:p>
        </w:tc>
        <w:tc>
          <w:tcPr>
            <w:tcW w:w="1134"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center"/>
              <w:rPr>
                <w:sz w:val="28"/>
                <w:szCs w:val="28"/>
              </w:rPr>
            </w:pPr>
            <w:r w:rsidRPr="00F02235">
              <w:rPr>
                <w:sz w:val="28"/>
                <w:szCs w:val="28"/>
              </w:rPr>
              <w:t>13</w:t>
            </w:r>
          </w:p>
        </w:tc>
      </w:tr>
      <w:tr w:rsidR="00F02235" w:rsidRPr="00F02235" w:rsidTr="003A1A71">
        <w:trPr>
          <w:trHeight w:val="20"/>
        </w:trPr>
        <w:tc>
          <w:tcPr>
            <w:tcW w:w="1304" w:type="dxa"/>
            <w:tcBorders>
              <w:top w:val="nil"/>
              <w:left w:val="single" w:sz="4" w:space="0" w:color="auto"/>
              <w:bottom w:val="single" w:sz="4" w:space="0" w:color="auto"/>
              <w:right w:val="single" w:sz="4" w:space="0" w:color="auto"/>
            </w:tcBorders>
            <w:shd w:val="clear" w:color="auto" w:fill="auto"/>
            <w:vAlign w:val="bottom"/>
            <w:hideMark/>
          </w:tcPr>
          <w:p w:rsidR="00F02235" w:rsidRPr="00F02235" w:rsidRDefault="00F02235" w:rsidP="00F02235">
            <w:pPr>
              <w:rPr>
                <w:sz w:val="28"/>
                <w:szCs w:val="28"/>
              </w:rPr>
            </w:pPr>
          </w:p>
        </w:tc>
        <w:tc>
          <w:tcPr>
            <w:tcW w:w="1559" w:type="dxa"/>
            <w:tcBorders>
              <w:top w:val="nil"/>
              <w:left w:val="nil"/>
              <w:bottom w:val="single" w:sz="4" w:space="0" w:color="auto"/>
              <w:right w:val="single" w:sz="4" w:space="0" w:color="auto"/>
            </w:tcBorders>
            <w:shd w:val="clear" w:color="auto" w:fill="auto"/>
            <w:vAlign w:val="bottom"/>
            <w:hideMark/>
          </w:tcPr>
          <w:p w:rsidR="00F02235" w:rsidRPr="00F02235" w:rsidRDefault="00F02235" w:rsidP="00F02235">
            <w:pPr>
              <w:jc w:val="center"/>
              <w:rPr>
                <w:sz w:val="28"/>
                <w:szCs w:val="28"/>
              </w:rPr>
            </w:pPr>
          </w:p>
        </w:tc>
        <w:tc>
          <w:tcPr>
            <w:tcW w:w="993" w:type="dxa"/>
            <w:tcBorders>
              <w:top w:val="nil"/>
              <w:left w:val="nil"/>
              <w:bottom w:val="single" w:sz="4" w:space="0" w:color="auto"/>
              <w:right w:val="single" w:sz="4" w:space="0" w:color="auto"/>
            </w:tcBorders>
            <w:shd w:val="clear" w:color="auto" w:fill="auto"/>
            <w:vAlign w:val="bottom"/>
            <w:hideMark/>
          </w:tcPr>
          <w:p w:rsidR="00F02235" w:rsidRPr="00F02235" w:rsidRDefault="00F02235" w:rsidP="00F02235">
            <w:pPr>
              <w:jc w:val="center"/>
            </w:pPr>
          </w:p>
        </w:tc>
        <w:tc>
          <w:tcPr>
            <w:tcW w:w="1417" w:type="dxa"/>
            <w:tcBorders>
              <w:top w:val="nil"/>
              <w:left w:val="nil"/>
              <w:bottom w:val="single" w:sz="4" w:space="0" w:color="auto"/>
              <w:right w:val="single" w:sz="4" w:space="0" w:color="auto"/>
            </w:tcBorders>
            <w:shd w:val="clear" w:color="auto" w:fill="auto"/>
            <w:vAlign w:val="bottom"/>
            <w:hideMark/>
          </w:tcPr>
          <w:p w:rsidR="00F02235" w:rsidRPr="00F02235" w:rsidRDefault="00F02235" w:rsidP="00F02235">
            <w:pPr>
              <w:jc w:val="center"/>
              <w:rPr>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850" w:type="dxa"/>
            <w:tcBorders>
              <w:top w:val="nil"/>
              <w:left w:val="nil"/>
              <w:bottom w:val="single" w:sz="4" w:space="0" w:color="auto"/>
              <w:right w:val="single" w:sz="4" w:space="0" w:color="auto"/>
            </w:tcBorders>
            <w:shd w:val="clear" w:color="auto" w:fill="auto"/>
            <w:vAlign w:val="bottom"/>
            <w:hideMark/>
          </w:tcPr>
          <w:p w:rsidR="00F02235" w:rsidRPr="00F02235" w:rsidRDefault="00F02235" w:rsidP="00F02235">
            <w:pPr>
              <w:jc w:val="center"/>
              <w:rPr>
                <w:sz w:val="28"/>
                <w:szCs w:val="28"/>
              </w:rPr>
            </w:pPr>
          </w:p>
        </w:tc>
        <w:tc>
          <w:tcPr>
            <w:tcW w:w="851" w:type="dxa"/>
            <w:tcBorders>
              <w:top w:val="nil"/>
              <w:left w:val="nil"/>
              <w:bottom w:val="single" w:sz="4" w:space="0" w:color="auto"/>
              <w:right w:val="single" w:sz="4" w:space="0" w:color="auto"/>
            </w:tcBorders>
            <w:shd w:val="clear" w:color="auto" w:fill="auto"/>
            <w:vAlign w:val="bottom"/>
            <w:hideMark/>
          </w:tcPr>
          <w:p w:rsidR="00F02235" w:rsidRPr="00F02235" w:rsidRDefault="00F02235" w:rsidP="00F02235">
            <w:pPr>
              <w:jc w:val="center"/>
              <w:rPr>
                <w:sz w:val="28"/>
                <w:szCs w:val="28"/>
              </w:rPr>
            </w:pPr>
          </w:p>
        </w:tc>
        <w:tc>
          <w:tcPr>
            <w:tcW w:w="1276"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992"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r>
      <w:tr w:rsidR="00F02235" w:rsidRPr="00F02235" w:rsidTr="003A1A71">
        <w:trPr>
          <w:trHeight w:val="20"/>
        </w:trPr>
        <w:tc>
          <w:tcPr>
            <w:tcW w:w="1304" w:type="dxa"/>
            <w:tcBorders>
              <w:top w:val="nil"/>
              <w:left w:val="single" w:sz="4" w:space="0" w:color="auto"/>
              <w:bottom w:val="single" w:sz="4" w:space="0" w:color="auto"/>
              <w:right w:val="single" w:sz="4" w:space="0" w:color="auto"/>
            </w:tcBorders>
            <w:shd w:val="clear" w:color="auto" w:fill="auto"/>
            <w:hideMark/>
          </w:tcPr>
          <w:p w:rsidR="00F02235" w:rsidRPr="00F02235" w:rsidRDefault="00F02235" w:rsidP="00F02235">
            <w:pPr>
              <w:widowControl w:val="0"/>
              <w:autoSpaceDE w:val="0"/>
              <w:autoSpaceDN w:val="0"/>
              <w:adjustRightInd w:val="0"/>
              <w:jc w:val="both"/>
              <w:rPr>
                <w:sz w:val="28"/>
                <w:szCs w:val="28"/>
              </w:rPr>
            </w:pPr>
            <w:r w:rsidRPr="00F02235">
              <w:rPr>
                <w:sz w:val="28"/>
                <w:szCs w:val="28"/>
              </w:rPr>
              <w:t>Итого</w:t>
            </w:r>
          </w:p>
        </w:tc>
        <w:tc>
          <w:tcPr>
            <w:tcW w:w="1559" w:type="dxa"/>
            <w:tcBorders>
              <w:top w:val="nil"/>
              <w:left w:val="nil"/>
              <w:bottom w:val="single" w:sz="4" w:space="0" w:color="auto"/>
              <w:right w:val="single" w:sz="4" w:space="0" w:color="auto"/>
            </w:tcBorders>
            <w:shd w:val="clear" w:color="auto" w:fill="auto"/>
            <w:vAlign w:val="bottom"/>
            <w:hideMark/>
          </w:tcPr>
          <w:p w:rsidR="00F02235" w:rsidRPr="00F02235" w:rsidRDefault="00F02235" w:rsidP="00F02235">
            <w:pPr>
              <w:jc w:val="center"/>
              <w:rPr>
                <w:sz w:val="28"/>
                <w:szCs w:val="28"/>
              </w:rPr>
            </w:pPr>
          </w:p>
        </w:tc>
        <w:tc>
          <w:tcPr>
            <w:tcW w:w="993" w:type="dxa"/>
            <w:tcBorders>
              <w:top w:val="nil"/>
              <w:left w:val="nil"/>
              <w:bottom w:val="single" w:sz="4" w:space="0" w:color="auto"/>
              <w:right w:val="single" w:sz="4" w:space="0" w:color="auto"/>
            </w:tcBorders>
            <w:shd w:val="clear" w:color="auto" w:fill="auto"/>
            <w:vAlign w:val="bottom"/>
            <w:hideMark/>
          </w:tcPr>
          <w:p w:rsidR="00F02235" w:rsidRPr="00F02235" w:rsidRDefault="00F02235" w:rsidP="00F02235">
            <w:pPr>
              <w:jc w:val="center"/>
            </w:pPr>
          </w:p>
        </w:tc>
        <w:tc>
          <w:tcPr>
            <w:tcW w:w="1417" w:type="dxa"/>
            <w:tcBorders>
              <w:top w:val="nil"/>
              <w:left w:val="nil"/>
              <w:bottom w:val="single" w:sz="4" w:space="0" w:color="auto"/>
              <w:right w:val="single" w:sz="4" w:space="0" w:color="auto"/>
            </w:tcBorders>
            <w:shd w:val="clear" w:color="auto" w:fill="auto"/>
            <w:vAlign w:val="bottom"/>
            <w:hideMark/>
          </w:tcPr>
          <w:p w:rsidR="00F02235" w:rsidRPr="00F02235" w:rsidRDefault="00F02235" w:rsidP="00F02235">
            <w:pPr>
              <w:jc w:val="center"/>
              <w:rPr>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850" w:type="dxa"/>
            <w:tcBorders>
              <w:top w:val="nil"/>
              <w:left w:val="nil"/>
              <w:bottom w:val="single" w:sz="4" w:space="0" w:color="auto"/>
              <w:right w:val="single" w:sz="4" w:space="0" w:color="auto"/>
            </w:tcBorders>
            <w:shd w:val="clear" w:color="auto" w:fill="auto"/>
            <w:vAlign w:val="bottom"/>
            <w:hideMark/>
          </w:tcPr>
          <w:p w:rsidR="00F02235" w:rsidRPr="00F02235" w:rsidRDefault="00F02235" w:rsidP="00F02235">
            <w:pPr>
              <w:jc w:val="center"/>
              <w:rPr>
                <w:sz w:val="28"/>
                <w:szCs w:val="28"/>
              </w:rPr>
            </w:pPr>
          </w:p>
        </w:tc>
        <w:tc>
          <w:tcPr>
            <w:tcW w:w="851" w:type="dxa"/>
            <w:tcBorders>
              <w:top w:val="nil"/>
              <w:left w:val="nil"/>
              <w:bottom w:val="single" w:sz="4" w:space="0" w:color="auto"/>
              <w:right w:val="single" w:sz="4" w:space="0" w:color="auto"/>
            </w:tcBorders>
            <w:shd w:val="clear" w:color="auto" w:fill="auto"/>
            <w:vAlign w:val="bottom"/>
            <w:hideMark/>
          </w:tcPr>
          <w:p w:rsidR="00F02235" w:rsidRPr="00F02235" w:rsidRDefault="00F02235" w:rsidP="00F02235">
            <w:pPr>
              <w:jc w:val="center"/>
              <w:rPr>
                <w:sz w:val="28"/>
                <w:szCs w:val="28"/>
              </w:rPr>
            </w:pPr>
          </w:p>
        </w:tc>
        <w:tc>
          <w:tcPr>
            <w:tcW w:w="1276"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992"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sz w:val="28"/>
                <w:szCs w:val="28"/>
              </w:rPr>
            </w:pPr>
          </w:p>
        </w:tc>
      </w:tr>
      <w:tr w:rsidR="00F02235" w:rsidRPr="00F02235" w:rsidTr="003A1A71">
        <w:trPr>
          <w:trHeight w:val="20"/>
        </w:trPr>
        <w:tc>
          <w:tcPr>
            <w:tcW w:w="1304" w:type="dxa"/>
            <w:tcBorders>
              <w:top w:val="nil"/>
              <w:left w:val="single" w:sz="4" w:space="0" w:color="auto"/>
              <w:bottom w:val="single" w:sz="4" w:space="0" w:color="auto"/>
              <w:right w:val="single" w:sz="4" w:space="0" w:color="auto"/>
            </w:tcBorders>
            <w:shd w:val="clear" w:color="auto" w:fill="auto"/>
            <w:noWrap/>
            <w:hideMark/>
          </w:tcPr>
          <w:p w:rsidR="00F02235" w:rsidRPr="00F02235" w:rsidRDefault="00F02235" w:rsidP="00F02235">
            <w:pPr>
              <w:widowControl w:val="0"/>
              <w:autoSpaceDE w:val="0"/>
              <w:autoSpaceDN w:val="0"/>
              <w:adjustRightInd w:val="0"/>
              <w:rPr>
                <w:sz w:val="28"/>
                <w:szCs w:val="28"/>
              </w:rPr>
            </w:pPr>
            <w:r w:rsidRPr="00F02235">
              <w:rPr>
                <w:sz w:val="28"/>
                <w:szCs w:val="28"/>
              </w:rPr>
              <w:t>в т. ч. просроченная задолженность</w:t>
            </w:r>
          </w:p>
        </w:tc>
        <w:tc>
          <w:tcPr>
            <w:tcW w:w="1559"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rPr>
                <w:bCs/>
                <w:sz w:val="28"/>
                <w:szCs w:val="28"/>
              </w:rPr>
            </w:pPr>
          </w:p>
        </w:tc>
        <w:tc>
          <w:tcPr>
            <w:tcW w:w="993" w:type="dxa"/>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p>
        </w:tc>
        <w:tc>
          <w:tcPr>
            <w:tcW w:w="1417" w:type="dxa"/>
            <w:tcBorders>
              <w:top w:val="nil"/>
              <w:left w:val="nil"/>
              <w:bottom w:val="single" w:sz="4" w:space="0" w:color="auto"/>
              <w:right w:val="single" w:sz="4" w:space="0" w:color="auto"/>
            </w:tcBorders>
            <w:shd w:val="clear" w:color="auto" w:fill="auto"/>
            <w:vAlign w:val="center"/>
            <w:hideMark/>
          </w:tcPr>
          <w:p w:rsidR="00F02235" w:rsidRPr="00F02235" w:rsidRDefault="00F02235" w:rsidP="00F02235">
            <w:pPr>
              <w:jc w:val="center"/>
              <w:rPr>
                <w:bCs/>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bCs/>
                <w:sz w:val="28"/>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rPr>
                <w:bCs/>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rPr>
                <w:bCs/>
                <w:sz w:val="28"/>
                <w:szCs w:val="28"/>
              </w:rPr>
            </w:pPr>
          </w:p>
        </w:tc>
        <w:tc>
          <w:tcPr>
            <w:tcW w:w="1276"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bCs/>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b/>
                <w:bCs/>
                <w:sz w:val="28"/>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b/>
                <w:bCs/>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b/>
                <w:bCs/>
                <w:sz w:val="28"/>
                <w:szCs w:val="28"/>
              </w:rPr>
            </w:pPr>
          </w:p>
        </w:tc>
        <w:tc>
          <w:tcPr>
            <w:tcW w:w="992"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b/>
                <w:bCs/>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F02235" w:rsidRPr="00F02235" w:rsidRDefault="00F02235" w:rsidP="00F02235">
            <w:pPr>
              <w:jc w:val="right"/>
              <w:rPr>
                <w:b/>
                <w:bCs/>
                <w:sz w:val="28"/>
                <w:szCs w:val="28"/>
              </w:rPr>
            </w:pPr>
          </w:p>
        </w:tc>
      </w:tr>
    </w:tbl>
    <w:p w:rsidR="00F02235" w:rsidRPr="00F02235" w:rsidRDefault="00F02235" w:rsidP="00F02235">
      <w:pPr>
        <w:rPr>
          <w:sz w:val="28"/>
          <w:szCs w:val="28"/>
        </w:rPr>
      </w:pPr>
    </w:p>
    <w:p w:rsidR="00F02235" w:rsidRPr="00F02235" w:rsidRDefault="00F02235" w:rsidP="00F02235">
      <w:pPr>
        <w:rPr>
          <w:sz w:val="28"/>
          <w:szCs w:val="28"/>
        </w:rPr>
      </w:pPr>
    </w:p>
    <w:p w:rsidR="00E74E7A" w:rsidRPr="00E74E7A" w:rsidRDefault="00E74E7A" w:rsidP="00E74E7A">
      <w:pPr>
        <w:rPr>
          <w:sz w:val="28"/>
          <w:szCs w:val="28"/>
        </w:rPr>
      </w:pPr>
      <w:r w:rsidRPr="00E74E7A">
        <w:rPr>
          <w:sz w:val="28"/>
          <w:szCs w:val="28"/>
        </w:rPr>
        <w:t>Начальник финансового</w:t>
      </w:r>
      <w:r>
        <w:rPr>
          <w:sz w:val="28"/>
          <w:szCs w:val="28"/>
        </w:rPr>
        <w:t xml:space="preserve"> </w:t>
      </w:r>
      <w:r w:rsidRPr="00E74E7A">
        <w:rPr>
          <w:sz w:val="28"/>
          <w:szCs w:val="28"/>
        </w:rPr>
        <w:t>отдела администрации</w:t>
      </w:r>
    </w:p>
    <w:p w:rsidR="00B577BD" w:rsidRPr="00F02235" w:rsidRDefault="00E74E7A" w:rsidP="00E74E7A">
      <w:pPr>
        <w:rPr>
          <w:sz w:val="28"/>
          <w:szCs w:val="28"/>
        </w:rPr>
      </w:pPr>
      <w:r w:rsidRPr="00E74E7A">
        <w:rPr>
          <w:sz w:val="28"/>
          <w:szCs w:val="28"/>
        </w:rPr>
        <w:t>Пластуновского сельского поселения</w:t>
      </w:r>
      <w:r w:rsidRPr="00E74E7A">
        <w:rPr>
          <w:sz w:val="28"/>
          <w:szCs w:val="28"/>
        </w:rPr>
        <w:tab/>
      </w:r>
      <w:r w:rsidRPr="00E74E7A">
        <w:rPr>
          <w:sz w:val="28"/>
          <w:szCs w:val="28"/>
        </w:rPr>
        <w:tab/>
      </w:r>
      <w:r w:rsidRPr="00E74E7A">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74E7A">
        <w:rPr>
          <w:sz w:val="28"/>
          <w:szCs w:val="28"/>
        </w:rPr>
        <w:tab/>
      </w:r>
      <w:r w:rsidRPr="00E74E7A">
        <w:rPr>
          <w:sz w:val="28"/>
          <w:szCs w:val="28"/>
        </w:rPr>
        <w:tab/>
      </w:r>
      <w:proofErr w:type="spellStart"/>
      <w:r w:rsidRPr="00E74E7A">
        <w:rPr>
          <w:sz w:val="28"/>
          <w:szCs w:val="28"/>
        </w:rPr>
        <w:t>С.М.Алексеева</w:t>
      </w:r>
      <w:proofErr w:type="spellEnd"/>
    </w:p>
    <w:sectPr w:rsidR="00B577BD" w:rsidRPr="00F02235" w:rsidSect="00B241F0">
      <w:pgSz w:w="16838" w:h="11906" w:orient="landscape"/>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297"/>
    <w:rsid w:val="00015EDD"/>
    <w:rsid w:val="0002116B"/>
    <w:rsid w:val="00045297"/>
    <w:rsid w:val="00080596"/>
    <w:rsid w:val="001171FE"/>
    <w:rsid w:val="00130DD2"/>
    <w:rsid w:val="001638D9"/>
    <w:rsid w:val="00192882"/>
    <w:rsid w:val="001E405F"/>
    <w:rsid w:val="00213508"/>
    <w:rsid w:val="002D3757"/>
    <w:rsid w:val="002E56D7"/>
    <w:rsid w:val="002E6880"/>
    <w:rsid w:val="002E72A2"/>
    <w:rsid w:val="0039284B"/>
    <w:rsid w:val="003E381F"/>
    <w:rsid w:val="00410F1A"/>
    <w:rsid w:val="00432A26"/>
    <w:rsid w:val="00485ED5"/>
    <w:rsid w:val="004A0ABA"/>
    <w:rsid w:val="0059027B"/>
    <w:rsid w:val="005A6D4D"/>
    <w:rsid w:val="005E41F8"/>
    <w:rsid w:val="00600741"/>
    <w:rsid w:val="00644C1C"/>
    <w:rsid w:val="006A7CED"/>
    <w:rsid w:val="0070308D"/>
    <w:rsid w:val="00741B50"/>
    <w:rsid w:val="007527CB"/>
    <w:rsid w:val="00753B8E"/>
    <w:rsid w:val="007911D5"/>
    <w:rsid w:val="007B3091"/>
    <w:rsid w:val="007B39EB"/>
    <w:rsid w:val="007C0DD0"/>
    <w:rsid w:val="0084576E"/>
    <w:rsid w:val="00885CA6"/>
    <w:rsid w:val="0089357A"/>
    <w:rsid w:val="008C3546"/>
    <w:rsid w:val="008D0929"/>
    <w:rsid w:val="00917C4A"/>
    <w:rsid w:val="009409FE"/>
    <w:rsid w:val="009E7E51"/>
    <w:rsid w:val="00A43942"/>
    <w:rsid w:val="00A81253"/>
    <w:rsid w:val="00AC0A67"/>
    <w:rsid w:val="00B241F0"/>
    <w:rsid w:val="00B44498"/>
    <w:rsid w:val="00B577BD"/>
    <w:rsid w:val="00B63135"/>
    <w:rsid w:val="00BA5233"/>
    <w:rsid w:val="00BB6572"/>
    <w:rsid w:val="00BD3B1D"/>
    <w:rsid w:val="00C016B4"/>
    <w:rsid w:val="00C322EC"/>
    <w:rsid w:val="00C336DD"/>
    <w:rsid w:val="00C33C7A"/>
    <w:rsid w:val="00C67E8A"/>
    <w:rsid w:val="00C75FF0"/>
    <w:rsid w:val="00CA29BB"/>
    <w:rsid w:val="00CA6D9A"/>
    <w:rsid w:val="00CC31B7"/>
    <w:rsid w:val="00CE7D0A"/>
    <w:rsid w:val="00CF62C9"/>
    <w:rsid w:val="00CF7EE7"/>
    <w:rsid w:val="00D260BA"/>
    <w:rsid w:val="00D26B69"/>
    <w:rsid w:val="00D635D5"/>
    <w:rsid w:val="00D725D7"/>
    <w:rsid w:val="00D97530"/>
    <w:rsid w:val="00DC6C9F"/>
    <w:rsid w:val="00DE0D45"/>
    <w:rsid w:val="00E12ABE"/>
    <w:rsid w:val="00E44AD1"/>
    <w:rsid w:val="00E564D1"/>
    <w:rsid w:val="00E6724F"/>
    <w:rsid w:val="00E74E7A"/>
    <w:rsid w:val="00EC0444"/>
    <w:rsid w:val="00ED0212"/>
    <w:rsid w:val="00F02235"/>
    <w:rsid w:val="00F554D4"/>
    <w:rsid w:val="00F71D49"/>
    <w:rsid w:val="00FD38A6"/>
    <w:rsid w:val="00FE0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2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75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45297"/>
    <w:pPr>
      <w:keepNext/>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5297"/>
    <w:rPr>
      <w:rFonts w:ascii="Times New Roman" w:eastAsia="Times New Roman" w:hAnsi="Times New Roman" w:cs="Times New Roman"/>
      <w:b/>
      <w:bCs/>
      <w:sz w:val="28"/>
      <w:szCs w:val="24"/>
      <w:lang w:eastAsia="ru-RU"/>
    </w:rPr>
  </w:style>
  <w:style w:type="paragraph" w:styleId="a3">
    <w:name w:val="Normal (Web)"/>
    <w:basedOn w:val="a"/>
    <w:uiPriority w:val="99"/>
    <w:rsid w:val="00045297"/>
    <w:pPr>
      <w:spacing w:before="100" w:beforeAutospacing="1" w:after="100" w:afterAutospacing="1"/>
    </w:pPr>
  </w:style>
  <w:style w:type="character" w:customStyle="1" w:styleId="a4">
    <w:name w:val="Гипертекстовая ссылка"/>
    <w:rsid w:val="00045297"/>
    <w:rPr>
      <w:color w:val="106BBE"/>
    </w:rPr>
  </w:style>
  <w:style w:type="paragraph" w:customStyle="1" w:styleId="a5">
    <w:name w:val="Прижатый влево"/>
    <w:basedOn w:val="a"/>
    <w:next w:val="a"/>
    <w:rsid w:val="00045297"/>
    <w:pPr>
      <w:widowControl w:val="0"/>
      <w:autoSpaceDE w:val="0"/>
      <w:autoSpaceDN w:val="0"/>
      <w:adjustRightInd w:val="0"/>
    </w:pPr>
    <w:rPr>
      <w:rFonts w:ascii="Arial" w:hAnsi="Arial"/>
    </w:rPr>
  </w:style>
  <w:style w:type="character" w:styleId="a6">
    <w:name w:val="Strong"/>
    <w:uiPriority w:val="22"/>
    <w:qFormat/>
    <w:rsid w:val="00045297"/>
    <w:rPr>
      <w:b/>
      <w:bCs/>
    </w:rPr>
  </w:style>
  <w:style w:type="paragraph" w:styleId="a7">
    <w:name w:val="Balloon Text"/>
    <w:basedOn w:val="a"/>
    <w:link w:val="a8"/>
    <w:uiPriority w:val="99"/>
    <w:semiHidden/>
    <w:unhideWhenUsed/>
    <w:rsid w:val="00B63135"/>
    <w:rPr>
      <w:rFonts w:ascii="Tahoma" w:hAnsi="Tahoma" w:cs="Tahoma"/>
      <w:sz w:val="16"/>
      <w:szCs w:val="16"/>
    </w:rPr>
  </w:style>
  <w:style w:type="character" w:customStyle="1" w:styleId="a8">
    <w:name w:val="Текст выноски Знак"/>
    <w:basedOn w:val="a0"/>
    <w:link w:val="a7"/>
    <w:uiPriority w:val="99"/>
    <w:semiHidden/>
    <w:rsid w:val="00B63135"/>
    <w:rPr>
      <w:rFonts w:ascii="Tahoma" w:eastAsia="Times New Roman" w:hAnsi="Tahoma" w:cs="Tahoma"/>
      <w:sz w:val="16"/>
      <w:szCs w:val="16"/>
      <w:lang w:eastAsia="ru-RU"/>
    </w:rPr>
  </w:style>
  <w:style w:type="character" w:customStyle="1" w:styleId="10">
    <w:name w:val="Заголовок 1 Знак"/>
    <w:basedOn w:val="a0"/>
    <w:link w:val="1"/>
    <w:uiPriority w:val="9"/>
    <w:rsid w:val="00D97530"/>
    <w:rPr>
      <w:rFonts w:asciiTheme="majorHAnsi" w:eastAsiaTheme="majorEastAsia" w:hAnsiTheme="majorHAnsi" w:cstheme="majorBidi"/>
      <w:b/>
      <w:bCs/>
      <w:color w:val="365F91" w:themeColor="accent1" w:themeShade="BF"/>
      <w:sz w:val="28"/>
      <w:szCs w:val="28"/>
      <w:lang w:eastAsia="ru-RU"/>
    </w:rPr>
  </w:style>
  <w:style w:type="paragraph" w:styleId="a9">
    <w:name w:val="List Paragraph"/>
    <w:basedOn w:val="a"/>
    <w:uiPriority w:val="34"/>
    <w:qFormat/>
    <w:rsid w:val="005E41F8"/>
    <w:pPr>
      <w:ind w:left="720"/>
      <w:contextualSpacing/>
    </w:pPr>
  </w:style>
  <w:style w:type="paragraph" w:customStyle="1" w:styleId="ConsPlusNonformat">
    <w:name w:val="ConsPlusNonformat"/>
    <w:rsid w:val="00C67E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2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75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45297"/>
    <w:pPr>
      <w:keepNext/>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5297"/>
    <w:rPr>
      <w:rFonts w:ascii="Times New Roman" w:eastAsia="Times New Roman" w:hAnsi="Times New Roman" w:cs="Times New Roman"/>
      <w:b/>
      <w:bCs/>
      <w:sz w:val="28"/>
      <w:szCs w:val="24"/>
      <w:lang w:eastAsia="ru-RU"/>
    </w:rPr>
  </w:style>
  <w:style w:type="paragraph" w:styleId="a3">
    <w:name w:val="Normal (Web)"/>
    <w:basedOn w:val="a"/>
    <w:uiPriority w:val="99"/>
    <w:rsid w:val="00045297"/>
    <w:pPr>
      <w:spacing w:before="100" w:beforeAutospacing="1" w:after="100" w:afterAutospacing="1"/>
    </w:pPr>
  </w:style>
  <w:style w:type="character" w:customStyle="1" w:styleId="a4">
    <w:name w:val="Гипертекстовая ссылка"/>
    <w:rsid w:val="00045297"/>
    <w:rPr>
      <w:color w:val="106BBE"/>
    </w:rPr>
  </w:style>
  <w:style w:type="paragraph" w:customStyle="1" w:styleId="a5">
    <w:name w:val="Прижатый влево"/>
    <w:basedOn w:val="a"/>
    <w:next w:val="a"/>
    <w:rsid w:val="00045297"/>
    <w:pPr>
      <w:widowControl w:val="0"/>
      <w:autoSpaceDE w:val="0"/>
      <w:autoSpaceDN w:val="0"/>
      <w:adjustRightInd w:val="0"/>
    </w:pPr>
    <w:rPr>
      <w:rFonts w:ascii="Arial" w:hAnsi="Arial"/>
    </w:rPr>
  </w:style>
  <w:style w:type="character" w:styleId="a6">
    <w:name w:val="Strong"/>
    <w:uiPriority w:val="22"/>
    <w:qFormat/>
    <w:rsid w:val="00045297"/>
    <w:rPr>
      <w:b/>
      <w:bCs/>
    </w:rPr>
  </w:style>
  <w:style w:type="paragraph" w:styleId="a7">
    <w:name w:val="Balloon Text"/>
    <w:basedOn w:val="a"/>
    <w:link w:val="a8"/>
    <w:uiPriority w:val="99"/>
    <w:semiHidden/>
    <w:unhideWhenUsed/>
    <w:rsid w:val="00B63135"/>
    <w:rPr>
      <w:rFonts w:ascii="Tahoma" w:hAnsi="Tahoma" w:cs="Tahoma"/>
      <w:sz w:val="16"/>
      <w:szCs w:val="16"/>
    </w:rPr>
  </w:style>
  <w:style w:type="character" w:customStyle="1" w:styleId="a8">
    <w:name w:val="Текст выноски Знак"/>
    <w:basedOn w:val="a0"/>
    <w:link w:val="a7"/>
    <w:uiPriority w:val="99"/>
    <w:semiHidden/>
    <w:rsid w:val="00B63135"/>
    <w:rPr>
      <w:rFonts w:ascii="Tahoma" w:eastAsia="Times New Roman" w:hAnsi="Tahoma" w:cs="Tahoma"/>
      <w:sz w:val="16"/>
      <w:szCs w:val="16"/>
      <w:lang w:eastAsia="ru-RU"/>
    </w:rPr>
  </w:style>
  <w:style w:type="character" w:customStyle="1" w:styleId="10">
    <w:name w:val="Заголовок 1 Знак"/>
    <w:basedOn w:val="a0"/>
    <w:link w:val="1"/>
    <w:uiPriority w:val="9"/>
    <w:rsid w:val="00D97530"/>
    <w:rPr>
      <w:rFonts w:asciiTheme="majorHAnsi" w:eastAsiaTheme="majorEastAsia" w:hAnsiTheme="majorHAnsi" w:cstheme="majorBidi"/>
      <w:b/>
      <w:bCs/>
      <w:color w:val="365F91" w:themeColor="accent1" w:themeShade="BF"/>
      <w:sz w:val="28"/>
      <w:szCs w:val="28"/>
      <w:lang w:eastAsia="ru-RU"/>
    </w:rPr>
  </w:style>
  <w:style w:type="paragraph" w:styleId="a9">
    <w:name w:val="List Paragraph"/>
    <w:basedOn w:val="a"/>
    <w:uiPriority w:val="34"/>
    <w:qFormat/>
    <w:rsid w:val="005E41F8"/>
    <w:pPr>
      <w:ind w:left="720"/>
      <w:contextualSpacing/>
    </w:pPr>
  </w:style>
  <w:style w:type="paragraph" w:customStyle="1" w:styleId="ConsPlusNonformat">
    <w:name w:val="ConsPlusNonformat"/>
    <w:rsid w:val="00C67E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919118">
      <w:bodyDiv w:val="1"/>
      <w:marLeft w:val="0"/>
      <w:marRight w:val="0"/>
      <w:marTop w:val="0"/>
      <w:marBottom w:val="0"/>
      <w:divBdr>
        <w:top w:val="none" w:sz="0" w:space="0" w:color="auto"/>
        <w:left w:val="none" w:sz="0" w:space="0" w:color="auto"/>
        <w:bottom w:val="none" w:sz="0" w:space="0" w:color="auto"/>
        <w:right w:val="none" w:sz="0" w:space="0" w:color="auto"/>
      </w:divBdr>
    </w:div>
    <w:div w:id="210514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9AD60-7698-4738-8B90-FABA7776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2543</Words>
  <Characters>14501</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cp:lastPrinted>2021-03-31T11:59:00Z</cp:lastPrinted>
  <dcterms:created xsi:type="dcterms:W3CDTF">2021-04-01T08:01:00Z</dcterms:created>
  <dcterms:modified xsi:type="dcterms:W3CDTF">2021-04-01T08:01:00Z</dcterms:modified>
</cp:coreProperties>
</file>