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8F" w:rsidRDefault="00D3426A" w:rsidP="00D3426A">
      <w:pPr>
        <w:tabs>
          <w:tab w:val="left" w:pos="8496"/>
          <w:tab w:val="right" w:pos="978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3098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-400050</wp:posOffset>
            </wp:positionV>
            <wp:extent cx="563880" cy="60960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117">
        <w:rPr>
          <w:b/>
          <w:bCs/>
          <w:sz w:val="28"/>
          <w:szCs w:val="28"/>
        </w:rPr>
        <w:t>ПРОЕКТ</w:t>
      </w:r>
    </w:p>
    <w:p w:rsidR="00741B24" w:rsidRPr="006E32DA" w:rsidRDefault="00741B24" w:rsidP="00741B24">
      <w:pPr>
        <w:jc w:val="center"/>
        <w:rPr>
          <w:sz w:val="32"/>
          <w:szCs w:val="32"/>
        </w:rPr>
      </w:pPr>
      <w:r w:rsidRPr="006E32DA">
        <w:rPr>
          <w:sz w:val="32"/>
          <w:szCs w:val="32"/>
        </w:rPr>
        <w:t xml:space="preserve">Совет                          </w:t>
      </w:r>
    </w:p>
    <w:p w:rsidR="00741B24" w:rsidRPr="006E32DA" w:rsidRDefault="00741B24" w:rsidP="00741B24">
      <w:pPr>
        <w:jc w:val="center"/>
        <w:rPr>
          <w:sz w:val="32"/>
          <w:szCs w:val="32"/>
        </w:rPr>
      </w:pPr>
      <w:r w:rsidRPr="006E32DA">
        <w:rPr>
          <w:sz w:val="32"/>
          <w:szCs w:val="32"/>
        </w:rPr>
        <w:t>Пластуновского сельского поселения</w:t>
      </w:r>
    </w:p>
    <w:p w:rsidR="00741B24" w:rsidRPr="006E32DA" w:rsidRDefault="00741B24" w:rsidP="00741B24">
      <w:pPr>
        <w:jc w:val="center"/>
        <w:rPr>
          <w:sz w:val="32"/>
          <w:szCs w:val="32"/>
        </w:rPr>
      </w:pPr>
      <w:proofErr w:type="spellStart"/>
      <w:r w:rsidRPr="006E32DA">
        <w:rPr>
          <w:sz w:val="32"/>
          <w:szCs w:val="32"/>
        </w:rPr>
        <w:t>Динского</w:t>
      </w:r>
      <w:proofErr w:type="spellEnd"/>
      <w:r w:rsidRPr="006E32DA">
        <w:rPr>
          <w:sz w:val="32"/>
          <w:szCs w:val="32"/>
        </w:rPr>
        <w:t xml:space="preserve"> района</w:t>
      </w:r>
    </w:p>
    <w:p w:rsidR="00741B24" w:rsidRPr="006E32DA" w:rsidRDefault="00741B24" w:rsidP="00741B24">
      <w:pPr>
        <w:jc w:val="center"/>
        <w:rPr>
          <w:sz w:val="32"/>
          <w:szCs w:val="32"/>
        </w:rPr>
      </w:pPr>
    </w:p>
    <w:p w:rsidR="00741B24" w:rsidRPr="006E32DA" w:rsidRDefault="00741B24" w:rsidP="00741B24">
      <w:pPr>
        <w:jc w:val="center"/>
        <w:rPr>
          <w:sz w:val="32"/>
          <w:szCs w:val="32"/>
        </w:rPr>
      </w:pPr>
      <w:r w:rsidRPr="006E32DA">
        <w:rPr>
          <w:sz w:val="32"/>
          <w:szCs w:val="32"/>
        </w:rPr>
        <w:t>РЕШЕНИЕ</w:t>
      </w:r>
    </w:p>
    <w:p w:rsidR="0033098F" w:rsidRDefault="0033098F" w:rsidP="0033098F">
      <w:pPr>
        <w:jc w:val="center"/>
        <w:rPr>
          <w:b/>
          <w:sz w:val="28"/>
          <w:szCs w:val="28"/>
        </w:rPr>
      </w:pPr>
    </w:p>
    <w:p w:rsidR="0033098F" w:rsidRDefault="0033098F" w:rsidP="0033098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C0117"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C0117">
        <w:rPr>
          <w:sz w:val="28"/>
          <w:szCs w:val="28"/>
        </w:rPr>
        <w:t>_______</w:t>
      </w:r>
    </w:p>
    <w:p w:rsidR="0033098F" w:rsidRDefault="0033098F" w:rsidP="0033098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8F2722" w:rsidRDefault="008F2722" w:rsidP="001F4D42">
      <w:pPr>
        <w:jc w:val="center"/>
        <w:rPr>
          <w:b/>
          <w:bCs/>
          <w:color w:val="000000"/>
          <w:sz w:val="28"/>
          <w:szCs w:val="28"/>
        </w:rPr>
      </w:pPr>
    </w:p>
    <w:p w:rsidR="008F2722" w:rsidRDefault="008F2722" w:rsidP="001F4D42">
      <w:pPr>
        <w:jc w:val="center"/>
        <w:rPr>
          <w:b/>
          <w:bCs/>
          <w:color w:val="000000"/>
          <w:sz w:val="28"/>
          <w:szCs w:val="28"/>
        </w:rPr>
      </w:pPr>
    </w:p>
    <w:p w:rsidR="00D3426A" w:rsidRDefault="00D3426A" w:rsidP="001F4D42">
      <w:pPr>
        <w:jc w:val="center"/>
        <w:rPr>
          <w:b/>
          <w:bCs/>
          <w:color w:val="000000"/>
          <w:sz w:val="28"/>
          <w:szCs w:val="28"/>
        </w:rPr>
      </w:pPr>
    </w:p>
    <w:p w:rsidR="00DC3AE5" w:rsidRDefault="00DC3AE5" w:rsidP="001F4D42">
      <w:pPr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Об утверждении </w:t>
      </w:r>
      <w:r w:rsidR="009C0117">
        <w:rPr>
          <w:b/>
          <w:bCs/>
          <w:color w:val="000000"/>
          <w:sz w:val="28"/>
          <w:szCs w:val="28"/>
        </w:rPr>
        <w:t>перечня индикаторов риска</w:t>
      </w:r>
      <w:bookmarkStart w:id="0" w:name="_Hlk77671647"/>
      <w:r w:rsidR="009C0117">
        <w:rPr>
          <w:b/>
          <w:bCs/>
          <w:color w:val="000000"/>
          <w:sz w:val="28"/>
          <w:szCs w:val="28"/>
        </w:rPr>
        <w:t xml:space="preserve"> нарушения обязательных требований, ключевых показателей и их целевых значений, индикативных показателей при осуществлении </w:t>
      </w:r>
      <w:r w:rsidRPr="00567818">
        <w:rPr>
          <w:b/>
          <w:bCs/>
          <w:color w:val="000000"/>
          <w:sz w:val="28"/>
          <w:szCs w:val="28"/>
        </w:rPr>
        <w:t>муниципально</w:t>
      </w:r>
      <w:r w:rsidR="009C0117">
        <w:rPr>
          <w:b/>
          <w:bCs/>
          <w:color w:val="000000"/>
          <w:sz w:val="28"/>
          <w:szCs w:val="28"/>
        </w:rPr>
        <w:t>го</w:t>
      </w:r>
      <w:r w:rsidRPr="00567818">
        <w:rPr>
          <w:b/>
          <w:bCs/>
          <w:color w:val="000000"/>
          <w:sz w:val="28"/>
          <w:szCs w:val="28"/>
        </w:rPr>
        <w:t xml:space="preserve"> контрол</w:t>
      </w:r>
      <w:r w:rsidR="009C0117">
        <w:rPr>
          <w:b/>
          <w:bCs/>
          <w:color w:val="000000"/>
          <w:sz w:val="28"/>
          <w:szCs w:val="28"/>
        </w:rPr>
        <w:t>я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r w:rsidRPr="00567818">
        <w:rPr>
          <w:b/>
          <w:bCs/>
          <w:color w:val="000000"/>
          <w:sz w:val="28"/>
          <w:szCs w:val="28"/>
        </w:rPr>
        <w:br/>
      </w:r>
      <w:bookmarkStart w:id="1" w:name="_Hlk77686366"/>
      <w:r w:rsidRPr="00567818">
        <w:rPr>
          <w:b/>
          <w:bCs/>
          <w:color w:val="000000"/>
          <w:sz w:val="28"/>
          <w:szCs w:val="28"/>
        </w:rPr>
        <w:t>на автомобильном транспорте</w:t>
      </w:r>
      <w:r w:rsidR="009C0117">
        <w:rPr>
          <w:b/>
          <w:bCs/>
          <w:color w:val="000000"/>
          <w:sz w:val="28"/>
          <w:szCs w:val="28"/>
        </w:rPr>
        <w:t xml:space="preserve"> и в</w:t>
      </w:r>
      <w:r w:rsidRPr="00567818">
        <w:rPr>
          <w:b/>
          <w:bCs/>
          <w:color w:val="000000"/>
          <w:sz w:val="28"/>
          <w:szCs w:val="28"/>
        </w:rPr>
        <w:t xml:space="preserve"> дорожном хозяйстве </w:t>
      </w:r>
      <w:r w:rsidR="009C0117">
        <w:rPr>
          <w:b/>
          <w:bCs/>
          <w:color w:val="000000"/>
          <w:sz w:val="28"/>
          <w:szCs w:val="28"/>
        </w:rPr>
        <w:t>на территории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bookmarkEnd w:id="0"/>
      <w:bookmarkEnd w:id="1"/>
      <w:r w:rsidR="0033098F">
        <w:rPr>
          <w:b/>
          <w:bCs/>
          <w:color w:val="000000"/>
          <w:sz w:val="28"/>
          <w:szCs w:val="28"/>
        </w:rPr>
        <w:t>Пластунов</w:t>
      </w:r>
      <w:r w:rsidR="001F4D42" w:rsidRPr="001F4D42">
        <w:rPr>
          <w:b/>
          <w:bCs/>
          <w:color w:val="000000"/>
          <w:sz w:val="28"/>
          <w:szCs w:val="28"/>
        </w:rPr>
        <w:t>ского сель</w:t>
      </w:r>
      <w:r w:rsidR="001F4D42">
        <w:rPr>
          <w:b/>
          <w:bCs/>
          <w:color w:val="000000"/>
          <w:sz w:val="28"/>
          <w:szCs w:val="28"/>
        </w:rPr>
        <w:t xml:space="preserve">ского поселения </w:t>
      </w:r>
      <w:proofErr w:type="spellStart"/>
      <w:r w:rsidR="001F4D42">
        <w:rPr>
          <w:b/>
          <w:bCs/>
          <w:color w:val="000000"/>
          <w:sz w:val="28"/>
          <w:szCs w:val="28"/>
        </w:rPr>
        <w:t>Динского</w:t>
      </w:r>
      <w:proofErr w:type="spellEnd"/>
      <w:r w:rsidR="001F4D42">
        <w:rPr>
          <w:b/>
          <w:bCs/>
          <w:color w:val="000000"/>
          <w:sz w:val="28"/>
          <w:szCs w:val="28"/>
        </w:rPr>
        <w:t xml:space="preserve"> района</w:t>
      </w:r>
    </w:p>
    <w:p w:rsidR="001F4D42" w:rsidRDefault="001F4D42" w:rsidP="001F4D42">
      <w:pPr>
        <w:jc w:val="center"/>
        <w:rPr>
          <w:b/>
          <w:bCs/>
          <w:color w:val="000000"/>
          <w:sz w:val="28"/>
          <w:szCs w:val="28"/>
        </w:rPr>
      </w:pPr>
    </w:p>
    <w:p w:rsidR="001F4D42" w:rsidRPr="00567818" w:rsidRDefault="001F4D42" w:rsidP="001F4D42">
      <w:pPr>
        <w:jc w:val="center"/>
        <w:rPr>
          <w:b/>
          <w:color w:val="000000"/>
        </w:rPr>
      </w:pPr>
    </w:p>
    <w:p w:rsidR="00DC3AE5" w:rsidRPr="001F4D42" w:rsidRDefault="00391297" w:rsidP="00DC3AE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6 ноября 2003 года </w:t>
      </w:r>
      <w:r w:rsidR="00D3426A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567818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, </w:t>
      </w:r>
      <w:bookmarkStart w:id="2" w:name="_Hlk77673480"/>
      <w:r w:rsidR="003C7F59">
        <w:rPr>
          <w:color w:val="000000"/>
          <w:sz w:val="28"/>
          <w:szCs w:val="28"/>
        </w:rPr>
        <w:t xml:space="preserve"> Федеральным</w:t>
      </w:r>
      <w:r w:rsidR="00DC3AE5" w:rsidRPr="00567818">
        <w:rPr>
          <w:color w:val="000000"/>
          <w:sz w:val="28"/>
          <w:szCs w:val="28"/>
        </w:rPr>
        <w:t xml:space="preserve"> закон</w:t>
      </w:r>
      <w:r w:rsidR="003C7F59">
        <w:rPr>
          <w:color w:val="000000"/>
          <w:sz w:val="28"/>
          <w:szCs w:val="28"/>
        </w:rPr>
        <w:t>ом</w:t>
      </w:r>
      <w:r w:rsidR="00DC3AE5" w:rsidRPr="00567818">
        <w:rPr>
          <w:color w:val="000000"/>
          <w:sz w:val="28"/>
          <w:szCs w:val="28"/>
        </w:rPr>
        <w:t xml:space="preserve"> от 08.11.2007 № 257-ФЗ «</w:t>
      </w:r>
      <w:proofErr w:type="gramStart"/>
      <w:r w:rsidR="00DC3AE5" w:rsidRPr="00567818">
        <w:rPr>
          <w:color w:val="000000"/>
          <w:sz w:val="28"/>
          <w:szCs w:val="28"/>
        </w:rPr>
        <w:t>Об</w:t>
      </w:r>
      <w:proofErr w:type="gramEnd"/>
      <w:r w:rsidR="00DC3AE5" w:rsidRPr="00567818">
        <w:rPr>
          <w:color w:val="000000"/>
          <w:sz w:val="28"/>
          <w:szCs w:val="28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DC3AE5" w:rsidRPr="00567818">
        <w:rPr>
          <w:color w:val="000000"/>
          <w:sz w:val="28"/>
          <w:szCs w:val="28"/>
        </w:rPr>
        <w:t xml:space="preserve"> </w:t>
      </w:r>
      <w:r w:rsidR="001F4D42">
        <w:rPr>
          <w:color w:val="000000"/>
          <w:sz w:val="28"/>
          <w:szCs w:val="28"/>
        </w:rPr>
        <w:t xml:space="preserve">руководствуясь </w:t>
      </w:r>
      <w:r w:rsidR="00DC3AE5" w:rsidRPr="00567818">
        <w:rPr>
          <w:color w:val="000000"/>
          <w:sz w:val="28"/>
          <w:szCs w:val="28"/>
        </w:rPr>
        <w:t>Уставом</w:t>
      </w:r>
      <w:r w:rsidR="00DC3AE5" w:rsidRPr="00567818">
        <w:rPr>
          <w:sz w:val="28"/>
          <w:szCs w:val="28"/>
        </w:rPr>
        <w:t xml:space="preserve"> </w:t>
      </w:r>
      <w:r w:rsidR="0033098F">
        <w:rPr>
          <w:sz w:val="28"/>
          <w:szCs w:val="28"/>
        </w:rPr>
        <w:t>Пластунов</w:t>
      </w:r>
      <w:r w:rsidR="001F4D42" w:rsidRPr="001F4D42">
        <w:rPr>
          <w:bCs/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1F4D42" w:rsidRPr="001F4D42">
        <w:rPr>
          <w:bCs/>
          <w:color w:val="000000"/>
          <w:sz w:val="28"/>
          <w:szCs w:val="28"/>
        </w:rPr>
        <w:t>Динского</w:t>
      </w:r>
      <w:proofErr w:type="spellEnd"/>
      <w:r w:rsidR="001F4D42" w:rsidRPr="001F4D42">
        <w:rPr>
          <w:bCs/>
          <w:color w:val="000000"/>
          <w:sz w:val="28"/>
          <w:szCs w:val="28"/>
        </w:rPr>
        <w:t xml:space="preserve"> района</w:t>
      </w:r>
      <w:r w:rsidR="001F4D42">
        <w:rPr>
          <w:bCs/>
          <w:color w:val="000000"/>
          <w:sz w:val="28"/>
          <w:szCs w:val="28"/>
        </w:rPr>
        <w:t xml:space="preserve">, Совет </w:t>
      </w:r>
      <w:proofErr w:type="spellStart"/>
      <w:r w:rsidR="0033098F">
        <w:rPr>
          <w:bCs/>
          <w:color w:val="000000"/>
          <w:sz w:val="28"/>
          <w:szCs w:val="28"/>
        </w:rPr>
        <w:t>Пластунов</w:t>
      </w:r>
      <w:r w:rsidR="001F4D42" w:rsidRPr="001F4D42">
        <w:rPr>
          <w:bCs/>
          <w:color w:val="000000"/>
          <w:sz w:val="28"/>
          <w:szCs w:val="28"/>
        </w:rPr>
        <w:t>кого</w:t>
      </w:r>
      <w:proofErr w:type="spellEnd"/>
      <w:r w:rsidR="001F4D42" w:rsidRPr="001F4D42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1F4D42" w:rsidRPr="001F4D42">
        <w:rPr>
          <w:bCs/>
          <w:color w:val="000000"/>
          <w:sz w:val="28"/>
          <w:szCs w:val="28"/>
        </w:rPr>
        <w:t>Динского</w:t>
      </w:r>
      <w:proofErr w:type="spellEnd"/>
      <w:r w:rsidR="001F4D42" w:rsidRPr="001F4D42">
        <w:rPr>
          <w:bCs/>
          <w:color w:val="000000"/>
          <w:sz w:val="28"/>
          <w:szCs w:val="28"/>
        </w:rPr>
        <w:t xml:space="preserve"> района</w:t>
      </w:r>
      <w:r w:rsidR="00D3426A">
        <w:rPr>
          <w:bCs/>
          <w:color w:val="000000"/>
          <w:sz w:val="28"/>
          <w:szCs w:val="28"/>
        </w:rPr>
        <w:t xml:space="preserve">               </w:t>
      </w:r>
      <w:r w:rsidR="001F4D42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1F4D42">
        <w:rPr>
          <w:bCs/>
          <w:color w:val="000000"/>
          <w:sz w:val="28"/>
          <w:szCs w:val="28"/>
        </w:rPr>
        <w:t>р</w:t>
      </w:r>
      <w:proofErr w:type="spellEnd"/>
      <w:proofErr w:type="gramEnd"/>
      <w:r w:rsidR="001F4D42">
        <w:rPr>
          <w:bCs/>
          <w:color w:val="000000"/>
          <w:sz w:val="28"/>
          <w:szCs w:val="28"/>
        </w:rPr>
        <w:t xml:space="preserve"> е </w:t>
      </w:r>
      <w:proofErr w:type="spellStart"/>
      <w:r w:rsidR="001F4D42">
        <w:rPr>
          <w:bCs/>
          <w:color w:val="000000"/>
          <w:sz w:val="28"/>
          <w:szCs w:val="28"/>
        </w:rPr>
        <w:t>ш</w:t>
      </w:r>
      <w:proofErr w:type="spellEnd"/>
      <w:r w:rsidR="001F4D42">
        <w:rPr>
          <w:bCs/>
          <w:color w:val="000000"/>
          <w:sz w:val="28"/>
          <w:szCs w:val="28"/>
        </w:rPr>
        <w:t xml:space="preserve"> и л:</w:t>
      </w:r>
    </w:p>
    <w:p w:rsidR="003C7F59" w:rsidRPr="003C7F59" w:rsidRDefault="00DC3AE5" w:rsidP="00E04952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C7F59">
        <w:rPr>
          <w:color w:val="000000"/>
          <w:sz w:val="28"/>
          <w:szCs w:val="28"/>
        </w:rPr>
        <w:t>Утвердить</w:t>
      </w:r>
      <w:r w:rsidR="003C7F59" w:rsidRPr="003C7F59">
        <w:rPr>
          <w:color w:val="000000"/>
          <w:sz w:val="28"/>
          <w:szCs w:val="28"/>
        </w:rPr>
        <w:t>:</w:t>
      </w:r>
    </w:p>
    <w:p w:rsidR="003C7F59" w:rsidRPr="00D3426A" w:rsidRDefault="003C7F59" w:rsidP="00D3426A">
      <w:pPr>
        <w:pStyle w:val="aff3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3C7F59">
        <w:rPr>
          <w:bCs/>
          <w:color w:val="000000"/>
          <w:sz w:val="28"/>
          <w:szCs w:val="28"/>
        </w:rPr>
        <w:t>перечень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контроля</w:t>
      </w:r>
      <w:r w:rsidR="00D3426A">
        <w:rPr>
          <w:bCs/>
          <w:color w:val="000000"/>
          <w:sz w:val="28"/>
          <w:szCs w:val="28"/>
        </w:rPr>
        <w:t xml:space="preserve"> </w:t>
      </w:r>
      <w:r w:rsidRPr="00D3426A">
        <w:rPr>
          <w:bCs/>
          <w:color w:val="000000"/>
          <w:sz w:val="28"/>
          <w:szCs w:val="28"/>
        </w:rPr>
        <w:t xml:space="preserve">на автомобильном транспорте и в дорожном хозяйстве на территории Пластуновского сельского поселения </w:t>
      </w:r>
      <w:proofErr w:type="spellStart"/>
      <w:r w:rsidRPr="00D3426A">
        <w:rPr>
          <w:bCs/>
          <w:color w:val="000000"/>
          <w:sz w:val="28"/>
          <w:szCs w:val="28"/>
        </w:rPr>
        <w:t>Динского</w:t>
      </w:r>
      <w:proofErr w:type="spellEnd"/>
      <w:r w:rsidRPr="00D3426A">
        <w:rPr>
          <w:bCs/>
          <w:color w:val="000000"/>
          <w:sz w:val="28"/>
          <w:szCs w:val="28"/>
        </w:rPr>
        <w:t xml:space="preserve"> района (Приложение № 1);</w:t>
      </w:r>
    </w:p>
    <w:p w:rsidR="003C7F59" w:rsidRPr="00E04952" w:rsidRDefault="003C7F59" w:rsidP="00E04952">
      <w:pPr>
        <w:pStyle w:val="aff3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E04952">
        <w:rPr>
          <w:bCs/>
          <w:color w:val="000000"/>
          <w:sz w:val="28"/>
          <w:szCs w:val="28"/>
        </w:rPr>
        <w:t>ключевые показатели и их целевые значения осуществления муниципального контроля</w:t>
      </w:r>
      <w:r w:rsidR="00E04952" w:rsidRPr="00E04952">
        <w:rPr>
          <w:sz w:val="28"/>
          <w:szCs w:val="28"/>
        </w:rPr>
        <w:t xml:space="preserve"> на автомобильном транспорте и в дорожном хозяйстве на территории Пластуновского сельского поселения </w:t>
      </w:r>
      <w:proofErr w:type="spellStart"/>
      <w:r w:rsidR="00E04952" w:rsidRPr="00E04952">
        <w:rPr>
          <w:sz w:val="28"/>
          <w:szCs w:val="28"/>
        </w:rPr>
        <w:t>Динского</w:t>
      </w:r>
      <w:proofErr w:type="spellEnd"/>
      <w:r w:rsidR="00E04952" w:rsidRPr="00E04952">
        <w:rPr>
          <w:sz w:val="28"/>
          <w:szCs w:val="28"/>
        </w:rPr>
        <w:t xml:space="preserve"> района</w:t>
      </w:r>
      <w:r w:rsidR="00E04952" w:rsidRPr="00E04952">
        <w:rPr>
          <w:sz w:val="28"/>
          <w:szCs w:val="28"/>
          <w:lang w:eastAsia="en-US" w:bidi="en-US"/>
        </w:rPr>
        <w:t xml:space="preserve"> </w:t>
      </w:r>
      <w:r w:rsidR="00E04952" w:rsidRPr="00E04952">
        <w:rPr>
          <w:sz w:val="28"/>
          <w:szCs w:val="28"/>
        </w:rPr>
        <w:t>(</w:t>
      </w:r>
      <w:r w:rsidR="00573712">
        <w:rPr>
          <w:sz w:val="28"/>
          <w:szCs w:val="28"/>
        </w:rPr>
        <w:t>П</w:t>
      </w:r>
      <w:r w:rsidR="00E04952" w:rsidRPr="00E04952">
        <w:rPr>
          <w:sz w:val="28"/>
          <w:szCs w:val="28"/>
        </w:rPr>
        <w:t>риложение № 2);</w:t>
      </w:r>
    </w:p>
    <w:p w:rsidR="00E04952" w:rsidRPr="00E04952" w:rsidRDefault="00E04952" w:rsidP="00E04952">
      <w:pPr>
        <w:pStyle w:val="aff3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индикативные показатели осуществления муниципального </w:t>
      </w:r>
      <w:r w:rsidRPr="00E04952">
        <w:rPr>
          <w:bCs/>
          <w:color w:val="000000"/>
          <w:sz w:val="28"/>
          <w:szCs w:val="28"/>
        </w:rPr>
        <w:t>контроля</w:t>
      </w:r>
      <w:r w:rsidRPr="00E04952">
        <w:rPr>
          <w:sz w:val="28"/>
          <w:szCs w:val="28"/>
        </w:rPr>
        <w:t xml:space="preserve"> на автомобильном транспорте и в дорожном хозяйстве на территории Пластуновского сельского поселения </w:t>
      </w:r>
      <w:proofErr w:type="spellStart"/>
      <w:r w:rsidRPr="00E04952">
        <w:rPr>
          <w:sz w:val="28"/>
          <w:szCs w:val="28"/>
        </w:rPr>
        <w:t>Динского</w:t>
      </w:r>
      <w:proofErr w:type="spellEnd"/>
      <w:r w:rsidRPr="00E04952">
        <w:rPr>
          <w:sz w:val="28"/>
          <w:szCs w:val="28"/>
        </w:rPr>
        <w:t xml:space="preserve"> района</w:t>
      </w:r>
      <w:r w:rsidRPr="00E04952">
        <w:rPr>
          <w:sz w:val="28"/>
          <w:szCs w:val="28"/>
          <w:lang w:eastAsia="en-US" w:bidi="en-US"/>
        </w:rPr>
        <w:t xml:space="preserve"> </w:t>
      </w:r>
      <w:r w:rsidRPr="00E04952">
        <w:rPr>
          <w:sz w:val="28"/>
          <w:szCs w:val="28"/>
        </w:rPr>
        <w:t>(</w:t>
      </w:r>
      <w:r w:rsidR="00573712">
        <w:rPr>
          <w:sz w:val="28"/>
          <w:szCs w:val="28"/>
        </w:rPr>
        <w:t>П</w:t>
      </w:r>
      <w:r>
        <w:rPr>
          <w:sz w:val="28"/>
          <w:szCs w:val="28"/>
        </w:rPr>
        <w:t>риложение № 3)</w:t>
      </w:r>
      <w:r w:rsidR="00D3426A">
        <w:rPr>
          <w:sz w:val="28"/>
          <w:szCs w:val="28"/>
        </w:rPr>
        <w:t>.</w:t>
      </w:r>
    </w:p>
    <w:p w:rsidR="0033098F" w:rsidRDefault="00DC3AE5" w:rsidP="00E04952">
      <w:pPr>
        <w:shd w:val="clear" w:color="auto" w:fill="FFFFFF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818">
        <w:rPr>
          <w:color w:val="000000"/>
          <w:sz w:val="28"/>
          <w:szCs w:val="28"/>
        </w:rPr>
        <w:lastRenderedPageBreak/>
        <w:t xml:space="preserve">2. </w:t>
      </w:r>
      <w:r w:rsidR="0033098F">
        <w:rPr>
          <w:sz w:val="28"/>
          <w:szCs w:val="28"/>
        </w:rPr>
        <w:t>Администрации Пластуновского сельского поселения (Олейник)</w:t>
      </w:r>
      <w:r w:rsidR="0033098F">
        <w:rPr>
          <w:rFonts w:eastAsia="Calibri"/>
          <w:sz w:val="28"/>
          <w:szCs w:val="22"/>
          <w:lang w:eastAsia="en-US"/>
        </w:rPr>
        <w:t xml:space="preserve"> опубликовать настоящее решение в газете «Пластуновские известия» и разместить</w:t>
      </w:r>
      <w:r w:rsidR="0033098F">
        <w:rPr>
          <w:rFonts w:eastAsia="Calibri"/>
          <w:sz w:val="28"/>
          <w:szCs w:val="28"/>
          <w:lang w:eastAsia="en-US"/>
        </w:rPr>
        <w:t xml:space="preserve"> официальном сайте администрации Пластуновского сельского поселения </w:t>
      </w:r>
      <w:proofErr w:type="spellStart"/>
      <w:r w:rsidR="0033098F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="0033098F">
        <w:rPr>
          <w:rFonts w:eastAsia="Calibri"/>
          <w:sz w:val="28"/>
          <w:szCs w:val="28"/>
          <w:lang w:eastAsia="en-US"/>
        </w:rPr>
        <w:t xml:space="preserve"> района</w:t>
      </w:r>
      <w:r w:rsidR="00E04952">
        <w:rPr>
          <w:rFonts w:eastAsia="Calibri"/>
          <w:sz w:val="28"/>
          <w:szCs w:val="28"/>
          <w:lang w:eastAsia="en-US"/>
        </w:rPr>
        <w:t>.</w:t>
      </w:r>
    </w:p>
    <w:p w:rsidR="00FA2132" w:rsidRPr="00FA2132" w:rsidRDefault="00E04952" w:rsidP="00E04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132" w:rsidRPr="00FA2132">
        <w:rPr>
          <w:sz w:val="28"/>
          <w:szCs w:val="28"/>
        </w:rPr>
        <w:t xml:space="preserve">. </w:t>
      </w:r>
      <w:proofErr w:type="gramStart"/>
      <w:r w:rsidR="00E15176">
        <w:rPr>
          <w:sz w:val="28"/>
          <w:szCs w:val="28"/>
        </w:rPr>
        <w:t>Контроль за</w:t>
      </w:r>
      <w:proofErr w:type="gramEnd"/>
      <w:r w:rsidR="00E15176">
        <w:rPr>
          <w:sz w:val="28"/>
          <w:szCs w:val="28"/>
        </w:rPr>
        <w:t xml:space="preserve"> исполнением настоящего решения возложить на комиссию по земельным и имущественным вопросам, ЖКХ, транспорту и связи Совета Пластуновского сельского поселения </w:t>
      </w:r>
      <w:proofErr w:type="spellStart"/>
      <w:r w:rsidR="00E15176">
        <w:rPr>
          <w:sz w:val="28"/>
          <w:szCs w:val="28"/>
        </w:rPr>
        <w:t>Динского</w:t>
      </w:r>
      <w:proofErr w:type="spellEnd"/>
      <w:r w:rsidR="00E15176">
        <w:rPr>
          <w:sz w:val="28"/>
          <w:szCs w:val="28"/>
        </w:rPr>
        <w:t xml:space="preserve"> района  (Козлов) и администрацию Пластунов</w:t>
      </w:r>
      <w:r w:rsidR="00FA2132" w:rsidRPr="00FA2132">
        <w:rPr>
          <w:sz w:val="28"/>
          <w:szCs w:val="28"/>
        </w:rPr>
        <w:t xml:space="preserve">ского сельского поселения </w:t>
      </w:r>
      <w:proofErr w:type="spellStart"/>
      <w:r w:rsidR="00FA2132" w:rsidRPr="00FA2132">
        <w:rPr>
          <w:sz w:val="28"/>
          <w:szCs w:val="28"/>
        </w:rPr>
        <w:t>Динского</w:t>
      </w:r>
      <w:proofErr w:type="spellEnd"/>
      <w:r w:rsidR="00FA2132" w:rsidRPr="00FA2132">
        <w:rPr>
          <w:sz w:val="28"/>
          <w:szCs w:val="28"/>
        </w:rPr>
        <w:t xml:space="preserve"> района (</w:t>
      </w:r>
      <w:r w:rsidR="00E15176">
        <w:rPr>
          <w:sz w:val="28"/>
          <w:szCs w:val="28"/>
        </w:rPr>
        <w:t>Олейник</w:t>
      </w:r>
      <w:r w:rsidR="00FA2132" w:rsidRPr="00FA2132">
        <w:rPr>
          <w:sz w:val="28"/>
          <w:szCs w:val="28"/>
        </w:rPr>
        <w:t>).</w:t>
      </w:r>
    </w:p>
    <w:p w:rsidR="00FA2132" w:rsidRPr="00FA2132" w:rsidRDefault="00E04952" w:rsidP="00E049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132" w:rsidRPr="00FA2132">
        <w:rPr>
          <w:sz w:val="28"/>
          <w:szCs w:val="28"/>
        </w:rPr>
        <w:t xml:space="preserve">. Настоящее решение вступает </w:t>
      </w:r>
      <w:r w:rsidR="000B6F22">
        <w:rPr>
          <w:sz w:val="28"/>
          <w:szCs w:val="28"/>
        </w:rPr>
        <w:t>в силу после его официального о</w:t>
      </w:r>
      <w:r w:rsidR="00A31ECD">
        <w:rPr>
          <w:sz w:val="28"/>
          <w:szCs w:val="28"/>
        </w:rPr>
        <w:t>публикования</w:t>
      </w:r>
      <w:r w:rsidR="00FA2132" w:rsidRPr="00FA2132">
        <w:rPr>
          <w:sz w:val="28"/>
          <w:szCs w:val="28"/>
        </w:rPr>
        <w:t>.</w:t>
      </w:r>
    </w:p>
    <w:p w:rsidR="00FA2132" w:rsidRPr="00FA2132" w:rsidRDefault="00FA2132" w:rsidP="00FA21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132" w:rsidRPr="00FA2132" w:rsidRDefault="00FA2132" w:rsidP="00FA21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Пластуновского </w:t>
      </w:r>
    </w:p>
    <w:p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7B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М.Г.Кулиш</w:t>
      </w:r>
    </w:p>
    <w:p w:rsidR="0033098F" w:rsidRDefault="0033098F" w:rsidP="0033098F">
      <w:pPr>
        <w:ind w:firstLine="567"/>
        <w:jc w:val="both"/>
        <w:rPr>
          <w:sz w:val="28"/>
          <w:szCs w:val="28"/>
        </w:rPr>
      </w:pPr>
    </w:p>
    <w:p w:rsidR="0033098F" w:rsidRDefault="0033098F" w:rsidP="0033098F">
      <w:pPr>
        <w:ind w:firstLine="567"/>
        <w:jc w:val="both"/>
        <w:rPr>
          <w:sz w:val="28"/>
          <w:szCs w:val="28"/>
        </w:rPr>
      </w:pPr>
    </w:p>
    <w:p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9B57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С.К. Олейник</w:t>
      </w:r>
      <w:r>
        <w:rPr>
          <w:sz w:val="28"/>
          <w:szCs w:val="28"/>
        </w:rPr>
        <w:tab/>
      </w:r>
    </w:p>
    <w:p w:rsidR="0033098F" w:rsidRDefault="0033098F" w:rsidP="0033098F">
      <w:pPr>
        <w:pStyle w:val="s18"/>
        <w:spacing w:before="0" w:beforeAutospacing="0" w:after="0" w:afterAutospacing="0"/>
        <w:ind w:left="3825"/>
        <w:rPr>
          <w:rStyle w:val="bumpedfont15"/>
        </w:rPr>
      </w:pPr>
    </w:p>
    <w:p w:rsidR="0033098F" w:rsidRDefault="0033098F" w:rsidP="0033098F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bookmarkStart w:id="3" w:name="Par35"/>
      <w:bookmarkEnd w:id="3"/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Default="00852089" w:rsidP="00852089">
      <w:pPr>
        <w:ind w:firstLine="5103"/>
        <w:jc w:val="center"/>
        <w:rPr>
          <w:sz w:val="28"/>
          <w:szCs w:val="28"/>
        </w:rPr>
      </w:pPr>
    </w:p>
    <w:p w:rsidR="00852089" w:rsidRPr="00852089" w:rsidRDefault="00852089" w:rsidP="0085208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lastRenderedPageBreak/>
        <w:t>ПРИЛОЖЕНИЕ</w:t>
      </w:r>
      <w:r w:rsidR="00E04952">
        <w:rPr>
          <w:sz w:val="28"/>
          <w:szCs w:val="28"/>
        </w:rPr>
        <w:t xml:space="preserve"> № 1</w:t>
      </w:r>
    </w:p>
    <w:p w:rsidR="00852089" w:rsidRPr="00852089" w:rsidRDefault="00852089" w:rsidP="0085208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 xml:space="preserve">к решению Совета </w:t>
      </w:r>
      <w:r w:rsidR="00E15176">
        <w:rPr>
          <w:sz w:val="28"/>
          <w:szCs w:val="28"/>
        </w:rPr>
        <w:t>Пластунов</w:t>
      </w:r>
      <w:r w:rsidRPr="00852089">
        <w:rPr>
          <w:sz w:val="28"/>
          <w:szCs w:val="28"/>
        </w:rPr>
        <w:t>ского</w:t>
      </w:r>
    </w:p>
    <w:p w:rsidR="00852089" w:rsidRPr="00852089" w:rsidRDefault="00852089" w:rsidP="0085208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 xml:space="preserve">сельского поселения </w:t>
      </w:r>
      <w:proofErr w:type="spellStart"/>
      <w:r w:rsidRPr="00852089">
        <w:rPr>
          <w:sz w:val="28"/>
          <w:szCs w:val="28"/>
        </w:rPr>
        <w:t>Динского</w:t>
      </w:r>
      <w:proofErr w:type="spellEnd"/>
      <w:r w:rsidRPr="00852089">
        <w:rPr>
          <w:sz w:val="28"/>
          <w:szCs w:val="28"/>
        </w:rPr>
        <w:t xml:space="preserve"> района</w:t>
      </w:r>
    </w:p>
    <w:p w:rsidR="00DC3AE5" w:rsidRPr="00852089" w:rsidRDefault="00E04952" w:rsidP="00852089">
      <w:pPr>
        <w:ind w:firstLine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___________</w:t>
      </w:r>
      <w:r w:rsidR="00852089" w:rsidRPr="0085208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852089" w:rsidRPr="0085208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DC3AE5" w:rsidRPr="00567818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852089" w:rsidRDefault="00852089" w:rsidP="00DC3AE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04952" w:rsidRPr="00E04952" w:rsidRDefault="00E04952" w:rsidP="00852089">
      <w:pPr>
        <w:jc w:val="center"/>
        <w:rPr>
          <w:b/>
          <w:bCs/>
          <w:color w:val="000000"/>
          <w:sz w:val="28"/>
          <w:szCs w:val="28"/>
        </w:rPr>
      </w:pPr>
      <w:r w:rsidRPr="00E04952">
        <w:rPr>
          <w:b/>
          <w:bCs/>
          <w:color w:val="000000"/>
          <w:sz w:val="28"/>
          <w:szCs w:val="28"/>
        </w:rPr>
        <w:t xml:space="preserve">ПЕРЕЧЕНЬ </w:t>
      </w:r>
    </w:p>
    <w:p w:rsidR="00DC3AE5" w:rsidRDefault="00E04952" w:rsidP="00852089">
      <w:pPr>
        <w:jc w:val="center"/>
        <w:rPr>
          <w:b/>
          <w:bCs/>
          <w:color w:val="000000"/>
          <w:sz w:val="28"/>
          <w:szCs w:val="28"/>
        </w:rPr>
      </w:pPr>
      <w:r w:rsidRPr="00E04952">
        <w:rPr>
          <w:b/>
          <w:bCs/>
          <w:color w:val="000000"/>
          <w:sz w:val="28"/>
          <w:szCs w:val="28"/>
        </w:rPr>
        <w:t xml:space="preserve">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контроля на автомобильном транспорте и в дорожном хозяйстве на территории Пластуновского сельского поселения </w:t>
      </w:r>
      <w:proofErr w:type="spellStart"/>
      <w:r w:rsidRPr="00E04952">
        <w:rPr>
          <w:b/>
          <w:bCs/>
          <w:color w:val="000000"/>
          <w:sz w:val="28"/>
          <w:szCs w:val="28"/>
        </w:rPr>
        <w:t>Динского</w:t>
      </w:r>
      <w:proofErr w:type="spellEnd"/>
      <w:r w:rsidRPr="00E04952">
        <w:rPr>
          <w:b/>
          <w:bCs/>
          <w:color w:val="000000"/>
          <w:sz w:val="28"/>
          <w:szCs w:val="28"/>
        </w:rPr>
        <w:t xml:space="preserve"> района</w:t>
      </w:r>
    </w:p>
    <w:p w:rsidR="00072D10" w:rsidRDefault="00072D10" w:rsidP="00852089">
      <w:pPr>
        <w:jc w:val="center"/>
        <w:rPr>
          <w:b/>
          <w:bCs/>
          <w:color w:val="000000"/>
          <w:sz w:val="28"/>
          <w:szCs w:val="28"/>
        </w:rPr>
      </w:pPr>
    </w:p>
    <w:p w:rsidR="00072D10" w:rsidRPr="00E04952" w:rsidRDefault="00072D10" w:rsidP="00852089">
      <w:pPr>
        <w:jc w:val="center"/>
        <w:rPr>
          <w:b/>
        </w:rPr>
      </w:pPr>
    </w:p>
    <w:p w:rsidR="00E04952" w:rsidRDefault="00F93777" w:rsidP="00600595">
      <w:pPr>
        <w:pStyle w:val="ConsPlusNormal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3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Наличие информации об установленном факте загрязнения и (или)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повреждения автомобильных дорог и дорожных сооружений на них, в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F93777" w:rsidRDefault="00F93777" w:rsidP="00600595">
      <w:pPr>
        <w:pStyle w:val="ConsPlusNormal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Наличие информации об установленном факте нарушения обязательных требований к осуществлению дорожной деятельности.</w:t>
      </w:r>
    </w:p>
    <w:p w:rsidR="00F93777" w:rsidRDefault="00F93777" w:rsidP="00600595">
      <w:pPr>
        <w:pStyle w:val="ConsPlusNormal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(или) придорожных полосах автомобильных дорог.</w:t>
      </w:r>
    </w:p>
    <w:p w:rsidR="00F93777" w:rsidRDefault="00F93777" w:rsidP="00600595">
      <w:pPr>
        <w:pStyle w:val="ConsPlusNormal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 при проектировании, строительстве, реконструкции, капитальном ремонте и содержании автомобильных дорог и (или) дорожных сооружений</w:t>
      </w:r>
      <w:r w:rsidR="005C5FCE">
        <w:rPr>
          <w:rFonts w:ascii="Times New Roman" w:hAnsi="Times New Roman" w:cs="Times New Roman"/>
          <w:bCs/>
          <w:color w:val="000000"/>
          <w:sz w:val="28"/>
          <w:szCs w:val="28"/>
        </w:rPr>
        <w:t>, строительстве и рекон</w:t>
      </w:r>
      <w:r w:rsidR="0060059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5C5FCE">
        <w:rPr>
          <w:rFonts w:ascii="Times New Roman" w:hAnsi="Times New Roman" w:cs="Times New Roman"/>
          <w:bCs/>
          <w:color w:val="000000"/>
          <w:sz w:val="28"/>
          <w:szCs w:val="28"/>
        </w:rPr>
        <w:t>трукции</w:t>
      </w:r>
      <w:r w:rsidR="00600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 и объектов дорожного сервиса, а так же размещении элементов обустройства автомобильных дорог. </w:t>
      </w:r>
      <w:proofErr w:type="gramEnd"/>
    </w:p>
    <w:p w:rsidR="00600595" w:rsidRDefault="00600595" w:rsidP="00600595">
      <w:pPr>
        <w:pStyle w:val="ConsPlusNormal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Наличие информации об установленном факте несоответствия автомобильной дороги (или) дорожного сооружения после проведения их строительства, реконструкции, капитального ремонта, ремонта и содержания обязательным требованиям.</w:t>
      </w:r>
    </w:p>
    <w:p w:rsidR="00600595" w:rsidRPr="00F93777" w:rsidRDefault="00600595" w:rsidP="00600595">
      <w:pPr>
        <w:pStyle w:val="ConsPlusNormal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Наличие информации об установленном факте нарушения обязательных требований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производстве дорожных работ.</w:t>
      </w:r>
    </w:p>
    <w:p w:rsidR="00D05E02" w:rsidRDefault="00D05E02" w:rsidP="00D05E02">
      <w:pPr>
        <w:tabs>
          <w:tab w:val="left" w:pos="851"/>
        </w:tabs>
        <w:jc w:val="both"/>
        <w:rPr>
          <w:iCs/>
          <w:color w:val="000000"/>
          <w:sz w:val="28"/>
          <w:szCs w:val="28"/>
        </w:rPr>
      </w:pPr>
    </w:p>
    <w:p w:rsidR="00D05E02" w:rsidRDefault="00D05E02" w:rsidP="00D05E02">
      <w:pPr>
        <w:tabs>
          <w:tab w:val="left" w:pos="851"/>
        </w:tabs>
        <w:jc w:val="both"/>
        <w:rPr>
          <w:sz w:val="28"/>
          <w:szCs w:val="28"/>
        </w:rPr>
      </w:pPr>
    </w:p>
    <w:p w:rsidR="00F37F39" w:rsidRDefault="00F37F39" w:rsidP="00D05E02">
      <w:pPr>
        <w:tabs>
          <w:tab w:val="left" w:pos="851"/>
        </w:tabs>
        <w:jc w:val="both"/>
        <w:rPr>
          <w:sz w:val="28"/>
          <w:szCs w:val="28"/>
        </w:rPr>
      </w:pPr>
    </w:p>
    <w:p w:rsidR="00F37F39" w:rsidRDefault="00F37F39" w:rsidP="00D05E02">
      <w:pPr>
        <w:tabs>
          <w:tab w:val="left" w:pos="851"/>
        </w:tabs>
        <w:jc w:val="both"/>
        <w:rPr>
          <w:sz w:val="28"/>
          <w:szCs w:val="28"/>
        </w:rPr>
      </w:pPr>
    </w:p>
    <w:p w:rsidR="00F37F39" w:rsidRDefault="00F37F39" w:rsidP="00D05E02">
      <w:pPr>
        <w:tabs>
          <w:tab w:val="left" w:pos="851"/>
        </w:tabs>
        <w:jc w:val="both"/>
        <w:rPr>
          <w:sz w:val="28"/>
          <w:szCs w:val="28"/>
        </w:rPr>
      </w:pPr>
    </w:p>
    <w:p w:rsidR="00F37F39" w:rsidRDefault="00F37F39" w:rsidP="00D05E02">
      <w:pPr>
        <w:tabs>
          <w:tab w:val="left" w:pos="851"/>
        </w:tabs>
        <w:jc w:val="both"/>
        <w:rPr>
          <w:sz w:val="28"/>
          <w:szCs w:val="28"/>
        </w:rPr>
      </w:pPr>
    </w:p>
    <w:p w:rsidR="00F37F39" w:rsidRDefault="00F37F39" w:rsidP="00D05E02">
      <w:pPr>
        <w:tabs>
          <w:tab w:val="left" w:pos="851"/>
        </w:tabs>
        <w:jc w:val="both"/>
        <w:rPr>
          <w:sz w:val="28"/>
          <w:szCs w:val="28"/>
        </w:rPr>
      </w:pPr>
    </w:p>
    <w:p w:rsidR="00F37F39" w:rsidRDefault="00F37F39" w:rsidP="00D05E02">
      <w:pPr>
        <w:tabs>
          <w:tab w:val="left" w:pos="851"/>
        </w:tabs>
        <w:jc w:val="both"/>
        <w:rPr>
          <w:sz w:val="28"/>
          <w:szCs w:val="28"/>
        </w:rPr>
      </w:pPr>
    </w:p>
    <w:p w:rsidR="00F37F39" w:rsidRPr="00852089" w:rsidRDefault="00F37F39" w:rsidP="00F37F3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F37F39" w:rsidRPr="00852089" w:rsidRDefault="00F37F39" w:rsidP="00F37F3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Пластунов</w:t>
      </w:r>
      <w:r w:rsidRPr="00852089">
        <w:rPr>
          <w:sz w:val="28"/>
          <w:szCs w:val="28"/>
        </w:rPr>
        <w:t>ского</w:t>
      </w:r>
    </w:p>
    <w:p w:rsidR="00F37F39" w:rsidRPr="00852089" w:rsidRDefault="00F37F39" w:rsidP="00F37F3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 xml:space="preserve">сельского поселения </w:t>
      </w:r>
      <w:proofErr w:type="spellStart"/>
      <w:r w:rsidRPr="00852089">
        <w:rPr>
          <w:sz w:val="28"/>
          <w:szCs w:val="28"/>
        </w:rPr>
        <w:t>Динского</w:t>
      </w:r>
      <w:proofErr w:type="spellEnd"/>
      <w:r w:rsidRPr="00852089">
        <w:rPr>
          <w:sz w:val="28"/>
          <w:szCs w:val="28"/>
        </w:rPr>
        <w:t xml:space="preserve"> района</w:t>
      </w:r>
    </w:p>
    <w:p w:rsidR="00F37F39" w:rsidRPr="00852089" w:rsidRDefault="00F37F39" w:rsidP="00F37F39">
      <w:pPr>
        <w:ind w:firstLine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___________</w:t>
      </w:r>
      <w:r w:rsidRPr="0085208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5208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F37F39" w:rsidRPr="00567818" w:rsidRDefault="00F37F39" w:rsidP="00F37F39">
      <w:pPr>
        <w:ind w:firstLine="567"/>
        <w:jc w:val="right"/>
        <w:rPr>
          <w:color w:val="000000"/>
          <w:sz w:val="17"/>
          <w:szCs w:val="17"/>
        </w:rPr>
      </w:pPr>
    </w:p>
    <w:p w:rsidR="00F37F39" w:rsidRDefault="00F37F39" w:rsidP="00F37F3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37F39" w:rsidRDefault="00F37F39" w:rsidP="00D05E02">
      <w:pPr>
        <w:tabs>
          <w:tab w:val="left" w:pos="851"/>
        </w:tabs>
        <w:jc w:val="both"/>
        <w:rPr>
          <w:sz w:val="28"/>
          <w:szCs w:val="28"/>
        </w:rPr>
      </w:pPr>
    </w:p>
    <w:p w:rsidR="00F37F39" w:rsidRPr="00F37F39" w:rsidRDefault="00F37F39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F37F39">
        <w:rPr>
          <w:b/>
          <w:bCs/>
          <w:color w:val="000000"/>
          <w:sz w:val="28"/>
          <w:szCs w:val="28"/>
        </w:rPr>
        <w:t>КЛЮЧЕВЫЕ ПОКАЗАТЕЛИ</w:t>
      </w:r>
    </w:p>
    <w:p w:rsidR="00C73686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  <w:r w:rsidRPr="00F37F39">
        <w:rPr>
          <w:b/>
          <w:bCs/>
          <w:color w:val="000000"/>
          <w:sz w:val="28"/>
          <w:szCs w:val="28"/>
        </w:rPr>
        <w:t>и их целевые значения осуществления муниципального контроля</w:t>
      </w:r>
      <w:r w:rsidRPr="00F37F39">
        <w:rPr>
          <w:b/>
          <w:sz w:val="28"/>
          <w:szCs w:val="28"/>
        </w:rPr>
        <w:t xml:space="preserve"> </w:t>
      </w:r>
      <w:proofErr w:type="gramStart"/>
      <w:r w:rsidRPr="00F37F39">
        <w:rPr>
          <w:b/>
          <w:sz w:val="28"/>
          <w:szCs w:val="28"/>
        </w:rPr>
        <w:t>на</w:t>
      </w:r>
      <w:proofErr w:type="gramEnd"/>
      <w:r w:rsidRPr="00F37F39">
        <w:rPr>
          <w:b/>
          <w:sz w:val="28"/>
          <w:szCs w:val="28"/>
        </w:rPr>
        <w:t xml:space="preserve"> </w:t>
      </w: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  <w:r w:rsidRPr="00F37F39">
        <w:rPr>
          <w:b/>
          <w:sz w:val="28"/>
          <w:szCs w:val="28"/>
        </w:rPr>
        <w:t xml:space="preserve">автомобильном </w:t>
      </w:r>
      <w:proofErr w:type="gramStart"/>
      <w:r w:rsidRPr="00F37F39">
        <w:rPr>
          <w:b/>
          <w:sz w:val="28"/>
          <w:szCs w:val="28"/>
        </w:rPr>
        <w:t>транспорте</w:t>
      </w:r>
      <w:proofErr w:type="gramEnd"/>
      <w:r w:rsidRPr="00F37F39">
        <w:rPr>
          <w:b/>
          <w:sz w:val="28"/>
          <w:szCs w:val="28"/>
        </w:rPr>
        <w:t xml:space="preserve"> и в дорожном хозяйстве на территории Пластуновского сельского поселения </w:t>
      </w:r>
      <w:proofErr w:type="spellStart"/>
      <w:r w:rsidRPr="00F37F39">
        <w:rPr>
          <w:b/>
          <w:sz w:val="28"/>
          <w:szCs w:val="28"/>
        </w:rPr>
        <w:t>Динского</w:t>
      </w:r>
      <w:proofErr w:type="spellEnd"/>
      <w:r w:rsidRPr="00F37F39">
        <w:rPr>
          <w:b/>
          <w:sz w:val="28"/>
          <w:szCs w:val="28"/>
        </w:rPr>
        <w:t xml:space="preserve"> района</w:t>
      </w: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Style w:val="aff4"/>
        <w:tblW w:w="0" w:type="auto"/>
        <w:tblInd w:w="250" w:type="dxa"/>
        <w:tblLook w:val="04A0"/>
      </w:tblPr>
      <w:tblGrid>
        <w:gridCol w:w="7229"/>
        <w:gridCol w:w="1985"/>
      </w:tblGrid>
      <w:tr w:rsidR="00512385" w:rsidTr="00512385">
        <w:tc>
          <w:tcPr>
            <w:tcW w:w="7229" w:type="dxa"/>
          </w:tcPr>
          <w:p w:rsidR="00512385" w:rsidRDefault="00512385" w:rsidP="00F37F3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Microsoft Sans Serif"/>
              </w:rPr>
              <w:t>Ключевые показатели</w:t>
            </w:r>
          </w:p>
        </w:tc>
        <w:tc>
          <w:tcPr>
            <w:tcW w:w="1985" w:type="dxa"/>
          </w:tcPr>
          <w:p w:rsidR="00512385" w:rsidRDefault="00512385" w:rsidP="00F37F3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Microsoft Sans Serif"/>
              </w:rPr>
              <w:t>Целевые значения</w:t>
            </w:r>
            <w:proofErr w:type="gramStart"/>
            <w:r>
              <w:rPr>
                <w:rFonts w:eastAsia="Microsoft Sans Serif"/>
              </w:rPr>
              <w:t xml:space="preserve"> (%)</w:t>
            </w:r>
            <w:proofErr w:type="gramEnd"/>
          </w:p>
        </w:tc>
      </w:tr>
      <w:tr w:rsidR="00512385" w:rsidTr="00512385">
        <w:trPr>
          <w:trHeight w:val="754"/>
        </w:trPr>
        <w:tc>
          <w:tcPr>
            <w:tcW w:w="7229" w:type="dxa"/>
          </w:tcPr>
          <w:p w:rsidR="00512385" w:rsidRDefault="00512385" w:rsidP="00F37F3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Microsoft Sans Serif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85" w:type="dxa"/>
          </w:tcPr>
          <w:p w:rsidR="00512385" w:rsidRDefault="00512385" w:rsidP="00F37F3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Microsoft Sans Serif"/>
              </w:rPr>
              <w:t>70</w:t>
            </w:r>
          </w:p>
        </w:tc>
      </w:tr>
      <w:tr w:rsidR="00512385" w:rsidTr="00512385">
        <w:trPr>
          <w:trHeight w:val="946"/>
        </w:trPr>
        <w:tc>
          <w:tcPr>
            <w:tcW w:w="7229" w:type="dxa"/>
          </w:tcPr>
          <w:p w:rsidR="00512385" w:rsidRDefault="00512385" w:rsidP="00F37F3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Microsoft Sans Serif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985" w:type="dxa"/>
          </w:tcPr>
          <w:p w:rsidR="00512385" w:rsidRDefault="00512385" w:rsidP="00F37F3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Microsoft Sans Serif"/>
              </w:rPr>
              <w:t>0</w:t>
            </w:r>
          </w:p>
        </w:tc>
      </w:tr>
      <w:tr w:rsidR="00512385" w:rsidTr="00512385">
        <w:trPr>
          <w:trHeight w:val="462"/>
        </w:trPr>
        <w:tc>
          <w:tcPr>
            <w:tcW w:w="7229" w:type="dxa"/>
          </w:tcPr>
          <w:p w:rsidR="00512385" w:rsidRDefault="00512385" w:rsidP="00F37F3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Microsoft Sans Serif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985" w:type="dxa"/>
          </w:tcPr>
          <w:p w:rsidR="00512385" w:rsidRDefault="00512385" w:rsidP="00F37F3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Microsoft Sans Serif"/>
              </w:rPr>
              <w:t>0</w:t>
            </w:r>
          </w:p>
        </w:tc>
      </w:tr>
      <w:tr w:rsidR="00512385" w:rsidTr="00512385">
        <w:trPr>
          <w:trHeight w:val="795"/>
        </w:trPr>
        <w:tc>
          <w:tcPr>
            <w:tcW w:w="7229" w:type="dxa"/>
            <w:vAlign w:val="bottom"/>
          </w:tcPr>
          <w:p w:rsidR="00512385" w:rsidRDefault="00512385" w:rsidP="00512385">
            <w:pPr>
              <w:spacing w:line="322" w:lineRule="exact"/>
            </w:pPr>
            <w:r>
              <w:rPr>
                <w:rFonts w:eastAsia="Microsoft Sans Serif"/>
              </w:rPr>
              <w:t>Процент вынесенных постановлений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985" w:type="dxa"/>
          </w:tcPr>
          <w:p w:rsidR="00512385" w:rsidRDefault="00512385" w:rsidP="0051238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Microsoft Sans Serif"/>
              </w:rPr>
              <w:t>95</w:t>
            </w:r>
          </w:p>
        </w:tc>
      </w:tr>
      <w:tr w:rsidR="00512385" w:rsidTr="00512385">
        <w:trPr>
          <w:trHeight w:val="847"/>
        </w:trPr>
        <w:tc>
          <w:tcPr>
            <w:tcW w:w="7229" w:type="dxa"/>
            <w:vAlign w:val="bottom"/>
          </w:tcPr>
          <w:p w:rsidR="00512385" w:rsidRDefault="00512385" w:rsidP="00512385">
            <w:pPr>
              <w:spacing w:line="307" w:lineRule="exact"/>
            </w:pPr>
            <w:r>
              <w:rPr>
                <w:rFonts w:eastAsia="Microsoft Sans Serif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985" w:type="dxa"/>
          </w:tcPr>
          <w:p w:rsidR="00512385" w:rsidRDefault="00512385" w:rsidP="0051238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Microsoft Sans Serif"/>
              </w:rPr>
              <w:t>100</w:t>
            </w:r>
          </w:p>
        </w:tc>
      </w:tr>
    </w:tbl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Pr="00852089" w:rsidRDefault="00F37F39" w:rsidP="00F37F3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F37F39" w:rsidRPr="00852089" w:rsidRDefault="00F37F39" w:rsidP="00F37F3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Пластунов</w:t>
      </w:r>
      <w:r w:rsidRPr="00852089">
        <w:rPr>
          <w:sz w:val="28"/>
          <w:szCs w:val="28"/>
        </w:rPr>
        <w:t>ского</w:t>
      </w:r>
    </w:p>
    <w:p w:rsidR="00F37F39" w:rsidRPr="00852089" w:rsidRDefault="00F37F39" w:rsidP="00F37F39">
      <w:pPr>
        <w:ind w:firstLine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 xml:space="preserve">сельского поселения </w:t>
      </w:r>
      <w:proofErr w:type="spellStart"/>
      <w:r w:rsidRPr="00852089">
        <w:rPr>
          <w:sz w:val="28"/>
          <w:szCs w:val="28"/>
        </w:rPr>
        <w:t>Динского</w:t>
      </w:r>
      <w:proofErr w:type="spellEnd"/>
      <w:r w:rsidRPr="00852089">
        <w:rPr>
          <w:sz w:val="28"/>
          <w:szCs w:val="28"/>
        </w:rPr>
        <w:t xml:space="preserve"> района</w:t>
      </w:r>
    </w:p>
    <w:p w:rsidR="00F37F39" w:rsidRDefault="00F37F39" w:rsidP="00F37F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___________</w:t>
      </w:r>
      <w:r w:rsidRPr="0085208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5208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F37F39" w:rsidRDefault="00F37F39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F37F39" w:rsidRPr="00F37F39" w:rsidRDefault="00F37F39" w:rsidP="00F37F39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F37F39">
        <w:rPr>
          <w:b/>
          <w:bCs/>
          <w:color w:val="000000"/>
          <w:sz w:val="28"/>
          <w:szCs w:val="28"/>
        </w:rPr>
        <w:t xml:space="preserve">ИНДИКАТИВНЫЕ ПОКАЗАТЕЛИ </w:t>
      </w: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  <w:r w:rsidRPr="00F37F39">
        <w:rPr>
          <w:b/>
          <w:bCs/>
          <w:color w:val="000000"/>
          <w:sz w:val="28"/>
          <w:szCs w:val="28"/>
        </w:rPr>
        <w:t>осуществления муниципального контроля</w:t>
      </w:r>
      <w:r w:rsidRPr="00F37F39">
        <w:rPr>
          <w:b/>
          <w:sz w:val="28"/>
          <w:szCs w:val="28"/>
        </w:rPr>
        <w:t xml:space="preserve"> на автомобильном транспорте и в дорожном хозяйстве на территории Пластуновского сельского поселения </w:t>
      </w:r>
      <w:proofErr w:type="spellStart"/>
      <w:r w:rsidRPr="00F37F39">
        <w:rPr>
          <w:b/>
          <w:sz w:val="28"/>
          <w:szCs w:val="28"/>
        </w:rPr>
        <w:t>Динского</w:t>
      </w:r>
      <w:proofErr w:type="spellEnd"/>
      <w:r w:rsidRPr="00F37F39">
        <w:rPr>
          <w:b/>
          <w:sz w:val="28"/>
          <w:szCs w:val="28"/>
        </w:rPr>
        <w:t xml:space="preserve"> района</w:t>
      </w: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F37F39" w:rsidRDefault="00F37F39" w:rsidP="00F37F3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12385" w:rsidRPr="00512385" w:rsidRDefault="00512385" w:rsidP="009D5380">
      <w:pPr>
        <w:pStyle w:val="aff3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512385">
        <w:rPr>
          <w:sz w:val="28"/>
          <w:szCs w:val="28"/>
        </w:rPr>
        <w:t>Количество плановых контрольных мероприятий, проведенных за отчетный период.</w:t>
      </w:r>
    </w:p>
    <w:p w:rsidR="00512385" w:rsidRPr="00512385" w:rsidRDefault="00512385" w:rsidP="009D5380">
      <w:pPr>
        <w:pStyle w:val="aff3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512385">
        <w:rPr>
          <w:sz w:val="28"/>
          <w:szCs w:val="28"/>
        </w:rPr>
        <w:t>Количество обращений граждан и организаций о нарушении обязательных требований, поступивших в орган муниципального контроля.</w:t>
      </w:r>
    </w:p>
    <w:p w:rsidR="00F37F39" w:rsidRPr="00512385" w:rsidRDefault="00512385" w:rsidP="009D5380">
      <w:pPr>
        <w:pStyle w:val="aff3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512385">
        <w:rPr>
          <w:sz w:val="28"/>
          <w:szCs w:val="28"/>
        </w:rPr>
        <w:t xml:space="preserve"> Количество проведенных обязательных профилактических мероприятий за отчетный период. </w:t>
      </w:r>
    </w:p>
    <w:p w:rsidR="00512385" w:rsidRDefault="00512385" w:rsidP="009D5380">
      <w:pPr>
        <w:pStyle w:val="aff3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выявленных органом муниципального контроля нарушений обязательных требований.</w:t>
      </w:r>
    </w:p>
    <w:p w:rsidR="00512385" w:rsidRDefault="00512385" w:rsidP="009D5380">
      <w:pPr>
        <w:pStyle w:val="aff3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внеплановых контрольных мероприятий, проведенных на основании выявления несоотв</w:t>
      </w:r>
      <w:r w:rsidR="009D5380">
        <w:rPr>
          <w:sz w:val="28"/>
          <w:szCs w:val="28"/>
        </w:rPr>
        <w:t>етствия объекта контроля параме</w:t>
      </w:r>
      <w:r>
        <w:rPr>
          <w:sz w:val="28"/>
          <w:szCs w:val="28"/>
        </w:rPr>
        <w:t>т</w:t>
      </w:r>
      <w:r w:rsidR="009D5380">
        <w:rPr>
          <w:sz w:val="28"/>
          <w:szCs w:val="28"/>
        </w:rPr>
        <w:t>р</w:t>
      </w:r>
      <w:r>
        <w:rPr>
          <w:sz w:val="28"/>
          <w:szCs w:val="28"/>
        </w:rPr>
        <w:t>ам</w:t>
      </w:r>
      <w:r w:rsidR="009D538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индикатором риска нарушения обязательных требований или отклонения объекта</w:t>
      </w:r>
      <w:r w:rsidR="009D5380">
        <w:rPr>
          <w:sz w:val="28"/>
          <w:szCs w:val="28"/>
        </w:rPr>
        <w:t xml:space="preserve"> контроля от таких параметров, за отчетный период.</w:t>
      </w:r>
    </w:p>
    <w:p w:rsidR="009D5380" w:rsidRDefault="009D5380" w:rsidP="009D5380">
      <w:pPr>
        <w:pStyle w:val="aff3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контрольных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с взаимодействием проведенных за отчетный период.</w:t>
      </w:r>
    </w:p>
    <w:p w:rsidR="009D5380" w:rsidRDefault="009D5380" w:rsidP="009D5380">
      <w:pPr>
        <w:pStyle w:val="aff3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9D5380" w:rsidRDefault="009D5380" w:rsidP="009D5380">
      <w:pPr>
        <w:pStyle w:val="aff3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bookmarkStart w:id="4" w:name="_GoBack"/>
      <w:bookmarkEnd w:id="4"/>
      <w:r>
        <w:rPr>
          <w:sz w:val="28"/>
          <w:szCs w:val="28"/>
        </w:rPr>
        <w:t>ее количество жалоб, проданных контролируемыми лицами в досудебном порядке за отчетный период.</w:t>
      </w:r>
    </w:p>
    <w:p w:rsidR="009D5380" w:rsidRDefault="009D5380" w:rsidP="009D5380">
      <w:pPr>
        <w:pStyle w:val="aff3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9D5380" w:rsidRPr="00512385" w:rsidRDefault="009D5380" w:rsidP="009D5380">
      <w:pPr>
        <w:pStyle w:val="aff3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мероприятий, проведенных с грубыми нарушениями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sectPr w:rsidR="009D5380" w:rsidRPr="00512385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9D" w:rsidRDefault="0010519D" w:rsidP="00DC3AE5">
      <w:r>
        <w:separator/>
      </w:r>
    </w:p>
  </w:endnote>
  <w:endnote w:type="continuationSeparator" w:id="0">
    <w:p w:rsidR="0010519D" w:rsidRDefault="0010519D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9D" w:rsidRDefault="0010519D" w:rsidP="00DC3AE5">
      <w:r>
        <w:separator/>
      </w:r>
    </w:p>
  </w:footnote>
  <w:footnote w:type="continuationSeparator" w:id="0">
    <w:p w:rsidR="0010519D" w:rsidRDefault="0010519D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774B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0519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774B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10C50">
      <w:rPr>
        <w:rStyle w:val="afb"/>
        <w:noProof/>
      </w:rPr>
      <w:t>5</w:t>
    </w:r>
    <w:r>
      <w:rPr>
        <w:rStyle w:val="afb"/>
      </w:rPr>
      <w:fldChar w:fldCharType="end"/>
    </w:r>
  </w:p>
  <w:p w:rsidR="00E90F25" w:rsidRDefault="0010519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12CE"/>
    <w:multiLevelType w:val="multilevel"/>
    <w:tmpl w:val="47DC3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EE7E77"/>
    <w:multiLevelType w:val="hybridMultilevel"/>
    <w:tmpl w:val="15642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D5B23"/>
    <w:multiLevelType w:val="hybridMultilevel"/>
    <w:tmpl w:val="B6F8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62B2"/>
    <w:multiLevelType w:val="hybridMultilevel"/>
    <w:tmpl w:val="BA42FEC8"/>
    <w:lvl w:ilvl="0" w:tplc="A67EC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47556"/>
    <w:multiLevelType w:val="multilevel"/>
    <w:tmpl w:val="6062F0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10C50"/>
    <w:rsid w:val="00072D10"/>
    <w:rsid w:val="000A1CA1"/>
    <w:rsid w:val="000B6F22"/>
    <w:rsid w:val="000F0FA4"/>
    <w:rsid w:val="0010519D"/>
    <w:rsid w:val="00105727"/>
    <w:rsid w:val="00155374"/>
    <w:rsid w:val="001F4D42"/>
    <w:rsid w:val="001F4DFA"/>
    <w:rsid w:val="00200232"/>
    <w:rsid w:val="00221A3B"/>
    <w:rsid w:val="00226F95"/>
    <w:rsid w:val="00234255"/>
    <w:rsid w:val="00234C6B"/>
    <w:rsid w:val="0033098F"/>
    <w:rsid w:val="003774BB"/>
    <w:rsid w:val="00391297"/>
    <w:rsid w:val="00395AD7"/>
    <w:rsid w:val="003C7F59"/>
    <w:rsid w:val="004065A2"/>
    <w:rsid w:val="00445303"/>
    <w:rsid w:val="00512385"/>
    <w:rsid w:val="0054754B"/>
    <w:rsid w:val="00567818"/>
    <w:rsid w:val="00570912"/>
    <w:rsid w:val="00573712"/>
    <w:rsid w:val="0059283A"/>
    <w:rsid w:val="005A274D"/>
    <w:rsid w:val="005C5FCE"/>
    <w:rsid w:val="00600595"/>
    <w:rsid w:val="00696EE6"/>
    <w:rsid w:val="006E32DA"/>
    <w:rsid w:val="006F6680"/>
    <w:rsid w:val="007027C1"/>
    <w:rsid w:val="007074DE"/>
    <w:rsid w:val="00741B24"/>
    <w:rsid w:val="00773766"/>
    <w:rsid w:val="00824626"/>
    <w:rsid w:val="0082718C"/>
    <w:rsid w:val="00852089"/>
    <w:rsid w:val="008F2722"/>
    <w:rsid w:val="008F6756"/>
    <w:rsid w:val="00900C10"/>
    <w:rsid w:val="00935631"/>
    <w:rsid w:val="00944C9A"/>
    <w:rsid w:val="00966D7A"/>
    <w:rsid w:val="00990CE4"/>
    <w:rsid w:val="009B57BF"/>
    <w:rsid w:val="009C0117"/>
    <w:rsid w:val="009D07EB"/>
    <w:rsid w:val="009D5380"/>
    <w:rsid w:val="00A149B0"/>
    <w:rsid w:val="00A31ECD"/>
    <w:rsid w:val="00AA7370"/>
    <w:rsid w:val="00AC3A08"/>
    <w:rsid w:val="00AE17F0"/>
    <w:rsid w:val="00AE66AC"/>
    <w:rsid w:val="00B027D0"/>
    <w:rsid w:val="00B44586"/>
    <w:rsid w:val="00B97A43"/>
    <w:rsid w:val="00BB3474"/>
    <w:rsid w:val="00BD4AE3"/>
    <w:rsid w:val="00C3463C"/>
    <w:rsid w:val="00C73686"/>
    <w:rsid w:val="00CD10B5"/>
    <w:rsid w:val="00CF426F"/>
    <w:rsid w:val="00D05E02"/>
    <w:rsid w:val="00D13C9D"/>
    <w:rsid w:val="00D3426A"/>
    <w:rsid w:val="00DB62EC"/>
    <w:rsid w:val="00DC3AE5"/>
    <w:rsid w:val="00DE6B2A"/>
    <w:rsid w:val="00E04952"/>
    <w:rsid w:val="00E15176"/>
    <w:rsid w:val="00E60214"/>
    <w:rsid w:val="00EC5470"/>
    <w:rsid w:val="00F37F39"/>
    <w:rsid w:val="00F51840"/>
    <w:rsid w:val="00F93777"/>
    <w:rsid w:val="00FA2132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33098F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33098F"/>
  </w:style>
  <w:style w:type="paragraph" w:styleId="aff3">
    <w:name w:val="List Paragraph"/>
    <w:basedOn w:val="a"/>
    <w:uiPriority w:val="34"/>
    <w:qFormat/>
    <w:rsid w:val="003C7F59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E04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952"/>
    <w:pPr>
      <w:widowControl w:val="0"/>
      <w:shd w:val="clear" w:color="auto" w:fill="FFFFFF"/>
      <w:spacing w:before="360" w:line="312" w:lineRule="exact"/>
      <w:jc w:val="both"/>
    </w:pPr>
    <w:rPr>
      <w:sz w:val="26"/>
      <w:szCs w:val="26"/>
      <w:lang w:eastAsia="en-US"/>
    </w:rPr>
  </w:style>
  <w:style w:type="character" w:customStyle="1" w:styleId="211pt">
    <w:name w:val="Основной текст (2) + 11 pt"/>
    <w:aliases w:val="Полужирный,Малые прописные"/>
    <w:basedOn w:val="2"/>
    <w:rsid w:val="00E0495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table" w:styleId="aff4">
    <w:name w:val="Table Grid"/>
    <w:basedOn w:val="a2"/>
    <w:uiPriority w:val="39"/>
    <w:rsid w:val="005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CCBB-0816-421A-9A3D-9DB4788B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2021-12-29T09:11:00Z</cp:lastPrinted>
  <dcterms:created xsi:type="dcterms:W3CDTF">2023-03-13T05:39:00Z</dcterms:created>
  <dcterms:modified xsi:type="dcterms:W3CDTF">2023-03-13T05:39:00Z</dcterms:modified>
</cp:coreProperties>
</file>