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A5" w:rsidRPr="00DC0F64" w:rsidRDefault="00F034A5" w:rsidP="00CD53D9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60288" behindDoc="0" locked="0" layoutInCell="0" allowOverlap="1" wp14:anchorId="103BFE92" wp14:editId="68A1E288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4A5" w:rsidRDefault="00F034A5" w:rsidP="00F034A5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7C2F26">
        <w:rPr>
          <w:b/>
          <w:sz w:val="32"/>
          <w:szCs w:val="32"/>
        </w:rPr>
        <w:t>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F034A5" w:rsidRDefault="00F034A5" w:rsidP="00F034A5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6A165E" w:rsidRDefault="006A165E" w:rsidP="00F034A5">
      <w:pPr>
        <w:contextualSpacing/>
        <w:jc w:val="center"/>
        <w:rPr>
          <w:b/>
        </w:rPr>
      </w:pPr>
    </w:p>
    <w:p w:rsidR="006A165E" w:rsidRPr="006A165E" w:rsidRDefault="006A165E" w:rsidP="006A165E">
      <w:pPr>
        <w:contextualSpacing/>
        <w:jc w:val="center"/>
        <w:rPr>
          <w:b/>
          <w:bCs/>
        </w:rPr>
      </w:pPr>
      <w:r w:rsidRPr="006A165E">
        <w:rPr>
          <w:b/>
          <w:bCs/>
        </w:rPr>
        <w:t>ПОСТАНОВЛЕНИЕ</w:t>
      </w:r>
    </w:p>
    <w:p w:rsidR="00F034A5" w:rsidRPr="00F500A0" w:rsidRDefault="00F034A5" w:rsidP="00F034A5">
      <w:pPr>
        <w:contextualSpacing/>
        <w:jc w:val="center"/>
      </w:pPr>
    </w:p>
    <w:p w:rsidR="00F034A5" w:rsidRPr="000F4B26" w:rsidRDefault="00F82855" w:rsidP="00F034A5">
      <w:pPr>
        <w:contextualSpacing/>
        <w:jc w:val="center"/>
      </w:pPr>
      <w:r>
        <w:t xml:space="preserve">от </w:t>
      </w:r>
      <w:r w:rsidR="00C75F7C">
        <w:t>05.10.2015 г.</w:t>
      </w:r>
      <w:r w:rsidR="00F034A5" w:rsidRPr="007B0752">
        <w:tab/>
      </w:r>
      <w:r w:rsidR="00F034A5" w:rsidRPr="007B0752">
        <w:tab/>
      </w:r>
      <w:r w:rsidR="00F034A5" w:rsidRPr="007B0752">
        <w:tab/>
      </w:r>
      <w:r w:rsidR="00C31F7F">
        <w:tab/>
      </w:r>
      <w:r w:rsidR="00F034A5" w:rsidRPr="007B0752">
        <w:tab/>
      </w:r>
      <w:r w:rsidR="00F034A5" w:rsidRPr="007B0752">
        <w:tab/>
      </w:r>
      <w:r w:rsidR="00F034A5" w:rsidRPr="007B0752">
        <w:tab/>
      </w:r>
      <w:r w:rsidR="002F4044">
        <w:t xml:space="preserve">   </w:t>
      </w:r>
      <w:r w:rsidR="00F034A5" w:rsidRPr="002538ED">
        <w:t xml:space="preserve">          </w:t>
      </w:r>
      <w:r w:rsidR="00F034A5" w:rsidRPr="007B0752">
        <w:t>№</w:t>
      </w:r>
      <w:r w:rsidR="00241B9E" w:rsidRPr="00881472">
        <w:t xml:space="preserve"> </w:t>
      </w:r>
      <w:r w:rsidR="00C75F7C">
        <w:t>571</w:t>
      </w:r>
    </w:p>
    <w:p w:rsidR="00F034A5" w:rsidRPr="003C730B" w:rsidRDefault="00F034A5" w:rsidP="00F034A5">
      <w:pPr>
        <w:contextualSpacing/>
        <w:jc w:val="center"/>
      </w:pPr>
      <w:r>
        <w:t>с</w:t>
      </w:r>
      <w:r w:rsidRPr="003C730B">
        <w:t>т</w:t>
      </w:r>
      <w:r w:rsidR="006A165E">
        <w:t>ани</w:t>
      </w:r>
      <w:r>
        <w:t>ца</w:t>
      </w:r>
      <w:r w:rsidRPr="003C730B">
        <w:t xml:space="preserve"> Пластуновская</w:t>
      </w:r>
    </w:p>
    <w:p w:rsidR="00F034A5" w:rsidRDefault="00F034A5" w:rsidP="00F034A5">
      <w:pPr>
        <w:contextualSpacing/>
        <w:jc w:val="center"/>
      </w:pPr>
    </w:p>
    <w:p w:rsidR="004B1F6D" w:rsidRDefault="004B1F6D" w:rsidP="00E31F3C">
      <w:pPr>
        <w:spacing w:after="0" w:line="240" w:lineRule="auto"/>
        <w:jc w:val="center"/>
        <w:rPr>
          <w:rFonts w:cs="Times New Roman"/>
          <w:b/>
        </w:rPr>
      </w:pPr>
    </w:p>
    <w:p w:rsidR="004B1F6D" w:rsidRDefault="004B1F6D" w:rsidP="00E31F3C">
      <w:pPr>
        <w:spacing w:after="0" w:line="240" w:lineRule="auto"/>
        <w:jc w:val="center"/>
        <w:rPr>
          <w:rFonts w:cs="Times New Roman"/>
          <w:b/>
        </w:rPr>
      </w:pPr>
    </w:p>
    <w:p w:rsidR="00467CE4" w:rsidRDefault="00995382" w:rsidP="00F8285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 внесении изменений в постановление администрации Пластуновского сельского поселения от 06.10.2014 г. № 364 «</w:t>
      </w:r>
      <w:r w:rsidR="00F82855" w:rsidRPr="00F82855">
        <w:rPr>
          <w:rFonts w:cs="Times New Roman"/>
          <w:b/>
        </w:rPr>
        <w:t xml:space="preserve">Об утверждении Перечня муниципальных услуг, предоставляемых органами администрации </w:t>
      </w:r>
      <w:r w:rsidR="00F82855">
        <w:rPr>
          <w:rFonts w:cs="Times New Roman"/>
          <w:b/>
        </w:rPr>
        <w:t>Пластуновского</w:t>
      </w:r>
      <w:r w:rsidR="00F82855" w:rsidRPr="00F82855">
        <w:rPr>
          <w:rFonts w:cs="Times New Roman"/>
          <w:b/>
        </w:rPr>
        <w:t xml:space="preserve"> сельского поселения Динского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  <w:r>
        <w:rPr>
          <w:rFonts w:cs="Times New Roman"/>
          <w:b/>
        </w:rPr>
        <w:t>»</w:t>
      </w:r>
    </w:p>
    <w:p w:rsidR="00E31F3C" w:rsidRDefault="00E31F3C" w:rsidP="00E31F3C">
      <w:pPr>
        <w:spacing w:after="0" w:line="240" w:lineRule="auto"/>
        <w:jc w:val="center"/>
        <w:rPr>
          <w:rFonts w:cs="Times New Roman"/>
          <w:b/>
        </w:rPr>
      </w:pPr>
    </w:p>
    <w:p w:rsidR="00E31F3C" w:rsidRDefault="00E31F3C" w:rsidP="00E31F3C">
      <w:pPr>
        <w:spacing w:after="0" w:line="240" w:lineRule="auto"/>
        <w:jc w:val="center"/>
        <w:rPr>
          <w:rFonts w:cs="Times New Roman"/>
          <w:b/>
        </w:rPr>
      </w:pPr>
    </w:p>
    <w:p w:rsidR="00F82855" w:rsidRDefault="00F82855" w:rsidP="00E31F3C">
      <w:pPr>
        <w:spacing w:after="0" w:line="240" w:lineRule="auto"/>
        <w:jc w:val="center"/>
        <w:rPr>
          <w:rFonts w:cs="Times New Roman"/>
          <w:b/>
        </w:rPr>
      </w:pPr>
    </w:p>
    <w:p w:rsidR="00F82855" w:rsidRPr="00F82855" w:rsidRDefault="00F82855" w:rsidP="00F65A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85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</w:t>
      </w:r>
      <w:r w:rsidR="00567A64">
        <w:rPr>
          <w:rFonts w:ascii="Times New Roman" w:hAnsi="Times New Roman" w:cs="Times New Roman"/>
          <w:sz w:val="28"/>
          <w:szCs w:val="28"/>
        </w:rPr>
        <w:t>выполнения положений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субъектов Российской Федерации, органами местного самоуправления», руководствуясь У</w:t>
      </w:r>
      <w:r w:rsidRPr="00F82855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Пластуновского </w:t>
      </w:r>
      <w:r w:rsidRPr="00F82855">
        <w:rPr>
          <w:rFonts w:ascii="Times New Roman" w:hAnsi="Times New Roman" w:cs="Times New Roman"/>
          <w:sz w:val="28"/>
          <w:szCs w:val="28"/>
        </w:rPr>
        <w:t>сельского поселения Динского района п о с т а н о в л я ю:</w:t>
      </w:r>
    </w:p>
    <w:p w:rsidR="00F82855" w:rsidRPr="00F82855" w:rsidRDefault="00F82855" w:rsidP="0056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855">
        <w:rPr>
          <w:rFonts w:ascii="Times New Roman" w:hAnsi="Times New Roman" w:cs="Times New Roman"/>
          <w:sz w:val="28"/>
          <w:szCs w:val="28"/>
        </w:rPr>
        <w:t>1.</w:t>
      </w:r>
      <w:r w:rsidR="00567A64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</w:t>
      </w:r>
      <w:r w:rsidR="00567A64" w:rsidRPr="00567A64">
        <w:t xml:space="preserve"> </w:t>
      </w:r>
      <w:r w:rsidR="00567A64" w:rsidRPr="00567A6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567A64">
        <w:rPr>
          <w:rFonts w:ascii="Times New Roman" w:hAnsi="Times New Roman" w:cs="Times New Roman"/>
          <w:sz w:val="28"/>
          <w:szCs w:val="28"/>
        </w:rPr>
        <w:t xml:space="preserve"> </w:t>
      </w:r>
      <w:r w:rsidR="00567A64" w:rsidRPr="00567A64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="00567A64">
        <w:rPr>
          <w:rFonts w:ascii="Times New Roman" w:hAnsi="Times New Roman" w:cs="Times New Roman"/>
          <w:sz w:val="28"/>
          <w:szCs w:val="28"/>
        </w:rPr>
        <w:t xml:space="preserve"> </w:t>
      </w:r>
      <w:r w:rsidR="00567A64" w:rsidRPr="00567A64">
        <w:rPr>
          <w:rFonts w:ascii="Times New Roman" w:hAnsi="Times New Roman" w:cs="Times New Roman"/>
          <w:sz w:val="28"/>
          <w:szCs w:val="28"/>
        </w:rPr>
        <w:t>от 06.10.2014 № 364</w:t>
      </w:r>
      <w:r w:rsidR="00567A64">
        <w:rPr>
          <w:rFonts w:ascii="Times New Roman" w:hAnsi="Times New Roman" w:cs="Times New Roman"/>
          <w:sz w:val="28"/>
          <w:szCs w:val="28"/>
        </w:rPr>
        <w:t xml:space="preserve"> «</w:t>
      </w:r>
      <w:r w:rsidR="00567A64" w:rsidRPr="00567A64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органами администрации Пластуновского сельского поселения Динского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</w:t>
      </w:r>
      <w:r w:rsidR="00567A64">
        <w:rPr>
          <w:rFonts w:ascii="Times New Roman" w:hAnsi="Times New Roman" w:cs="Times New Roman"/>
          <w:sz w:val="28"/>
          <w:szCs w:val="28"/>
        </w:rPr>
        <w:t>»»</w:t>
      </w:r>
      <w:r w:rsidR="003E6DBA">
        <w:rPr>
          <w:rFonts w:ascii="Times New Roman" w:hAnsi="Times New Roman" w:cs="Times New Roman"/>
          <w:sz w:val="28"/>
          <w:szCs w:val="28"/>
        </w:rPr>
        <w:t xml:space="preserve"> (прил</w:t>
      </w:r>
      <w:r w:rsidR="000E45C4">
        <w:rPr>
          <w:rFonts w:ascii="Times New Roman" w:hAnsi="Times New Roman" w:cs="Times New Roman"/>
          <w:sz w:val="28"/>
          <w:szCs w:val="28"/>
        </w:rPr>
        <w:t>а</w:t>
      </w:r>
      <w:r w:rsidR="003E6DBA">
        <w:rPr>
          <w:rFonts w:ascii="Times New Roman" w:hAnsi="Times New Roman" w:cs="Times New Roman"/>
          <w:sz w:val="28"/>
          <w:szCs w:val="28"/>
        </w:rPr>
        <w:t>гается)</w:t>
      </w:r>
      <w:r w:rsidRPr="00F82855">
        <w:rPr>
          <w:rFonts w:ascii="Times New Roman" w:hAnsi="Times New Roman" w:cs="Times New Roman"/>
          <w:sz w:val="28"/>
          <w:szCs w:val="28"/>
        </w:rPr>
        <w:t>;</w:t>
      </w:r>
    </w:p>
    <w:p w:rsidR="00F82855" w:rsidRPr="00F82855" w:rsidRDefault="00F82855" w:rsidP="00F82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F828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F82855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Динского района (Шиляева</w:t>
      </w:r>
      <w:r w:rsidRPr="00F82855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F828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82855">
        <w:rPr>
          <w:rFonts w:ascii="Times New Roman" w:hAnsi="Times New Roman" w:cs="Times New Roman"/>
          <w:sz w:val="28"/>
          <w:szCs w:val="28"/>
        </w:rPr>
        <w:lastRenderedPageBreak/>
        <w:t>Динского района в сети Инте</w:t>
      </w:r>
      <w:r>
        <w:rPr>
          <w:rFonts w:ascii="Times New Roman" w:hAnsi="Times New Roman" w:cs="Times New Roman"/>
          <w:sz w:val="28"/>
          <w:szCs w:val="28"/>
        </w:rPr>
        <w:t xml:space="preserve">рнет </w:t>
      </w:r>
      <w:r w:rsidRPr="00F82855">
        <w:rPr>
          <w:rFonts w:ascii="Times New Roman" w:hAnsi="Times New Roman" w:cs="Times New Roman"/>
          <w:sz w:val="28"/>
          <w:szCs w:val="28"/>
        </w:rPr>
        <w:t>www.</w:t>
      </w:r>
      <w:r w:rsidR="000E45C4">
        <w:rPr>
          <w:rFonts w:ascii="Times New Roman" w:hAnsi="Times New Roman" w:cs="Times New Roman"/>
          <w:sz w:val="28"/>
          <w:szCs w:val="28"/>
        </w:rPr>
        <w:t>plastunovsk</w:t>
      </w:r>
      <w:proofErr w:type="spellStart"/>
      <w:r w:rsidR="000E45C4">
        <w:rPr>
          <w:rFonts w:ascii="Times New Roman" w:hAnsi="Times New Roman" w:cs="Times New Roman"/>
          <w:sz w:val="28"/>
          <w:szCs w:val="28"/>
          <w:lang w:val="en-US"/>
        </w:rPr>
        <w:t>oe</w:t>
      </w:r>
      <w:proofErr w:type="spellEnd"/>
      <w:r w:rsidRPr="00F828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2855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855">
        <w:rPr>
          <w:rFonts w:ascii="Times New Roman" w:hAnsi="Times New Roman" w:cs="Times New Roman"/>
          <w:sz w:val="28"/>
          <w:szCs w:val="28"/>
        </w:rPr>
        <w:t>и опубликовать в газете «Пластуновские известия».</w:t>
      </w:r>
    </w:p>
    <w:p w:rsidR="00F82855" w:rsidRPr="00F82855" w:rsidRDefault="00F82855" w:rsidP="00F82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85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82855" w:rsidRPr="00F82855" w:rsidRDefault="00F82855" w:rsidP="00F82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85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C31F7F" w:rsidRDefault="00C31F7F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6D" w:rsidRDefault="004B1F6D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403F" w:rsidRDefault="00C5403F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FDB" w:rsidRDefault="00567A64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1F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1F6D">
        <w:rPr>
          <w:rFonts w:ascii="Times New Roman" w:hAnsi="Times New Roman" w:cs="Times New Roman"/>
          <w:sz w:val="28"/>
          <w:szCs w:val="28"/>
        </w:rPr>
        <w:t xml:space="preserve"> </w:t>
      </w:r>
      <w:r w:rsidR="00EA1C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711E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E31F3C" w:rsidRPr="00C5403F" w:rsidRDefault="00A7711E" w:rsidP="00DF5F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1F6D">
        <w:rPr>
          <w:rFonts w:ascii="Times New Roman" w:hAnsi="Times New Roman" w:cs="Times New Roman"/>
          <w:sz w:val="28"/>
          <w:szCs w:val="28"/>
        </w:rPr>
        <w:t xml:space="preserve"> Динской район</w:t>
      </w:r>
      <w:r w:rsidR="004B1F6D">
        <w:rPr>
          <w:rFonts w:ascii="Times New Roman" w:hAnsi="Times New Roman" w:cs="Times New Roman"/>
          <w:sz w:val="28"/>
          <w:szCs w:val="28"/>
        </w:rPr>
        <w:tab/>
      </w:r>
      <w:r w:rsidR="00EA1C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5FD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5403F">
        <w:rPr>
          <w:rFonts w:ascii="Times New Roman" w:hAnsi="Times New Roman" w:cs="Times New Roman"/>
          <w:sz w:val="28"/>
          <w:szCs w:val="28"/>
        </w:rPr>
        <w:t>С.К.Олейник</w:t>
      </w:r>
      <w:proofErr w:type="spellEnd"/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  <w:r w:rsidRPr="005F6BC9">
        <w:rPr>
          <w:rFonts w:eastAsia="Times New Roman" w:cs="Times New Roman"/>
          <w:caps/>
          <w:lang w:eastAsia="ru-RU"/>
        </w:rPr>
        <w:lastRenderedPageBreak/>
        <w:t xml:space="preserve">ПРИЛОЖЕНИЕ </w:t>
      </w: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>к постановлению администрации</w:t>
      </w: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 xml:space="preserve">Пластуновского сельского </w:t>
      </w: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>поселения Динского района</w:t>
      </w: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 xml:space="preserve">от </w:t>
      </w:r>
      <w:r w:rsidR="00C75F7C">
        <w:rPr>
          <w:rFonts w:eastAsia="Times New Roman" w:cs="Times New Roman"/>
          <w:lang w:eastAsia="ru-RU"/>
        </w:rPr>
        <w:t>05.10.2015 г.</w:t>
      </w:r>
      <w:bookmarkStart w:id="0" w:name="_GoBack"/>
      <w:bookmarkEnd w:id="0"/>
      <w:r w:rsidR="00C75F7C">
        <w:rPr>
          <w:rFonts w:eastAsia="Times New Roman" w:cs="Times New Roman"/>
          <w:lang w:eastAsia="ru-RU"/>
        </w:rPr>
        <w:t xml:space="preserve"> № 571</w:t>
      </w: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3E6DBA" w:rsidRDefault="005F6BC9" w:rsidP="005F6BC9">
      <w:pPr>
        <w:suppressAutoHyphens/>
        <w:spacing w:after="0" w:line="240" w:lineRule="auto"/>
        <w:ind w:left="567" w:right="566"/>
        <w:jc w:val="center"/>
        <w:rPr>
          <w:rFonts w:eastAsia="Times New Roman" w:cs="Times New Roman"/>
          <w:b/>
          <w:lang w:eastAsia="ru-RU"/>
        </w:rPr>
      </w:pPr>
      <w:r w:rsidRPr="003E6DBA">
        <w:rPr>
          <w:rFonts w:eastAsia="Times New Roman" w:cs="Times New Roman"/>
          <w:b/>
          <w:lang w:eastAsia="ru-RU"/>
        </w:rPr>
        <w:t>Перечень муниципальных услуг, предоставляемых органами администрации Пластуновского сельского поселения Динского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621"/>
      </w:tblGrid>
      <w:tr w:rsidR="005F6BC9" w:rsidRPr="005F6BC9" w:rsidTr="003E6DBA">
        <w:tc>
          <w:tcPr>
            <w:tcW w:w="950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8621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 xml:space="preserve">Наименование муниципальных </w:t>
            </w:r>
          </w:p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 xml:space="preserve">(государственных) услуг, предоставляемых администрацией </w:t>
            </w:r>
          </w:p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Пластуновского сельского поселения Динского района</w:t>
            </w:r>
          </w:p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5F6BC9" w:rsidRPr="005F6BC9" w:rsidTr="003E6DBA">
        <w:tc>
          <w:tcPr>
            <w:tcW w:w="950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21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5F6BC9" w:rsidRPr="005F6BC9" w:rsidTr="003E6DBA">
        <w:tc>
          <w:tcPr>
            <w:tcW w:w="9571" w:type="dxa"/>
            <w:gridSpan w:val="2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b/>
                <w:lang w:eastAsia="ru-RU"/>
              </w:rPr>
              <w:t>1. Отдел ЖКХ, архитектуры, земельных и имущественных отношений администрации Пластуновского сельского поселения Динского района</w:t>
            </w:r>
            <w:r w:rsidRPr="005F6BC9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Присвоение (уточнение) адресов объектам недвижимого имущества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Предоставление земельных участков для индивидуального жилищного строительства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Предоставление земельных участков для ведения личного подсобного хозяйства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Предоставление в собственность, аренду земельных участков из земель сельскохозяйственного назначения гражданам для создания крестьянского (фермерского) хозяйства и осуществления его деятельности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Утверждение схем расположения земельных участков на кадастровом плане или на кадастровой карте соответствующей территории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Переоформление права постоянного бессрочного пользования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Предоставление в собственность за плату земельных участков из </w:t>
            </w:r>
            <w:r w:rsidRPr="003E6DBA">
              <w:rPr>
                <w:rFonts w:eastAsia="Times New Roman" w:cs="Times New Roman"/>
                <w:lang w:eastAsia="ru-RU"/>
              </w:rPr>
              <w:lastRenderedPageBreak/>
              <w:t>земель сельскохозяйственного назначения, находящихся в постоянном (бессрочно) пользовании, аренде, пожизненном наследуемом владении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Отнесение земельного участка к землям определенной категории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Установление вида разрешенного использования земельного </w:t>
            </w:r>
          </w:p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участка, в случае если вид разрешенного использования </w:t>
            </w:r>
          </w:p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не установлен в документах государственного кадастра </w:t>
            </w:r>
          </w:p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недвижимости или иных правоустанавливающих</w:t>
            </w:r>
          </w:p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 документах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Заключение дополнительного соглашения для внесения изменений в договор аренды </w:t>
            </w:r>
          </w:p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(купли-продажи) земельного участка или договор безвозмездного срочного пользования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Предоставление земельного участка сельскохозяйственного назначения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Выдача согласия на залог права аренды земельного участка, согласование переуступки права аренды и субаренды земельного участка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Продление срока действия договора </w:t>
            </w:r>
          </w:p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аренды земельного участка, заключение договора аренды</w:t>
            </w:r>
          </w:p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 земельного участка на новый срок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Предоставление выписки из </w:t>
            </w:r>
            <w:proofErr w:type="spellStart"/>
            <w:r w:rsidRPr="003E6DBA">
              <w:rPr>
                <w:rFonts w:eastAsia="Times New Roman" w:cs="Times New Roman"/>
                <w:lang w:eastAsia="ru-RU"/>
              </w:rPr>
              <w:t>похозяйственной</w:t>
            </w:r>
            <w:proofErr w:type="spellEnd"/>
            <w:r w:rsidRPr="003E6DBA">
              <w:rPr>
                <w:rFonts w:eastAsia="Times New Roman" w:cs="Times New Roman"/>
                <w:lang w:eastAsia="ru-RU"/>
              </w:rPr>
              <w:t xml:space="preserve"> книги о </w:t>
            </w:r>
          </w:p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наличии у гражданина права на земельный участок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Прекращение правоотношений с правообладателями </w:t>
            </w:r>
          </w:p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земельных участков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Постановка на учет граждан, имеющих трех и более детей, в качестве лиц, имеющих право на предоставление им земельных участков в аренду для индивидуального жилищного строительства или ведения личного подсобного хозяйства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Подготовка градостроительных планов земельных участков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Выдача разрешений на строительство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Принятие решений о проведении ярмарок на территории Пластуновского сельского поселения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Предоставление права размещения нестационарных торговых объектов 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Заключение договора о предоставлении торгового места на ярмарке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Информирование население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Default="00520459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Выдача разрешения (ордера) на производство работ связанных с разрытием территорий общего пользования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Default="00520459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Согласование (отказ в согласовании) переустройства и (или) перепланировки жилого помещения 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Default="00520459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Перевод (отказ в переводе) жилого помещения в нежилое или нежилого помещения в жилое помещение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Default="00520459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Default="00520459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Выдача разрешения на вырубку (пересадку) зеленых насаждений на территории Пластуновского сельского поселения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Default="00520459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Выдача разрешения (ордера) на производство работ, связанных с разрытием территории общего пользования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Default="00520459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Осуществление муниципального земельного контроля</w:t>
            </w:r>
          </w:p>
        </w:tc>
      </w:tr>
      <w:tr w:rsidR="003E6DBA" w:rsidRPr="005F6BC9" w:rsidTr="003E6DBA">
        <w:tc>
          <w:tcPr>
            <w:tcW w:w="950" w:type="dxa"/>
          </w:tcPr>
          <w:p w:rsidR="003E6DBA" w:rsidRDefault="00520459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3E6DBA" w:rsidRPr="005F6BC9" w:rsidTr="003E6DBA">
        <w:tc>
          <w:tcPr>
            <w:tcW w:w="9571" w:type="dxa"/>
            <w:gridSpan w:val="2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F6BC9">
              <w:rPr>
                <w:rFonts w:eastAsia="Times New Roman" w:cs="Times New Roman"/>
                <w:b/>
                <w:lang w:eastAsia="ru-RU"/>
              </w:rPr>
              <w:t>2. Общий отдел администрации Пластуновского сельского поселения Динского района</w:t>
            </w:r>
          </w:p>
          <w:p w:rsidR="003E6DBA" w:rsidRPr="005F6BC9" w:rsidRDefault="003E6DBA" w:rsidP="003E6DB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6DBA" w:rsidRPr="005F6BC9" w:rsidTr="006C7293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Выдача справок, выписок из </w:t>
            </w:r>
            <w:proofErr w:type="spellStart"/>
            <w:r w:rsidRPr="003E6DBA">
              <w:rPr>
                <w:rFonts w:eastAsia="Times New Roman" w:cs="Times New Roman"/>
                <w:lang w:eastAsia="ru-RU"/>
              </w:rPr>
              <w:t>похозяйственной</w:t>
            </w:r>
            <w:proofErr w:type="spellEnd"/>
            <w:r w:rsidRPr="003E6DBA">
              <w:rPr>
                <w:rFonts w:eastAsia="Times New Roman" w:cs="Times New Roman"/>
                <w:lang w:eastAsia="ru-RU"/>
              </w:rPr>
              <w:t xml:space="preserve"> книги</w:t>
            </w:r>
          </w:p>
        </w:tc>
      </w:tr>
      <w:tr w:rsidR="003E6DBA" w:rsidRPr="005F6BC9" w:rsidTr="006C7293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E6DBA">
              <w:rPr>
                <w:rFonts w:eastAsia="Times New Roman" w:cs="Times New Roman"/>
                <w:color w:val="000000"/>
                <w:lang w:eastAsia="ru-RU"/>
              </w:rPr>
              <w:t>Выдача выписок из домовой книги</w:t>
            </w:r>
          </w:p>
        </w:tc>
      </w:tr>
      <w:tr w:rsidR="003E6DBA" w:rsidRPr="005F6BC9" w:rsidTr="006C7293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Выдача копий правовых актов</w:t>
            </w:r>
          </w:p>
        </w:tc>
      </w:tr>
      <w:tr w:rsidR="003E6DBA" w:rsidRPr="005F6BC9" w:rsidTr="007E3D3E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Признание граждан малоимущими в целях принятие их на учет в качестве нуждающихся в жилых помещениях</w:t>
            </w:r>
          </w:p>
        </w:tc>
      </w:tr>
      <w:tr w:rsidR="003E6DBA" w:rsidRPr="005F6BC9" w:rsidTr="007E3D3E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Внесение изменений в учётные данные граждан, состоящих на учёте в качестве нуждающихся в жилых помещениях</w:t>
            </w:r>
          </w:p>
        </w:tc>
      </w:tr>
      <w:tr w:rsidR="003E6DBA" w:rsidRPr="005F6BC9" w:rsidTr="007E3D3E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Принятие на учёт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3E6DBA" w:rsidRPr="005F6BC9" w:rsidTr="007E3D3E">
        <w:tc>
          <w:tcPr>
            <w:tcW w:w="950" w:type="dxa"/>
          </w:tcPr>
          <w:p w:rsidR="003E6DBA" w:rsidRPr="005F6BC9" w:rsidRDefault="003E6DBA" w:rsidP="003E6DB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Снятие с учёта в качестве нуждающихся в жилых помещениях </w:t>
            </w:r>
          </w:p>
          <w:p w:rsidR="003E6DBA" w:rsidRPr="003E6DBA" w:rsidRDefault="003E6DBA" w:rsidP="003E6D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(по заявлениям граждан)</w:t>
            </w:r>
          </w:p>
        </w:tc>
      </w:tr>
    </w:tbl>
    <w:p w:rsid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C5403F" w:rsidRPr="005F6BC9" w:rsidRDefault="00C5403F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 xml:space="preserve">Специалист 1 категории обще отдела </w:t>
      </w:r>
    </w:p>
    <w:p w:rsidR="005F6BC9" w:rsidRPr="005F6BC9" w:rsidRDefault="005F6BC9" w:rsidP="005F6BC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>администрации Пластуновского</w:t>
      </w:r>
    </w:p>
    <w:p w:rsidR="005F6BC9" w:rsidRPr="005F6BC9" w:rsidRDefault="005F6BC9" w:rsidP="005F6BC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5F6BC9">
        <w:rPr>
          <w:rFonts w:eastAsia="Times New Roman" w:cs="Times New Roman"/>
          <w:lang w:eastAsia="ru-RU"/>
        </w:rPr>
        <w:t>В.Е.Шиляева</w:t>
      </w:r>
      <w:proofErr w:type="spellEnd"/>
    </w:p>
    <w:p w:rsidR="005F6BC9" w:rsidRPr="005F6BC9" w:rsidRDefault="005F6BC9" w:rsidP="005F6BC9">
      <w:pPr>
        <w:rPr>
          <w:rFonts w:ascii="Calibri" w:eastAsia="Calibri" w:hAnsi="Calibri" w:cs="Times New Roman"/>
          <w:sz w:val="22"/>
          <w:szCs w:val="22"/>
        </w:rPr>
      </w:pPr>
    </w:p>
    <w:p w:rsidR="005F6BC9" w:rsidRPr="00E31F3C" w:rsidRDefault="005F6BC9" w:rsidP="00DF5F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F6BC9" w:rsidRPr="00E31F3C" w:rsidSect="00C31F7F">
      <w:pgSz w:w="11906" w:h="16838"/>
      <w:pgMar w:top="1134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3C"/>
    <w:rsid w:val="00001A4C"/>
    <w:rsid w:val="00002864"/>
    <w:rsid w:val="00002D23"/>
    <w:rsid w:val="0001796A"/>
    <w:rsid w:val="00020A03"/>
    <w:rsid w:val="0002700B"/>
    <w:rsid w:val="0003372A"/>
    <w:rsid w:val="00044327"/>
    <w:rsid w:val="000907B9"/>
    <w:rsid w:val="000A4E21"/>
    <w:rsid w:val="000B4174"/>
    <w:rsid w:val="000E45C4"/>
    <w:rsid w:val="000F4B26"/>
    <w:rsid w:val="00103A15"/>
    <w:rsid w:val="0011373D"/>
    <w:rsid w:val="0013436B"/>
    <w:rsid w:val="00166C1D"/>
    <w:rsid w:val="001813C1"/>
    <w:rsid w:val="001C6421"/>
    <w:rsid w:val="002051F4"/>
    <w:rsid w:val="0022552D"/>
    <w:rsid w:val="00226765"/>
    <w:rsid w:val="00241B9E"/>
    <w:rsid w:val="002463F2"/>
    <w:rsid w:val="002538ED"/>
    <w:rsid w:val="002B12C2"/>
    <w:rsid w:val="002B4DC7"/>
    <w:rsid w:val="002F0E62"/>
    <w:rsid w:val="002F4044"/>
    <w:rsid w:val="00317C35"/>
    <w:rsid w:val="00350293"/>
    <w:rsid w:val="00363BC8"/>
    <w:rsid w:val="0039782F"/>
    <w:rsid w:val="003A74F5"/>
    <w:rsid w:val="003B2182"/>
    <w:rsid w:val="003D0904"/>
    <w:rsid w:val="003D4476"/>
    <w:rsid w:val="003E1A84"/>
    <w:rsid w:val="003E6DBA"/>
    <w:rsid w:val="003F2854"/>
    <w:rsid w:val="003F2EDA"/>
    <w:rsid w:val="0042217F"/>
    <w:rsid w:val="00425F33"/>
    <w:rsid w:val="00430DEA"/>
    <w:rsid w:val="004338A1"/>
    <w:rsid w:val="00467CE4"/>
    <w:rsid w:val="004A1DBC"/>
    <w:rsid w:val="004B1F6D"/>
    <w:rsid w:val="004F49A8"/>
    <w:rsid w:val="00520459"/>
    <w:rsid w:val="00526557"/>
    <w:rsid w:val="00547570"/>
    <w:rsid w:val="00554314"/>
    <w:rsid w:val="00567A64"/>
    <w:rsid w:val="00570A43"/>
    <w:rsid w:val="005953B5"/>
    <w:rsid w:val="005C18D2"/>
    <w:rsid w:val="005C1DCC"/>
    <w:rsid w:val="005F16F9"/>
    <w:rsid w:val="005F6BC9"/>
    <w:rsid w:val="00635323"/>
    <w:rsid w:val="00643FA6"/>
    <w:rsid w:val="0065300F"/>
    <w:rsid w:val="00674359"/>
    <w:rsid w:val="0069354B"/>
    <w:rsid w:val="006A165E"/>
    <w:rsid w:val="006B560B"/>
    <w:rsid w:val="007568A4"/>
    <w:rsid w:val="007A2913"/>
    <w:rsid w:val="007A407A"/>
    <w:rsid w:val="007C2F26"/>
    <w:rsid w:val="00815166"/>
    <w:rsid w:val="00833173"/>
    <w:rsid w:val="00847B47"/>
    <w:rsid w:val="00855B47"/>
    <w:rsid w:val="008563C2"/>
    <w:rsid w:val="00867B2F"/>
    <w:rsid w:val="00881472"/>
    <w:rsid w:val="008A58F0"/>
    <w:rsid w:val="008F5E33"/>
    <w:rsid w:val="0091221D"/>
    <w:rsid w:val="00925219"/>
    <w:rsid w:val="00930009"/>
    <w:rsid w:val="00946890"/>
    <w:rsid w:val="0096161A"/>
    <w:rsid w:val="00981ED2"/>
    <w:rsid w:val="00995382"/>
    <w:rsid w:val="009979F9"/>
    <w:rsid w:val="009A744F"/>
    <w:rsid w:val="009C7B4D"/>
    <w:rsid w:val="009E25FB"/>
    <w:rsid w:val="009F1D2A"/>
    <w:rsid w:val="00A06726"/>
    <w:rsid w:val="00A516E6"/>
    <w:rsid w:val="00A51A1F"/>
    <w:rsid w:val="00A62CB4"/>
    <w:rsid w:val="00A7711E"/>
    <w:rsid w:val="00A7789B"/>
    <w:rsid w:val="00A819C2"/>
    <w:rsid w:val="00AC4048"/>
    <w:rsid w:val="00AE4165"/>
    <w:rsid w:val="00B01CCE"/>
    <w:rsid w:val="00B81A88"/>
    <w:rsid w:val="00B93856"/>
    <w:rsid w:val="00BF4AEB"/>
    <w:rsid w:val="00C010F5"/>
    <w:rsid w:val="00C11934"/>
    <w:rsid w:val="00C23F55"/>
    <w:rsid w:val="00C31F7F"/>
    <w:rsid w:val="00C35D8A"/>
    <w:rsid w:val="00C5403F"/>
    <w:rsid w:val="00C63AFD"/>
    <w:rsid w:val="00C75F7C"/>
    <w:rsid w:val="00CC23F3"/>
    <w:rsid w:val="00CD525D"/>
    <w:rsid w:val="00CD53D9"/>
    <w:rsid w:val="00D762E6"/>
    <w:rsid w:val="00DE376D"/>
    <w:rsid w:val="00DE6ED4"/>
    <w:rsid w:val="00DF5FDB"/>
    <w:rsid w:val="00E31F3C"/>
    <w:rsid w:val="00E32150"/>
    <w:rsid w:val="00E50A4D"/>
    <w:rsid w:val="00E96B17"/>
    <w:rsid w:val="00EA1CB2"/>
    <w:rsid w:val="00EA32F8"/>
    <w:rsid w:val="00EA3458"/>
    <w:rsid w:val="00EB2411"/>
    <w:rsid w:val="00F034A5"/>
    <w:rsid w:val="00F14A1F"/>
    <w:rsid w:val="00F55357"/>
    <w:rsid w:val="00F65A49"/>
    <w:rsid w:val="00F82855"/>
    <w:rsid w:val="00F9093C"/>
    <w:rsid w:val="00FA4348"/>
    <w:rsid w:val="00FB78F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FAECD-4580-4DFF-B504-8FA546B6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F2"/>
  </w:style>
  <w:style w:type="paragraph" w:styleId="2">
    <w:name w:val="heading 2"/>
    <w:basedOn w:val="a"/>
    <w:next w:val="a"/>
    <w:link w:val="20"/>
    <w:qFormat/>
    <w:rsid w:val="00F034A5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34A5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1"/>
    <w:unhideWhenUsed/>
    <w:rsid w:val="0039782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39782F"/>
  </w:style>
  <w:style w:type="character" w:customStyle="1" w:styleId="1">
    <w:name w:val="Основной текст с отступом Знак1"/>
    <w:basedOn w:val="a0"/>
    <w:link w:val="a5"/>
    <w:locked/>
    <w:rsid w:val="0039782F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15F5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3E1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3E1A84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3F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1778-3B0E-46E5-9E23-E89541C7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Шумский</cp:lastModifiedBy>
  <cp:revision>25</cp:revision>
  <cp:lastPrinted>2015-11-05T06:11:00Z</cp:lastPrinted>
  <dcterms:created xsi:type="dcterms:W3CDTF">2013-08-30T04:50:00Z</dcterms:created>
  <dcterms:modified xsi:type="dcterms:W3CDTF">2015-11-06T05:22:00Z</dcterms:modified>
</cp:coreProperties>
</file>