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F9" w:rsidRDefault="009A04E3" w:rsidP="00EB69A2">
      <w:pPr>
        <w:pStyle w:val="2"/>
        <w:contextualSpacing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3F9" w:rsidRDefault="00D273F9" w:rsidP="009F08D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D273F9" w:rsidRDefault="00D273F9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 w:rsidR="00E32C2B"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D273F9" w:rsidRDefault="00D273F9" w:rsidP="009F08DF">
      <w:pPr>
        <w:contextualSpacing/>
        <w:jc w:val="center"/>
        <w:rPr>
          <w:b/>
          <w:szCs w:val="28"/>
        </w:rPr>
      </w:pPr>
    </w:p>
    <w:p w:rsidR="00D273F9" w:rsidRPr="00DC0F64" w:rsidRDefault="00D273F9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32C2B" w:rsidRPr="00632C1A" w:rsidRDefault="00E32C2B" w:rsidP="00E32C2B">
      <w:pPr>
        <w:autoSpaceDE w:val="0"/>
        <w:autoSpaceDN w:val="0"/>
        <w:adjustRightInd w:val="0"/>
        <w:jc w:val="center"/>
        <w:outlineLvl w:val="1"/>
        <w:rPr>
          <w:sz w:val="32"/>
          <w:szCs w:val="32"/>
          <w:lang w:eastAsia="en-US"/>
        </w:rPr>
      </w:pPr>
      <w:r w:rsidRPr="00632C1A">
        <w:rPr>
          <w:sz w:val="32"/>
          <w:szCs w:val="32"/>
          <w:lang w:eastAsia="en-US"/>
        </w:rPr>
        <w:t>Актуальная редакция</w:t>
      </w:r>
    </w:p>
    <w:p w:rsidR="00E32C2B" w:rsidRPr="00632C1A" w:rsidRDefault="00E32C2B" w:rsidP="00E32C2B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632C1A">
        <w:rPr>
          <w:sz w:val="28"/>
          <w:szCs w:val="28"/>
          <w:lang w:eastAsia="en-US"/>
        </w:rPr>
        <w:t xml:space="preserve">(изменения № </w:t>
      </w:r>
      <w:r w:rsidR="00581CA1" w:rsidRPr="00632C1A">
        <w:rPr>
          <w:sz w:val="28"/>
          <w:szCs w:val="28"/>
          <w:lang w:eastAsia="en-US"/>
        </w:rPr>
        <w:t>31</w:t>
      </w:r>
      <w:r w:rsidRPr="00632C1A">
        <w:rPr>
          <w:sz w:val="28"/>
          <w:szCs w:val="28"/>
          <w:lang w:eastAsia="en-US"/>
        </w:rPr>
        <w:t xml:space="preserve"> от 2</w:t>
      </w:r>
      <w:r w:rsidR="00581CA1" w:rsidRPr="00632C1A">
        <w:rPr>
          <w:sz w:val="28"/>
          <w:szCs w:val="28"/>
          <w:lang w:eastAsia="en-US"/>
        </w:rPr>
        <w:t>7</w:t>
      </w:r>
      <w:r w:rsidRPr="00632C1A">
        <w:rPr>
          <w:sz w:val="28"/>
          <w:szCs w:val="28"/>
          <w:lang w:eastAsia="en-US"/>
        </w:rPr>
        <w:t>.02.201</w:t>
      </w:r>
      <w:r w:rsidR="00581CA1" w:rsidRPr="00632C1A">
        <w:rPr>
          <w:sz w:val="28"/>
          <w:szCs w:val="28"/>
          <w:lang w:eastAsia="en-US"/>
        </w:rPr>
        <w:t>8</w:t>
      </w:r>
      <w:r w:rsidRPr="00632C1A">
        <w:rPr>
          <w:sz w:val="28"/>
          <w:szCs w:val="28"/>
          <w:lang w:eastAsia="en-US"/>
        </w:rPr>
        <w:t xml:space="preserve"> г.</w:t>
      </w:r>
      <w:r w:rsidR="00632C1A" w:rsidRPr="00632C1A">
        <w:rPr>
          <w:sz w:val="28"/>
          <w:szCs w:val="28"/>
          <w:lang w:eastAsia="en-US"/>
        </w:rPr>
        <w:t>; № 197 от 01.11.2018 г</w:t>
      </w:r>
      <w:r w:rsidR="009A26B9">
        <w:rPr>
          <w:sz w:val="28"/>
          <w:szCs w:val="28"/>
          <w:lang w:eastAsia="en-US"/>
        </w:rPr>
        <w:t xml:space="preserve">.; </w:t>
      </w:r>
      <w:r w:rsidR="009A26B9" w:rsidRPr="00632C1A">
        <w:rPr>
          <w:sz w:val="28"/>
          <w:szCs w:val="28"/>
          <w:lang w:eastAsia="en-US"/>
        </w:rPr>
        <w:t xml:space="preserve">№ </w:t>
      </w:r>
      <w:r w:rsidR="00371DD0">
        <w:rPr>
          <w:sz w:val="28"/>
          <w:szCs w:val="28"/>
          <w:lang w:eastAsia="en-US"/>
        </w:rPr>
        <w:t>102</w:t>
      </w:r>
      <w:r w:rsidR="009A26B9" w:rsidRPr="00632C1A">
        <w:rPr>
          <w:sz w:val="28"/>
          <w:szCs w:val="28"/>
          <w:lang w:eastAsia="en-US"/>
        </w:rPr>
        <w:t xml:space="preserve"> от </w:t>
      </w:r>
      <w:r w:rsidR="00371DD0">
        <w:rPr>
          <w:sz w:val="28"/>
          <w:szCs w:val="28"/>
          <w:lang w:eastAsia="en-US"/>
        </w:rPr>
        <w:t>17</w:t>
      </w:r>
      <w:r w:rsidR="009A26B9" w:rsidRPr="00632C1A">
        <w:rPr>
          <w:sz w:val="28"/>
          <w:szCs w:val="28"/>
          <w:lang w:eastAsia="en-US"/>
        </w:rPr>
        <w:t>.</w:t>
      </w:r>
      <w:r w:rsidR="009A26B9">
        <w:rPr>
          <w:sz w:val="28"/>
          <w:szCs w:val="28"/>
          <w:lang w:eastAsia="en-US"/>
        </w:rPr>
        <w:t>0</w:t>
      </w:r>
      <w:r w:rsidR="00371DD0">
        <w:rPr>
          <w:sz w:val="28"/>
          <w:szCs w:val="28"/>
          <w:lang w:eastAsia="en-US"/>
        </w:rPr>
        <w:t>6</w:t>
      </w:r>
      <w:r w:rsidR="009A26B9" w:rsidRPr="00632C1A">
        <w:rPr>
          <w:sz w:val="28"/>
          <w:szCs w:val="28"/>
          <w:lang w:eastAsia="en-US"/>
        </w:rPr>
        <w:t>.201</w:t>
      </w:r>
      <w:r w:rsidR="009A26B9">
        <w:rPr>
          <w:sz w:val="28"/>
          <w:szCs w:val="28"/>
          <w:lang w:eastAsia="en-US"/>
        </w:rPr>
        <w:t>9</w:t>
      </w:r>
      <w:r w:rsidR="009A26B9" w:rsidRPr="00632C1A">
        <w:rPr>
          <w:sz w:val="28"/>
          <w:szCs w:val="28"/>
          <w:lang w:eastAsia="en-US"/>
        </w:rPr>
        <w:t xml:space="preserve"> г</w:t>
      </w:r>
      <w:r w:rsidR="00A50FF1">
        <w:rPr>
          <w:sz w:val="28"/>
          <w:szCs w:val="28"/>
          <w:lang w:eastAsia="en-US"/>
        </w:rPr>
        <w:t xml:space="preserve">.; </w:t>
      </w:r>
      <w:r w:rsidR="00A50FF1" w:rsidRPr="00A50FF1">
        <w:rPr>
          <w:sz w:val="28"/>
          <w:szCs w:val="28"/>
          <w:lang w:eastAsia="en-US"/>
        </w:rPr>
        <w:t xml:space="preserve">№ </w:t>
      </w:r>
      <w:r w:rsidR="005014BA">
        <w:rPr>
          <w:sz w:val="28"/>
          <w:szCs w:val="28"/>
          <w:lang w:eastAsia="en-US"/>
        </w:rPr>
        <w:t>214</w:t>
      </w:r>
      <w:r w:rsidR="00A50FF1" w:rsidRPr="00A50FF1">
        <w:rPr>
          <w:sz w:val="28"/>
          <w:szCs w:val="28"/>
          <w:lang w:eastAsia="en-US"/>
        </w:rPr>
        <w:t xml:space="preserve"> от 1</w:t>
      </w:r>
      <w:r w:rsidR="00A50FF1">
        <w:rPr>
          <w:sz w:val="28"/>
          <w:szCs w:val="28"/>
          <w:lang w:eastAsia="en-US"/>
        </w:rPr>
        <w:t>2</w:t>
      </w:r>
      <w:r w:rsidR="00A50FF1" w:rsidRPr="00A50FF1">
        <w:rPr>
          <w:sz w:val="28"/>
          <w:szCs w:val="28"/>
          <w:lang w:eastAsia="en-US"/>
        </w:rPr>
        <w:t>.</w:t>
      </w:r>
      <w:r w:rsidR="00A50FF1">
        <w:rPr>
          <w:sz w:val="28"/>
          <w:szCs w:val="28"/>
          <w:lang w:eastAsia="en-US"/>
        </w:rPr>
        <w:t>11</w:t>
      </w:r>
      <w:r w:rsidR="00A50FF1" w:rsidRPr="00A50FF1">
        <w:rPr>
          <w:sz w:val="28"/>
          <w:szCs w:val="28"/>
          <w:lang w:eastAsia="en-US"/>
        </w:rPr>
        <w:t>.2019 г</w:t>
      </w:r>
      <w:r w:rsidR="00FC5897">
        <w:rPr>
          <w:sz w:val="28"/>
          <w:szCs w:val="28"/>
          <w:lang w:eastAsia="en-US"/>
        </w:rPr>
        <w:t xml:space="preserve">.; </w:t>
      </w:r>
      <w:r w:rsidR="00FC5897" w:rsidRPr="00FC5897">
        <w:rPr>
          <w:sz w:val="28"/>
          <w:szCs w:val="28"/>
          <w:lang w:eastAsia="en-US"/>
        </w:rPr>
        <w:t>№ 2</w:t>
      </w:r>
      <w:r w:rsidR="00FC5897">
        <w:rPr>
          <w:sz w:val="28"/>
          <w:szCs w:val="28"/>
          <w:lang w:eastAsia="en-US"/>
        </w:rPr>
        <w:t>87</w:t>
      </w:r>
      <w:r w:rsidR="00FC5897" w:rsidRPr="00FC5897">
        <w:rPr>
          <w:sz w:val="28"/>
          <w:szCs w:val="28"/>
          <w:lang w:eastAsia="en-US"/>
        </w:rPr>
        <w:t xml:space="preserve"> от </w:t>
      </w:r>
      <w:r w:rsidR="00FC5897">
        <w:rPr>
          <w:sz w:val="28"/>
          <w:szCs w:val="28"/>
          <w:lang w:eastAsia="en-US"/>
        </w:rPr>
        <w:t>3</w:t>
      </w:r>
      <w:r w:rsidR="00FC5897" w:rsidRPr="00FC5897">
        <w:rPr>
          <w:sz w:val="28"/>
          <w:szCs w:val="28"/>
          <w:lang w:eastAsia="en-US"/>
        </w:rPr>
        <w:t>1.1</w:t>
      </w:r>
      <w:r w:rsidR="00FC5897">
        <w:rPr>
          <w:sz w:val="28"/>
          <w:szCs w:val="28"/>
          <w:lang w:eastAsia="en-US"/>
        </w:rPr>
        <w:t>2</w:t>
      </w:r>
      <w:r w:rsidR="00FC5897" w:rsidRPr="00FC5897">
        <w:rPr>
          <w:sz w:val="28"/>
          <w:szCs w:val="28"/>
          <w:lang w:eastAsia="en-US"/>
        </w:rPr>
        <w:t>.2019 г</w:t>
      </w:r>
      <w:r w:rsidR="002F2FFA">
        <w:rPr>
          <w:sz w:val="28"/>
          <w:szCs w:val="28"/>
          <w:lang w:eastAsia="en-US"/>
        </w:rPr>
        <w:t xml:space="preserve">.; </w:t>
      </w:r>
      <w:r w:rsidR="002F2FFA" w:rsidRPr="00FC5897">
        <w:rPr>
          <w:sz w:val="28"/>
          <w:szCs w:val="28"/>
          <w:lang w:eastAsia="en-US"/>
        </w:rPr>
        <w:t xml:space="preserve">№ </w:t>
      </w:r>
      <w:r w:rsidR="002F2FFA">
        <w:rPr>
          <w:sz w:val="28"/>
          <w:szCs w:val="28"/>
          <w:lang w:eastAsia="en-US"/>
        </w:rPr>
        <w:t>69</w:t>
      </w:r>
      <w:r w:rsidR="002F2FFA" w:rsidRPr="00FC5897">
        <w:rPr>
          <w:sz w:val="28"/>
          <w:szCs w:val="28"/>
          <w:lang w:eastAsia="en-US"/>
        </w:rPr>
        <w:t xml:space="preserve"> от </w:t>
      </w:r>
      <w:r w:rsidR="002F2FFA">
        <w:rPr>
          <w:sz w:val="28"/>
          <w:szCs w:val="28"/>
          <w:lang w:eastAsia="en-US"/>
        </w:rPr>
        <w:t>12</w:t>
      </w:r>
      <w:r w:rsidR="002F2FFA" w:rsidRPr="00FC5897">
        <w:rPr>
          <w:sz w:val="28"/>
          <w:szCs w:val="28"/>
          <w:lang w:eastAsia="en-US"/>
        </w:rPr>
        <w:t>.</w:t>
      </w:r>
      <w:r w:rsidR="002F2FFA">
        <w:rPr>
          <w:sz w:val="28"/>
          <w:szCs w:val="28"/>
          <w:lang w:eastAsia="en-US"/>
        </w:rPr>
        <w:t>03</w:t>
      </w:r>
      <w:r w:rsidR="002F2FFA" w:rsidRPr="00FC5897">
        <w:rPr>
          <w:sz w:val="28"/>
          <w:szCs w:val="28"/>
          <w:lang w:eastAsia="en-US"/>
        </w:rPr>
        <w:t>.20</w:t>
      </w:r>
      <w:r w:rsidR="002F2FFA">
        <w:rPr>
          <w:sz w:val="28"/>
          <w:szCs w:val="28"/>
          <w:lang w:eastAsia="en-US"/>
        </w:rPr>
        <w:t>20</w:t>
      </w:r>
      <w:r w:rsidR="002F2FFA" w:rsidRPr="00FC5897">
        <w:rPr>
          <w:sz w:val="28"/>
          <w:szCs w:val="28"/>
          <w:lang w:eastAsia="en-US"/>
        </w:rPr>
        <w:t xml:space="preserve"> г</w:t>
      </w:r>
      <w:r w:rsidR="00B042FE">
        <w:rPr>
          <w:sz w:val="28"/>
          <w:szCs w:val="28"/>
          <w:lang w:eastAsia="en-US"/>
        </w:rPr>
        <w:t xml:space="preserve">.; </w:t>
      </w:r>
      <w:r w:rsidR="00B042FE" w:rsidRPr="00B042FE">
        <w:rPr>
          <w:sz w:val="28"/>
          <w:szCs w:val="28"/>
          <w:lang w:eastAsia="en-US"/>
        </w:rPr>
        <w:t xml:space="preserve">№ </w:t>
      </w:r>
      <w:r w:rsidR="00300F9D">
        <w:rPr>
          <w:sz w:val="28"/>
          <w:szCs w:val="28"/>
          <w:lang w:eastAsia="en-US"/>
        </w:rPr>
        <w:t>102</w:t>
      </w:r>
      <w:r w:rsidR="00B042FE" w:rsidRPr="00B042FE">
        <w:rPr>
          <w:sz w:val="28"/>
          <w:szCs w:val="28"/>
          <w:lang w:eastAsia="en-US"/>
        </w:rPr>
        <w:t xml:space="preserve"> </w:t>
      </w:r>
      <w:r w:rsidR="00B042FE" w:rsidRPr="00300F9D">
        <w:rPr>
          <w:sz w:val="28"/>
          <w:szCs w:val="28"/>
          <w:lang w:eastAsia="en-US"/>
        </w:rPr>
        <w:t xml:space="preserve">от </w:t>
      </w:r>
      <w:r w:rsidR="00300F9D" w:rsidRPr="00300F9D">
        <w:rPr>
          <w:sz w:val="28"/>
          <w:szCs w:val="28"/>
          <w:lang w:eastAsia="en-US"/>
        </w:rPr>
        <w:t>09</w:t>
      </w:r>
      <w:r w:rsidR="00B042FE" w:rsidRPr="00300F9D">
        <w:rPr>
          <w:sz w:val="28"/>
          <w:szCs w:val="28"/>
          <w:lang w:eastAsia="en-US"/>
        </w:rPr>
        <w:t>.0</w:t>
      </w:r>
      <w:r w:rsidR="00300F9D" w:rsidRPr="00300F9D">
        <w:rPr>
          <w:sz w:val="28"/>
          <w:szCs w:val="28"/>
          <w:lang w:eastAsia="en-US"/>
        </w:rPr>
        <w:t>4</w:t>
      </w:r>
      <w:r w:rsidR="00B042FE" w:rsidRPr="00300F9D">
        <w:rPr>
          <w:sz w:val="28"/>
          <w:szCs w:val="28"/>
          <w:lang w:eastAsia="en-US"/>
        </w:rPr>
        <w:t>.2020 г</w:t>
      </w:r>
      <w:r w:rsidR="00AD0294">
        <w:rPr>
          <w:sz w:val="28"/>
          <w:szCs w:val="28"/>
          <w:lang w:eastAsia="en-US"/>
        </w:rPr>
        <w:t>.; № 256 от 13.11.2020 г.</w:t>
      </w:r>
      <w:r w:rsidR="008A3E79">
        <w:rPr>
          <w:sz w:val="28"/>
          <w:szCs w:val="28"/>
          <w:lang w:eastAsia="en-US"/>
        </w:rPr>
        <w:t>; № 288 от 21.12.2020 г.</w:t>
      </w:r>
      <w:r w:rsidR="0012578E">
        <w:rPr>
          <w:sz w:val="28"/>
          <w:szCs w:val="28"/>
          <w:lang w:eastAsia="en-US"/>
        </w:rPr>
        <w:t>; № 49 от 19.03.2021 г.</w:t>
      </w:r>
      <w:r w:rsidR="001A4370">
        <w:rPr>
          <w:sz w:val="28"/>
          <w:szCs w:val="28"/>
          <w:lang w:eastAsia="en-US"/>
        </w:rPr>
        <w:t>;</w:t>
      </w:r>
      <w:r w:rsidR="001A4370" w:rsidRPr="001A4370">
        <w:rPr>
          <w:sz w:val="28"/>
          <w:szCs w:val="28"/>
          <w:lang w:eastAsia="en-US"/>
        </w:rPr>
        <w:t xml:space="preserve"> </w:t>
      </w:r>
      <w:r w:rsidR="001A4370">
        <w:rPr>
          <w:sz w:val="28"/>
          <w:szCs w:val="28"/>
          <w:lang w:eastAsia="en-US"/>
        </w:rPr>
        <w:t xml:space="preserve">№ </w:t>
      </w:r>
      <w:r w:rsidR="00F83EA7">
        <w:rPr>
          <w:sz w:val="28"/>
          <w:szCs w:val="28"/>
          <w:lang w:eastAsia="en-US"/>
        </w:rPr>
        <w:t>266</w:t>
      </w:r>
      <w:r w:rsidR="001A4370">
        <w:rPr>
          <w:sz w:val="28"/>
          <w:szCs w:val="28"/>
          <w:lang w:eastAsia="en-US"/>
        </w:rPr>
        <w:t xml:space="preserve"> от 12.11.2021 г.</w:t>
      </w:r>
      <w:r w:rsidR="00CF48B9">
        <w:rPr>
          <w:sz w:val="28"/>
          <w:szCs w:val="28"/>
          <w:lang w:eastAsia="en-US"/>
        </w:rPr>
        <w:t xml:space="preserve">; </w:t>
      </w:r>
      <w:r w:rsidR="00CF48B9" w:rsidRPr="00CF48B9">
        <w:rPr>
          <w:sz w:val="28"/>
          <w:szCs w:val="28"/>
          <w:lang w:eastAsia="en-US"/>
        </w:rPr>
        <w:t xml:space="preserve">№ </w:t>
      </w:r>
      <w:r w:rsidR="00CF48B9">
        <w:rPr>
          <w:sz w:val="28"/>
          <w:szCs w:val="28"/>
          <w:lang w:eastAsia="en-US"/>
        </w:rPr>
        <w:t>307</w:t>
      </w:r>
      <w:r w:rsidR="00CF48B9" w:rsidRPr="00CF48B9">
        <w:rPr>
          <w:sz w:val="28"/>
          <w:szCs w:val="28"/>
          <w:lang w:eastAsia="en-US"/>
        </w:rPr>
        <w:t xml:space="preserve"> от </w:t>
      </w:r>
      <w:r w:rsidR="00CF48B9">
        <w:rPr>
          <w:sz w:val="28"/>
          <w:szCs w:val="28"/>
          <w:lang w:eastAsia="en-US"/>
        </w:rPr>
        <w:t>24</w:t>
      </w:r>
      <w:r w:rsidR="00CF48B9" w:rsidRPr="00CF48B9">
        <w:rPr>
          <w:sz w:val="28"/>
          <w:szCs w:val="28"/>
          <w:lang w:eastAsia="en-US"/>
        </w:rPr>
        <w:t>.1</w:t>
      </w:r>
      <w:r w:rsidR="00CF48B9">
        <w:rPr>
          <w:sz w:val="28"/>
          <w:szCs w:val="28"/>
          <w:lang w:eastAsia="en-US"/>
        </w:rPr>
        <w:t>2</w:t>
      </w:r>
      <w:r w:rsidR="00CF48B9" w:rsidRPr="00CF48B9">
        <w:rPr>
          <w:sz w:val="28"/>
          <w:szCs w:val="28"/>
          <w:lang w:eastAsia="en-US"/>
        </w:rPr>
        <w:t>.2021 г.</w:t>
      </w:r>
      <w:proofErr w:type="gramStart"/>
      <w:r w:rsidR="00CF48B9" w:rsidRPr="00CF48B9">
        <w:rPr>
          <w:sz w:val="28"/>
          <w:szCs w:val="28"/>
          <w:lang w:eastAsia="en-US"/>
        </w:rPr>
        <w:t xml:space="preserve"> </w:t>
      </w:r>
      <w:r w:rsidR="001A4370">
        <w:rPr>
          <w:sz w:val="28"/>
          <w:szCs w:val="28"/>
          <w:lang w:eastAsia="en-US"/>
        </w:rPr>
        <w:t xml:space="preserve"> </w:t>
      </w:r>
      <w:r w:rsidRPr="00300F9D">
        <w:rPr>
          <w:sz w:val="28"/>
          <w:szCs w:val="28"/>
          <w:lang w:eastAsia="en-US"/>
        </w:rPr>
        <w:t>)</w:t>
      </w:r>
      <w:proofErr w:type="gramEnd"/>
    </w:p>
    <w:p w:rsidR="00D273F9" w:rsidRPr="00F500A0" w:rsidRDefault="00D273F9" w:rsidP="00EB69A2">
      <w:pPr>
        <w:contextualSpacing/>
        <w:jc w:val="center"/>
        <w:rPr>
          <w:sz w:val="28"/>
          <w:szCs w:val="28"/>
        </w:rPr>
      </w:pPr>
    </w:p>
    <w:p w:rsidR="00D273F9" w:rsidRPr="007B0752" w:rsidRDefault="00D273F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575C0E">
        <w:rPr>
          <w:sz w:val="28"/>
          <w:szCs w:val="28"/>
        </w:rPr>
        <w:t xml:space="preserve"> 09.08.2017г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="000844E1">
        <w:rPr>
          <w:sz w:val="28"/>
          <w:szCs w:val="28"/>
        </w:rPr>
        <w:tab/>
      </w:r>
      <w:r w:rsidR="000844E1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575C0E">
        <w:rPr>
          <w:sz w:val="28"/>
          <w:szCs w:val="28"/>
        </w:rPr>
        <w:t xml:space="preserve">  169</w:t>
      </w:r>
    </w:p>
    <w:p w:rsidR="00D273F9" w:rsidRPr="003C730B" w:rsidRDefault="00D273F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="00DB67A2">
        <w:rPr>
          <w:sz w:val="28"/>
          <w:szCs w:val="28"/>
        </w:rPr>
        <w:t xml:space="preserve"> </w:t>
      </w:r>
      <w:r w:rsidRPr="003C730B">
        <w:rPr>
          <w:sz w:val="28"/>
          <w:szCs w:val="28"/>
        </w:rPr>
        <w:t>Пластуновская</w:t>
      </w:r>
    </w:p>
    <w:p w:rsidR="00D273F9" w:rsidRDefault="00D273F9" w:rsidP="00EB69A2">
      <w:pPr>
        <w:contextualSpacing/>
        <w:jc w:val="center"/>
        <w:rPr>
          <w:sz w:val="28"/>
          <w:szCs w:val="28"/>
        </w:rPr>
      </w:pPr>
    </w:p>
    <w:p w:rsidR="00E32C2B" w:rsidRDefault="00E32C2B" w:rsidP="00EB69A2">
      <w:pPr>
        <w:contextualSpacing/>
        <w:jc w:val="center"/>
        <w:rPr>
          <w:sz w:val="28"/>
          <w:szCs w:val="28"/>
        </w:rPr>
      </w:pPr>
    </w:p>
    <w:p w:rsidR="00E24D9B" w:rsidRDefault="00E24D9B" w:rsidP="00EB69A2">
      <w:pPr>
        <w:contextualSpacing/>
        <w:jc w:val="center"/>
        <w:rPr>
          <w:sz w:val="28"/>
          <w:szCs w:val="28"/>
        </w:rPr>
      </w:pPr>
    </w:p>
    <w:p w:rsidR="00D273F9" w:rsidRPr="0077761B" w:rsidRDefault="00D273F9" w:rsidP="0077761B">
      <w:pPr>
        <w:jc w:val="center"/>
        <w:rPr>
          <w:sz w:val="28"/>
          <w:szCs w:val="28"/>
        </w:rPr>
      </w:pPr>
      <w:r w:rsidRPr="0077761B">
        <w:rPr>
          <w:b/>
          <w:sz w:val="28"/>
          <w:szCs w:val="28"/>
        </w:rPr>
        <w:t>Об утверждении муниципальной программы Пластуновского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</w:t>
      </w:r>
      <w:r w:rsidR="00D21F2D">
        <w:rPr>
          <w:b/>
          <w:sz w:val="28"/>
          <w:szCs w:val="28"/>
        </w:rPr>
        <w:t xml:space="preserve"> </w:t>
      </w:r>
      <w:r w:rsidRPr="0077761B">
        <w:rPr>
          <w:b/>
          <w:bCs/>
          <w:sz w:val="28"/>
          <w:szCs w:val="28"/>
        </w:rPr>
        <w:t>«</w:t>
      </w:r>
      <w:r w:rsidR="00D21F2D">
        <w:rPr>
          <w:b/>
          <w:sz w:val="28"/>
          <w:szCs w:val="28"/>
        </w:rPr>
        <w:t>Комплексное развитие систем транспортной инфраструктуры и дорожного хозяйства»</w:t>
      </w:r>
    </w:p>
    <w:p w:rsidR="00D273F9" w:rsidRPr="00AD0294" w:rsidRDefault="00AD0294" w:rsidP="009A04E3">
      <w:pPr>
        <w:jc w:val="center"/>
        <w:rPr>
          <w:b/>
          <w:sz w:val="28"/>
          <w:szCs w:val="28"/>
        </w:rPr>
      </w:pPr>
      <w:r w:rsidRPr="00AD0294">
        <w:rPr>
          <w:b/>
          <w:sz w:val="28"/>
          <w:szCs w:val="28"/>
        </w:rPr>
        <w:t>Срок реализации муниципальной программы 2018-2024 год</w:t>
      </w:r>
    </w:p>
    <w:p w:rsidR="00B600FA" w:rsidRPr="00B7491E" w:rsidRDefault="00B600FA" w:rsidP="009A04E3">
      <w:pPr>
        <w:jc w:val="center"/>
        <w:rPr>
          <w:sz w:val="28"/>
          <w:szCs w:val="28"/>
        </w:rPr>
      </w:pPr>
    </w:p>
    <w:p w:rsidR="00B600FA" w:rsidRPr="00B7491E" w:rsidRDefault="00B600FA" w:rsidP="009A04E3">
      <w:pPr>
        <w:jc w:val="center"/>
        <w:rPr>
          <w:sz w:val="28"/>
          <w:szCs w:val="28"/>
        </w:rPr>
      </w:pPr>
    </w:p>
    <w:p w:rsidR="00D273F9" w:rsidRDefault="002374E6" w:rsidP="00D21F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73F9" w:rsidRPr="0077761B">
        <w:rPr>
          <w:sz w:val="28"/>
          <w:szCs w:val="28"/>
        </w:rPr>
        <w:t xml:space="preserve">В соответствии </w:t>
      </w:r>
      <w:r w:rsidR="00D273F9" w:rsidRPr="0077761B">
        <w:rPr>
          <w:color w:val="000000"/>
          <w:sz w:val="28"/>
          <w:szCs w:val="28"/>
        </w:rPr>
        <w:t>с п.5 ст. 14 Федерального закона от 06.10.2003 №131-ФЗ</w:t>
      </w:r>
      <w:r w:rsidR="00D21F2D">
        <w:rPr>
          <w:color w:val="000000"/>
          <w:sz w:val="28"/>
          <w:szCs w:val="28"/>
        </w:rPr>
        <w:t xml:space="preserve"> «</w:t>
      </w:r>
      <w:r w:rsidR="00D273F9" w:rsidRPr="0077761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8410F">
        <w:rPr>
          <w:color w:val="000000"/>
          <w:sz w:val="28"/>
          <w:szCs w:val="28"/>
        </w:rPr>
        <w:t>»</w:t>
      </w:r>
      <w:r w:rsidR="00D273F9" w:rsidRPr="008B1FA1">
        <w:rPr>
          <w:sz w:val="28"/>
          <w:szCs w:val="28"/>
        </w:rPr>
        <w:t>,</w:t>
      </w:r>
      <w:r w:rsidR="00D21F2D" w:rsidRPr="00D21F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Градостроительным кодексом Российской Федерации, </w:t>
      </w:r>
      <w:hyperlink r:id="rId10" w:history="1">
        <w:proofErr w:type="gramStart"/>
        <w:r w:rsidR="00D273F9" w:rsidRPr="008B1FA1">
          <w:rPr>
            <w:rStyle w:val="af5"/>
            <w:color w:val="auto"/>
            <w:sz w:val="28"/>
            <w:szCs w:val="28"/>
          </w:rPr>
          <w:t>постановлени</w:t>
        </w:r>
      </w:hyperlink>
      <w:r w:rsidR="00D21F2D">
        <w:rPr>
          <w:rStyle w:val="af5"/>
          <w:color w:val="auto"/>
          <w:sz w:val="28"/>
          <w:szCs w:val="28"/>
        </w:rPr>
        <w:t>я</w:t>
      </w:r>
      <w:proofErr w:type="gramEnd"/>
      <w:r w:rsidR="00D21F2D">
        <w:rPr>
          <w:rStyle w:val="af5"/>
          <w:color w:val="auto"/>
          <w:sz w:val="28"/>
          <w:szCs w:val="28"/>
        </w:rPr>
        <w:t xml:space="preserve"> </w:t>
      </w:r>
      <w:r w:rsidR="00D273F9" w:rsidRPr="008B1FA1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D273F9" w:rsidRPr="008B1FA1">
        <w:rPr>
          <w:sz w:val="28"/>
          <w:szCs w:val="28"/>
        </w:rPr>
        <w:t>Динского</w:t>
      </w:r>
      <w:proofErr w:type="spellEnd"/>
      <w:r w:rsidR="00D273F9" w:rsidRPr="008B1FA1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D273F9" w:rsidRPr="008B1FA1">
        <w:rPr>
          <w:sz w:val="28"/>
          <w:szCs w:val="28"/>
        </w:rPr>
        <w:t>Пластуновское</w:t>
      </w:r>
      <w:proofErr w:type="spellEnd"/>
      <w:r w:rsidR="00D273F9" w:rsidRPr="008B1FA1">
        <w:rPr>
          <w:sz w:val="28"/>
          <w:szCs w:val="28"/>
        </w:rPr>
        <w:t xml:space="preserve"> сельское поселение </w:t>
      </w:r>
      <w:proofErr w:type="spellStart"/>
      <w:r w:rsidR="00D273F9" w:rsidRPr="008B1FA1">
        <w:rPr>
          <w:sz w:val="28"/>
          <w:szCs w:val="28"/>
        </w:rPr>
        <w:t>Динского</w:t>
      </w:r>
      <w:proofErr w:type="spellEnd"/>
      <w:r w:rsidR="00D273F9" w:rsidRPr="008B1FA1">
        <w:rPr>
          <w:sz w:val="28"/>
          <w:szCs w:val="28"/>
        </w:rPr>
        <w:t xml:space="preserve"> района»</w:t>
      </w:r>
      <w:r w:rsidR="00232241" w:rsidRPr="00232241">
        <w:rPr>
          <w:sz w:val="28"/>
          <w:szCs w:val="28"/>
        </w:rPr>
        <w:t xml:space="preserve"> </w:t>
      </w:r>
      <w:r w:rsidR="00232241">
        <w:rPr>
          <w:sz w:val="28"/>
          <w:szCs w:val="28"/>
        </w:rPr>
        <w:t xml:space="preserve">(с изменениями от 05.08.2015г №366, от 18.08.2016г №336, от 16.06.2017г №116), </w:t>
      </w:r>
      <w:r w:rsidR="00D21F2D">
        <w:rPr>
          <w:sz w:val="28"/>
          <w:szCs w:val="28"/>
        </w:rPr>
        <w:t xml:space="preserve"> </w:t>
      </w:r>
      <w:r w:rsidR="00AE782E">
        <w:rPr>
          <w:sz w:val="28"/>
          <w:szCs w:val="28"/>
        </w:rPr>
        <w:t>по результатам общественных обсуждений</w:t>
      </w:r>
      <w:r w:rsidR="00E3783E">
        <w:rPr>
          <w:sz w:val="28"/>
          <w:szCs w:val="28"/>
        </w:rPr>
        <w:t>,</w:t>
      </w:r>
      <w:r w:rsidR="00AE782E">
        <w:rPr>
          <w:sz w:val="28"/>
          <w:szCs w:val="28"/>
        </w:rPr>
        <w:t xml:space="preserve"> </w:t>
      </w:r>
      <w:proofErr w:type="gramStart"/>
      <w:r w:rsidR="00D273F9">
        <w:rPr>
          <w:sz w:val="28"/>
          <w:szCs w:val="28"/>
        </w:rPr>
        <w:t>п</w:t>
      </w:r>
      <w:proofErr w:type="gramEnd"/>
      <w:r w:rsidR="00D273F9">
        <w:rPr>
          <w:sz w:val="28"/>
          <w:szCs w:val="28"/>
        </w:rPr>
        <w:t xml:space="preserve"> о с т а н о в л я ю:</w:t>
      </w:r>
    </w:p>
    <w:p w:rsidR="00D273F9" w:rsidRDefault="00D273F9" w:rsidP="00777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D21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</w:t>
      </w:r>
      <w:r w:rsidRPr="002E663A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2E663A">
        <w:rPr>
          <w:sz w:val="28"/>
          <w:szCs w:val="28"/>
        </w:rPr>
        <w:t xml:space="preserve"> Пластуновско</w:t>
      </w:r>
      <w:r>
        <w:rPr>
          <w:sz w:val="28"/>
          <w:szCs w:val="28"/>
        </w:rPr>
        <w:t>го</w:t>
      </w:r>
      <w:r w:rsidRPr="002E663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E66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2E663A">
        <w:rPr>
          <w:sz w:val="28"/>
          <w:szCs w:val="28"/>
        </w:rPr>
        <w:t xml:space="preserve"> </w:t>
      </w:r>
      <w:proofErr w:type="spellStart"/>
      <w:r w:rsidRPr="002E663A">
        <w:rPr>
          <w:sz w:val="28"/>
          <w:szCs w:val="28"/>
        </w:rPr>
        <w:t>Динского</w:t>
      </w:r>
      <w:proofErr w:type="spellEnd"/>
      <w:r w:rsidRPr="002E663A">
        <w:rPr>
          <w:sz w:val="28"/>
          <w:szCs w:val="28"/>
        </w:rPr>
        <w:t xml:space="preserve"> района</w:t>
      </w:r>
      <w:r w:rsidR="00D21F2D">
        <w:rPr>
          <w:sz w:val="28"/>
          <w:szCs w:val="28"/>
        </w:rPr>
        <w:t xml:space="preserve"> </w:t>
      </w:r>
      <w:r w:rsidRPr="0077761B">
        <w:rPr>
          <w:bCs/>
          <w:sz w:val="28"/>
          <w:szCs w:val="28"/>
        </w:rPr>
        <w:t>«</w:t>
      </w:r>
      <w:r w:rsidR="00D21F2D" w:rsidRPr="00D21F2D">
        <w:rPr>
          <w:sz w:val="28"/>
          <w:szCs w:val="28"/>
        </w:rPr>
        <w:t>Комплексное развитие систем транспортной инфраструктуры</w:t>
      </w:r>
      <w:r w:rsidR="00D21F2D" w:rsidRPr="00D21F2D">
        <w:rPr>
          <w:bCs/>
          <w:sz w:val="28"/>
          <w:szCs w:val="28"/>
        </w:rPr>
        <w:t xml:space="preserve"> </w:t>
      </w:r>
      <w:r w:rsidR="00D21F2D">
        <w:rPr>
          <w:bCs/>
          <w:sz w:val="28"/>
          <w:szCs w:val="28"/>
        </w:rPr>
        <w:t xml:space="preserve">и </w:t>
      </w:r>
      <w:r w:rsidRPr="00D21F2D">
        <w:rPr>
          <w:bCs/>
          <w:sz w:val="28"/>
          <w:szCs w:val="28"/>
        </w:rPr>
        <w:t>до</w:t>
      </w:r>
      <w:r w:rsidRPr="0077761B">
        <w:rPr>
          <w:bCs/>
          <w:sz w:val="28"/>
          <w:szCs w:val="28"/>
        </w:rPr>
        <w:t>рожного хозяйства</w:t>
      </w:r>
      <w:r>
        <w:rPr>
          <w:bCs/>
          <w:sz w:val="28"/>
          <w:szCs w:val="28"/>
        </w:rPr>
        <w:t>»</w:t>
      </w:r>
      <w:r w:rsidR="00D21F2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D273F9" w:rsidRPr="002374E6" w:rsidRDefault="00D273F9" w:rsidP="002374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2525">
        <w:rPr>
          <w:sz w:val="28"/>
          <w:szCs w:val="28"/>
        </w:rPr>
        <w:t>Общему отделу (</w:t>
      </w:r>
      <w:r w:rsidR="002374E6">
        <w:rPr>
          <w:sz w:val="28"/>
          <w:szCs w:val="28"/>
        </w:rPr>
        <w:t>Петренко</w:t>
      </w:r>
      <w:r w:rsidR="00802525">
        <w:rPr>
          <w:sz w:val="28"/>
          <w:szCs w:val="28"/>
        </w:rPr>
        <w:t>) о</w:t>
      </w:r>
      <w:r>
        <w:rPr>
          <w:sz w:val="28"/>
          <w:szCs w:val="28"/>
        </w:rPr>
        <w:t xml:space="preserve">публиковать настоящее постановление в </w:t>
      </w:r>
      <w:r w:rsidRPr="002374E6">
        <w:rPr>
          <w:sz w:val="28"/>
          <w:szCs w:val="28"/>
        </w:rPr>
        <w:t>газете «Пластуновские известия»</w:t>
      </w:r>
      <w:r w:rsidR="00D21F2D" w:rsidRPr="002374E6">
        <w:rPr>
          <w:sz w:val="28"/>
          <w:szCs w:val="28"/>
        </w:rPr>
        <w:t xml:space="preserve"> и на официальном сайте администрации</w:t>
      </w:r>
      <w:r w:rsidRPr="002374E6">
        <w:rPr>
          <w:sz w:val="28"/>
          <w:szCs w:val="28"/>
        </w:rPr>
        <w:t>.</w:t>
      </w:r>
    </w:p>
    <w:p w:rsidR="002374E6" w:rsidRPr="002374E6" w:rsidRDefault="002374E6" w:rsidP="00237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374E6">
        <w:rPr>
          <w:sz w:val="28"/>
          <w:szCs w:val="28"/>
        </w:rPr>
        <w:t xml:space="preserve">3.Признать утратившим силу постановление администрации № 152 от 12.07.2017г «Об утверждении муниципальной программы Пластуновского сельского поселения </w:t>
      </w:r>
      <w:proofErr w:type="spellStart"/>
      <w:r w:rsidRPr="002374E6">
        <w:rPr>
          <w:sz w:val="28"/>
          <w:szCs w:val="28"/>
        </w:rPr>
        <w:t>Динского</w:t>
      </w:r>
      <w:proofErr w:type="spellEnd"/>
      <w:r w:rsidRPr="002374E6">
        <w:rPr>
          <w:sz w:val="28"/>
          <w:szCs w:val="28"/>
        </w:rPr>
        <w:t xml:space="preserve"> района </w:t>
      </w:r>
      <w:r w:rsidRPr="002374E6">
        <w:rPr>
          <w:bCs/>
          <w:sz w:val="28"/>
          <w:szCs w:val="28"/>
        </w:rPr>
        <w:t>«</w:t>
      </w:r>
      <w:r w:rsidRPr="002374E6">
        <w:rPr>
          <w:sz w:val="28"/>
          <w:szCs w:val="28"/>
        </w:rPr>
        <w:t>Комплексное развитие систем транспортной инфраструктуры и дорожного хозяйства»</w:t>
      </w:r>
    </w:p>
    <w:p w:rsidR="00D273F9" w:rsidRPr="002374E6" w:rsidRDefault="002374E6" w:rsidP="002374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3F9" w:rsidRPr="002374E6">
        <w:rPr>
          <w:sz w:val="28"/>
          <w:szCs w:val="28"/>
        </w:rPr>
        <w:t>. Контроль  исполнения настоящего постановления оставляю за собой.</w:t>
      </w:r>
    </w:p>
    <w:p w:rsidR="00D273F9" w:rsidRDefault="002374E6" w:rsidP="00777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273F9" w:rsidRPr="00C869F8">
        <w:rPr>
          <w:sz w:val="28"/>
          <w:szCs w:val="28"/>
        </w:rPr>
        <w:t>. Постановление вступает в силу с 1 января 201</w:t>
      </w:r>
      <w:r w:rsidR="00D21F2D">
        <w:rPr>
          <w:sz w:val="28"/>
          <w:szCs w:val="28"/>
        </w:rPr>
        <w:t>8</w:t>
      </w:r>
      <w:r w:rsidR="00D273F9" w:rsidRPr="00C869F8">
        <w:rPr>
          <w:sz w:val="28"/>
          <w:szCs w:val="28"/>
        </w:rPr>
        <w:t xml:space="preserve"> года, но не ранее дня его </w:t>
      </w:r>
      <w:hyperlink r:id="rId11" w:history="1">
        <w:r w:rsidR="00D273F9" w:rsidRPr="00C869F8">
          <w:rPr>
            <w:rStyle w:val="af5"/>
            <w:color w:val="auto"/>
            <w:sz w:val="28"/>
            <w:szCs w:val="28"/>
          </w:rPr>
          <w:t>официального опубликования</w:t>
        </w:r>
      </w:hyperlink>
      <w:r w:rsidR="00D273F9" w:rsidRPr="00C869F8">
        <w:rPr>
          <w:sz w:val="28"/>
          <w:szCs w:val="28"/>
        </w:rPr>
        <w:t xml:space="preserve"> и вступления в силу решения Совета Пластуновского сельского поселения </w:t>
      </w:r>
      <w:proofErr w:type="spellStart"/>
      <w:r w:rsidR="00D273F9" w:rsidRPr="00C869F8">
        <w:rPr>
          <w:sz w:val="28"/>
          <w:szCs w:val="28"/>
        </w:rPr>
        <w:t>Динского</w:t>
      </w:r>
      <w:proofErr w:type="spellEnd"/>
      <w:r w:rsidR="00D273F9" w:rsidRPr="00C869F8">
        <w:rPr>
          <w:sz w:val="28"/>
          <w:szCs w:val="28"/>
        </w:rPr>
        <w:t xml:space="preserve"> района «О бюджете Пластуновского сельского поселения </w:t>
      </w:r>
      <w:proofErr w:type="spellStart"/>
      <w:r w:rsidR="00D273F9" w:rsidRPr="00C869F8">
        <w:rPr>
          <w:sz w:val="28"/>
          <w:szCs w:val="28"/>
        </w:rPr>
        <w:t>Динского</w:t>
      </w:r>
      <w:proofErr w:type="spellEnd"/>
      <w:r w:rsidR="00D273F9" w:rsidRPr="00C869F8">
        <w:rPr>
          <w:sz w:val="28"/>
          <w:szCs w:val="28"/>
        </w:rPr>
        <w:t xml:space="preserve"> района на 201</w:t>
      </w:r>
      <w:r w:rsidR="00D21F2D">
        <w:rPr>
          <w:sz w:val="28"/>
          <w:szCs w:val="28"/>
        </w:rPr>
        <w:t>8</w:t>
      </w:r>
      <w:r w:rsidR="00D273F9" w:rsidRPr="00C869F8">
        <w:rPr>
          <w:sz w:val="28"/>
          <w:szCs w:val="28"/>
        </w:rPr>
        <w:t xml:space="preserve"> год»</w:t>
      </w:r>
      <w:r w:rsidR="00D273F9">
        <w:rPr>
          <w:sz w:val="28"/>
          <w:szCs w:val="28"/>
        </w:rPr>
        <w:t>.</w:t>
      </w:r>
      <w:r w:rsidR="00755895">
        <w:rPr>
          <w:sz w:val="28"/>
          <w:szCs w:val="28"/>
        </w:rPr>
        <w:t xml:space="preserve">    </w:t>
      </w:r>
    </w:p>
    <w:p w:rsidR="00D273F9" w:rsidRPr="00C869F8" w:rsidRDefault="00D273F9" w:rsidP="0077761B">
      <w:pPr>
        <w:ind w:firstLine="851"/>
        <w:jc w:val="both"/>
        <w:rPr>
          <w:sz w:val="28"/>
          <w:szCs w:val="28"/>
        </w:rPr>
      </w:pPr>
    </w:p>
    <w:p w:rsidR="00D273F9" w:rsidRDefault="00D273F9" w:rsidP="00C869F8">
      <w:pPr>
        <w:ind w:firstLine="900"/>
        <w:jc w:val="both"/>
        <w:rPr>
          <w:sz w:val="28"/>
          <w:szCs w:val="28"/>
        </w:rPr>
      </w:pPr>
    </w:p>
    <w:p w:rsidR="00D21F2D" w:rsidRDefault="002374E6" w:rsidP="00CC72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273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273F9">
        <w:rPr>
          <w:sz w:val="28"/>
          <w:szCs w:val="28"/>
        </w:rPr>
        <w:t xml:space="preserve"> </w:t>
      </w:r>
      <w:r w:rsidR="00D21F2D">
        <w:rPr>
          <w:sz w:val="28"/>
          <w:szCs w:val="28"/>
        </w:rPr>
        <w:t>администрации</w:t>
      </w:r>
    </w:p>
    <w:p w:rsidR="00D273F9" w:rsidRDefault="00D273F9" w:rsidP="00CC72C4">
      <w:pPr>
        <w:jc w:val="both"/>
        <w:rPr>
          <w:sz w:val="28"/>
          <w:szCs w:val="28"/>
        </w:rPr>
      </w:pPr>
      <w:r>
        <w:rPr>
          <w:sz w:val="28"/>
          <w:szCs w:val="28"/>
        </w:rPr>
        <w:t>Пластуновского</w:t>
      </w:r>
    </w:p>
    <w:p w:rsidR="00D273F9" w:rsidRDefault="00AE782E" w:rsidP="00CC72C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</w:t>
      </w:r>
      <w:r w:rsidR="002374E6">
        <w:rPr>
          <w:sz w:val="28"/>
          <w:szCs w:val="28"/>
        </w:rPr>
        <w:t>ого поселения</w:t>
      </w:r>
      <w:r w:rsidR="002374E6">
        <w:rPr>
          <w:sz w:val="28"/>
          <w:szCs w:val="28"/>
        </w:rPr>
        <w:tab/>
      </w:r>
      <w:r w:rsidR="002374E6">
        <w:rPr>
          <w:sz w:val="28"/>
          <w:szCs w:val="28"/>
        </w:rPr>
        <w:tab/>
      </w:r>
      <w:r w:rsidR="002374E6">
        <w:rPr>
          <w:sz w:val="28"/>
          <w:szCs w:val="28"/>
        </w:rPr>
        <w:tab/>
      </w:r>
      <w:r w:rsidR="002374E6">
        <w:rPr>
          <w:sz w:val="28"/>
          <w:szCs w:val="28"/>
        </w:rPr>
        <w:tab/>
      </w:r>
      <w:r w:rsidR="002374E6">
        <w:rPr>
          <w:sz w:val="28"/>
          <w:szCs w:val="28"/>
        </w:rPr>
        <w:tab/>
      </w:r>
      <w:r w:rsidR="002374E6">
        <w:rPr>
          <w:sz w:val="28"/>
          <w:szCs w:val="28"/>
        </w:rPr>
        <w:tab/>
        <w:t xml:space="preserve">            </w:t>
      </w:r>
      <w:proofErr w:type="spellStart"/>
      <w:r w:rsidR="002374E6">
        <w:rPr>
          <w:sz w:val="28"/>
          <w:szCs w:val="28"/>
        </w:rPr>
        <w:t>С.К.Олейник</w:t>
      </w:r>
      <w:proofErr w:type="spellEnd"/>
    </w:p>
    <w:p w:rsidR="00AD0294" w:rsidRDefault="00AD0294" w:rsidP="00CC72C4">
      <w:pPr>
        <w:jc w:val="both"/>
        <w:rPr>
          <w:sz w:val="28"/>
          <w:szCs w:val="28"/>
        </w:rPr>
      </w:pPr>
    </w:p>
    <w:p w:rsidR="00AD0294" w:rsidRDefault="00AD0294" w:rsidP="00CC72C4">
      <w:pPr>
        <w:jc w:val="both"/>
        <w:rPr>
          <w:sz w:val="28"/>
          <w:szCs w:val="28"/>
        </w:rPr>
      </w:pPr>
    </w:p>
    <w:p w:rsidR="00AD0294" w:rsidRDefault="00AD0294" w:rsidP="00CC72C4">
      <w:pPr>
        <w:jc w:val="both"/>
        <w:rPr>
          <w:sz w:val="28"/>
          <w:szCs w:val="28"/>
        </w:rPr>
      </w:pPr>
    </w:p>
    <w:p w:rsidR="00AD0294" w:rsidRPr="00534086" w:rsidRDefault="00AD0294" w:rsidP="00AD0294">
      <w:pPr>
        <w:ind w:left="5670"/>
        <w:jc w:val="both"/>
        <w:rPr>
          <w:sz w:val="28"/>
          <w:szCs w:val="28"/>
        </w:rPr>
      </w:pPr>
      <w:r w:rsidRPr="00534086">
        <w:rPr>
          <w:sz w:val="28"/>
          <w:szCs w:val="28"/>
        </w:rPr>
        <w:t xml:space="preserve">ПРИЛОЖЕНИЕ </w:t>
      </w:r>
    </w:p>
    <w:p w:rsidR="00AD0294" w:rsidRPr="00534086" w:rsidRDefault="00AD0294" w:rsidP="00AD0294">
      <w:pPr>
        <w:ind w:left="5670"/>
        <w:jc w:val="both"/>
        <w:rPr>
          <w:sz w:val="28"/>
          <w:szCs w:val="28"/>
        </w:rPr>
      </w:pPr>
    </w:p>
    <w:p w:rsidR="00AD0294" w:rsidRPr="00021FA9" w:rsidRDefault="00AD0294" w:rsidP="00AD0294">
      <w:pPr>
        <w:ind w:left="5670"/>
        <w:jc w:val="both"/>
        <w:rPr>
          <w:sz w:val="28"/>
          <w:szCs w:val="28"/>
        </w:rPr>
      </w:pPr>
      <w:r w:rsidRPr="00534086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AD0294" w:rsidRPr="00534086" w:rsidRDefault="00AD0294" w:rsidP="00AD0294">
      <w:pPr>
        <w:ind w:left="5670"/>
        <w:jc w:val="both"/>
        <w:rPr>
          <w:sz w:val="28"/>
          <w:szCs w:val="28"/>
        </w:rPr>
      </w:pPr>
      <w:r w:rsidRPr="00534086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</w:p>
    <w:p w:rsidR="00AD0294" w:rsidRDefault="00AD0294" w:rsidP="00AD0294">
      <w:pPr>
        <w:ind w:left="5670"/>
        <w:jc w:val="both"/>
        <w:rPr>
          <w:sz w:val="28"/>
          <w:szCs w:val="28"/>
        </w:rPr>
      </w:pPr>
      <w:r w:rsidRPr="00534086">
        <w:rPr>
          <w:sz w:val="28"/>
          <w:szCs w:val="28"/>
        </w:rPr>
        <w:t xml:space="preserve">от </w:t>
      </w:r>
      <w:r>
        <w:rPr>
          <w:sz w:val="28"/>
          <w:szCs w:val="28"/>
        </w:rPr>
        <w:t>09.08.2017г</w:t>
      </w:r>
      <w:r w:rsidRPr="00534086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</w:p>
    <w:p w:rsidR="00AD0294" w:rsidRDefault="00AD0294" w:rsidP="00AD0294">
      <w:pPr>
        <w:ind w:left="5670"/>
        <w:jc w:val="both"/>
        <w:rPr>
          <w:sz w:val="28"/>
          <w:szCs w:val="28"/>
        </w:rPr>
      </w:pPr>
    </w:p>
    <w:p w:rsidR="00AD0294" w:rsidRDefault="00AD0294" w:rsidP="00AD0294">
      <w:pPr>
        <w:ind w:left="5670"/>
        <w:jc w:val="both"/>
        <w:rPr>
          <w:sz w:val="28"/>
          <w:szCs w:val="28"/>
        </w:rPr>
      </w:pPr>
    </w:p>
    <w:p w:rsidR="00AD0294" w:rsidRDefault="00AD0294" w:rsidP="00AD0294">
      <w:pPr>
        <w:jc w:val="center"/>
        <w:rPr>
          <w:sz w:val="28"/>
          <w:szCs w:val="28"/>
        </w:rPr>
      </w:pPr>
    </w:p>
    <w:p w:rsidR="00AD0294" w:rsidRDefault="00AD0294" w:rsidP="00AD0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AD0294" w:rsidRDefault="00AD0294" w:rsidP="00AD0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«Комплексное развитие систем транспортной инфраструктуры и дорожного хозяйства»</w:t>
      </w:r>
    </w:p>
    <w:p w:rsidR="00AD0294" w:rsidRDefault="00AD0294" w:rsidP="00AD0294">
      <w:pPr>
        <w:jc w:val="center"/>
        <w:rPr>
          <w:sz w:val="28"/>
          <w:szCs w:val="28"/>
        </w:rPr>
      </w:pPr>
    </w:p>
    <w:p w:rsidR="00AD0294" w:rsidRDefault="00AD0294" w:rsidP="00AD02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AD0294" w:rsidRDefault="00AD0294" w:rsidP="00AD029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 «Комплексное развитие систем транспортной инфраструктуры и дорожного хозяйства»</w:t>
      </w:r>
    </w:p>
    <w:p w:rsidR="00AD0294" w:rsidRDefault="00AD0294" w:rsidP="00AD0294">
      <w:pPr>
        <w:jc w:val="center"/>
        <w:rPr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4530"/>
      </w:tblGrid>
      <w:tr w:rsidR="00AD0294" w:rsidRPr="00534086" w:rsidTr="00876F81">
        <w:trPr>
          <w:trHeight w:val="665"/>
        </w:trPr>
        <w:tc>
          <w:tcPr>
            <w:tcW w:w="5244" w:type="dxa"/>
          </w:tcPr>
          <w:p w:rsidR="00AD0294" w:rsidRPr="00534086" w:rsidRDefault="00AD0294" w:rsidP="00876F8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proofErr w:type="gramStart"/>
            <w:r w:rsidRPr="00534086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534086">
              <w:rPr>
                <w:b/>
                <w:sz w:val="28"/>
                <w:szCs w:val="28"/>
              </w:rPr>
              <w:t xml:space="preserve"> </w:t>
            </w:r>
          </w:p>
          <w:p w:rsidR="00AD0294" w:rsidRPr="00534086" w:rsidRDefault="00AD0294" w:rsidP="00876F8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AD0294" w:rsidRPr="00534086" w:rsidRDefault="00AD0294" w:rsidP="00876F81">
            <w:pPr>
              <w:ind w:right="-81"/>
              <w:rPr>
                <w:sz w:val="28"/>
                <w:szCs w:val="28"/>
              </w:rPr>
            </w:pPr>
            <w:r w:rsidRPr="008D347C">
              <w:rPr>
                <w:sz w:val="28"/>
                <w:szCs w:val="28"/>
              </w:rPr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8D347C">
              <w:rPr>
                <w:sz w:val="28"/>
                <w:szCs w:val="28"/>
              </w:rPr>
              <w:t>Динского</w:t>
            </w:r>
            <w:proofErr w:type="spellEnd"/>
            <w:r w:rsidRPr="008D347C">
              <w:rPr>
                <w:sz w:val="28"/>
                <w:szCs w:val="28"/>
              </w:rPr>
              <w:t xml:space="preserve"> района</w:t>
            </w:r>
          </w:p>
        </w:tc>
      </w:tr>
      <w:tr w:rsidR="00AD0294" w:rsidRPr="00534086" w:rsidTr="00876F81">
        <w:trPr>
          <w:trHeight w:val="774"/>
        </w:trPr>
        <w:tc>
          <w:tcPr>
            <w:tcW w:w="5244" w:type="dxa"/>
          </w:tcPr>
          <w:p w:rsidR="00AD0294" w:rsidRPr="00534086" w:rsidRDefault="00AD0294" w:rsidP="00876F8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30" w:type="dxa"/>
          </w:tcPr>
          <w:p w:rsidR="00AD0294" w:rsidRPr="00534086" w:rsidRDefault="00AD0294" w:rsidP="00876F81">
            <w:pPr>
              <w:ind w:right="60"/>
              <w:rPr>
                <w:sz w:val="28"/>
                <w:szCs w:val="28"/>
              </w:rPr>
            </w:pPr>
            <w:r w:rsidRPr="008D347C">
              <w:rPr>
                <w:sz w:val="28"/>
                <w:szCs w:val="28"/>
              </w:rPr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8D347C">
              <w:rPr>
                <w:sz w:val="28"/>
                <w:szCs w:val="28"/>
              </w:rPr>
              <w:t>Динского</w:t>
            </w:r>
            <w:proofErr w:type="spellEnd"/>
            <w:r w:rsidRPr="008D347C">
              <w:rPr>
                <w:sz w:val="28"/>
                <w:szCs w:val="28"/>
              </w:rPr>
              <w:t xml:space="preserve"> района</w:t>
            </w:r>
          </w:p>
        </w:tc>
      </w:tr>
      <w:tr w:rsidR="00AD0294" w:rsidRPr="00534086" w:rsidTr="00876F81">
        <w:trPr>
          <w:trHeight w:val="710"/>
        </w:trPr>
        <w:tc>
          <w:tcPr>
            <w:tcW w:w="5244" w:type="dxa"/>
          </w:tcPr>
          <w:p w:rsidR="00AD0294" w:rsidRPr="00534086" w:rsidRDefault="00AD0294" w:rsidP="00876F8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proofErr w:type="gramStart"/>
            <w:r w:rsidRPr="00534086"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:rsidR="00AD0294" w:rsidRPr="00534086" w:rsidRDefault="00AD0294" w:rsidP="00876F8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30" w:type="dxa"/>
          </w:tcPr>
          <w:p w:rsidR="00AD0294" w:rsidRDefault="00AD0294" w:rsidP="00876F81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Динского</w:t>
            </w:r>
            <w:proofErr w:type="spellEnd"/>
          </w:p>
          <w:p w:rsidR="00AD0294" w:rsidRPr="00534086" w:rsidRDefault="00AD0294" w:rsidP="00876F81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AD0294" w:rsidRPr="00534086" w:rsidTr="00876F81">
        <w:trPr>
          <w:trHeight w:val="702"/>
        </w:trPr>
        <w:tc>
          <w:tcPr>
            <w:tcW w:w="5244" w:type="dxa"/>
          </w:tcPr>
          <w:p w:rsidR="00AD0294" w:rsidRPr="00534086" w:rsidRDefault="00AD0294" w:rsidP="00876F8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 xml:space="preserve">Подпрограммы муниципальной </w:t>
            </w:r>
          </w:p>
          <w:p w:rsidR="00AD0294" w:rsidRPr="00534086" w:rsidRDefault="00AD0294" w:rsidP="00876F8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AD0294" w:rsidRDefault="00AD0294" w:rsidP="00876F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«Сети автомобильных дорог»;</w:t>
            </w:r>
          </w:p>
          <w:p w:rsidR="00AD0294" w:rsidRPr="001D27A0" w:rsidRDefault="00AD0294" w:rsidP="00876F8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73BE">
              <w:rPr>
                <w:sz w:val="28"/>
                <w:szCs w:val="28"/>
              </w:rPr>
              <w:t>одпрограмма «</w:t>
            </w:r>
            <w:r w:rsidRPr="003073BE">
              <w:rPr>
                <w:color w:val="000000"/>
                <w:sz w:val="28"/>
                <w:szCs w:val="28"/>
              </w:rPr>
              <w:t>Повышение безопасности дорожного движения»</w:t>
            </w:r>
          </w:p>
        </w:tc>
      </w:tr>
      <w:tr w:rsidR="00AD0294" w:rsidRPr="00534086" w:rsidTr="00876F81">
        <w:trPr>
          <w:trHeight w:val="657"/>
        </w:trPr>
        <w:tc>
          <w:tcPr>
            <w:tcW w:w="5244" w:type="dxa"/>
          </w:tcPr>
          <w:p w:rsidR="00AD0294" w:rsidRPr="00534086" w:rsidRDefault="00AD0294" w:rsidP="00876F81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AD0294" w:rsidRPr="00534086" w:rsidRDefault="00AD0294" w:rsidP="00876F81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AD0294" w:rsidRPr="0081223B" w:rsidRDefault="00AD0294" w:rsidP="00876F81">
            <w:pPr>
              <w:ind w:right="-284"/>
              <w:rPr>
                <w:sz w:val="28"/>
                <w:szCs w:val="28"/>
              </w:rPr>
            </w:pPr>
            <w:r w:rsidRPr="0081223B">
              <w:rPr>
                <w:sz w:val="28"/>
                <w:szCs w:val="28"/>
              </w:rPr>
              <w:t>не предусмотрены</w:t>
            </w:r>
          </w:p>
        </w:tc>
      </w:tr>
      <w:tr w:rsidR="00AD0294" w:rsidRPr="00534086" w:rsidTr="00876F81">
        <w:trPr>
          <w:trHeight w:val="651"/>
        </w:trPr>
        <w:tc>
          <w:tcPr>
            <w:tcW w:w="5244" w:type="dxa"/>
          </w:tcPr>
          <w:p w:rsidR="00AD0294" w:rsidRPr="00534086" w:rsidRDefault="00AD0294" w:rsidP="00876F8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AD0294" w:rsidRPr="00534086" w:rsidRDefault="00AD0294" w:rsidP="00876F8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AD0294" w:rsidRPr="003073BE" w:rsidRDefault="00AD0294" w:rsidP="00876F81">
            <w:pPr>
              <w:pStyle w:val="af8"/>
              <w:rPr>
                <w:sz w:val="28"/>
                <w:szCs w:val="28"/>
              </w:rPr>
            </w:pPr>
            <w:r w:rsidRPr="003F1646">
              <w:rPr>
                <w:rFonts w:ascii="Times New Roman" w:hAnsi="Times New Roman"/>
                <w:sz w:val="28"/>
                <w:szCs w:val="28"/>
              </w:rPr>
              <w:t xml:space="preserve">Решение проблем улично-дорожной сети и безопасности дорожного движения в </w:t>
            </w:r>
            <w:r>
              <w:rPr>
                <w:rFonts w:ascii="Times New Roman" w:hAnsi="Times New Roman"/>
                <w:sz w:val="28"/>
                <w:szCs w:val="28"/>
              </w:rPr>
              <w:t>Пластуновском</w:t>
            </w:r>
            <w:r w:rsidRPr="003F1646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AD0294" w:rsidRPr="00534086" w:rsidTr="00876F81">
        <w:trPr>
          <w:trHeight w:val="635"/>
        </w:trPr>
        <w:tc>
          <w:tcPr>
            <w:tcW w:w="5244" w:type="dxa"/>
          </w:tcPr>
          <w:p w:rsidR="00AD0294" w:rsidRPr="00534086" w:rsidRDefault="00AD0294" w:rsidP="00876F8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AD0294" w:rsidRPr="00534086" w:rsidRDefault="00AD0294" w:rsidP="00876F8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AD0294" w:rsidRPr="00534086" w:rsidRDefault="00AD0294" w:rsidP="00876F8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F1646">
              <w:rPr>
                <w:color w:val="000000"/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1646">
              <w:rPr>
                <w:color w:val="000000"/>
                <w:sz w:val="28"/>
                <w:szCs w:val="28"/>
              </w:rPr>
              <w:t>Пластуновско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3F1646">
              <w:rPr>
                <w:color w:val="000000"/>
                <w:sz w:val="28"/>
                <w:szCs w:val="28"/>
              </w:rPr>
              <w:t xml:space="preserve"> сельско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3F1646">
              <w:rPr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3F16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646">
              <w:rPr>
                <w:color w:val="000000"/>
                <w:sz w:val="28"/>
                <w:szCs w:val="28"/>
              </w:rPr>
              <w:t>Динского</w:t>
            </w:r>
            <w:proofErr w:type="spellEnd"/>
            <w:r w:rsidRPr="003F1646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AD0294" w:rsidRPr="00534086" w:rsidTr="00876F81">
        <w:trPr>
          <w:trHeight w:val="776"/>
        </w:trPr>
        <w:tc>
          <w:tcPr>
            <w:tcW w:w="5244" w:type="dxa"/>
          </w:tcPr>
          <w:p w:rsidR="00AD0294" w:rsidRPr="00534086" w:rsidRDefault="00AD0294" w:rsidP="00876F8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AD0294" w:rsidRDefault="00AD0294" w:rsidP="00876F81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 xml:space="preserve">- ремонт дорог с грунтовым типом покрытия; </w:t>
            </w:r>
          </w:p>
          <w:p w:rsidR="00AD0294" w:rsidRDefault="00AD0294" w:rsidP="00876F81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</w:t>
            </w:r>
            <w:r w:rsidRPr="00E4443B">
              <w:rPr>
                <w:sz w:val="28"/>
                <w:szCs w:val="28"/>
              </w:rPr>
              <w:t>емонт автомобильных дорог общего пользования с твёрдым покрытием;</w:t>
            </w:r>
          </w:p>
          <w:p w:rsidR="00AD0294" w:rsidRDefault="00AD0294" w:rsidP="00876F81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E4443B">
              <w:rPr>
                <w:sz w:val="28"/>
                <w:szCs w:val="28"/>
              </w:rPr>
              <w:t>одержание дорог общего пользования;</w:t>
            </w:r>
          </w:p>
          <w:p w:rsidR="00AD0294" w:rsidRDefault="00AD0294" w:rsidP="00876F81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E4443B">
              <w:rPr>
                <w:sz w:val="28"/>
                <w:szCs w:val="28"/>
              </w:rPr>
              <w:t>овышение уровня обустройства</w:t>
            </w:r>
            <w:r>
              <w:rPr>
                <w:sz w:val="28"/>
                <w:szCs w:val="28"/>
              </w:rPr>
              <w:t xml:space="preserve"> </w:t>
            </w:r>
            <w:r w:rsidRPr="00E4443B">
              <w:rPr>
                <w:sz w:val="28"/>
                <w:szCs w:val="28"/>
              </w:rPr>
              <w:t xml:space="preserve">автомобильных </w:t>
            </w:r>
            <w:proofErr w:type="gramStart"/>
            <w:r w:rsidRPr="00E4443B">
              <w:rPr>
                <w:sz w:val="28"/>
                <w:szCs w:val="28"/>
              </w:rPr>
              <w:t>дорогах</w:t>
            </w:r>
            <w:proofErr w:type="gramEnd"/>
            <w:r w:rsidRPr="00E4443B">
              <w:rPr>
                <w:sz w:val="28"/>
                <w:szCs w:val="28"/>
              </w:rPr>
              <w:t xml:space="preserve"> общего пользования — разметка проезжей части;</w:t>
            </w:r>
          </w:p>
          <w:p w:rsidR="00AD0294" w:rsidRDefault="00AD0294" w:rsidP="00876F81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</w:t>
            </w:r>
            <w:r w:rsidRPr="00E4443B">
              <w:rPr>
                <w:sz w:val="28"/>
                <w:szCs w:val="28"/>
              </w:rPr>
              <w:t>стройство и ремонт парковочных мест;</w:t>
            </w:r>
          </w:p>
          <w:p w:rsidR="00AD0294" w:rsidRPr="00E4443B" w:rsidRDefault="00AD0294" w:rsidP="00876F81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E4443B">
              <w:rPr>
                <w:sz w:val="28"/>
                <w:szCs w:val="28"/>
              </w:rPr>
              <w:t>аспортизация бесхозяйных автомобильных дорог;</w:t>
            </w:r>
          </w:p>
          <w:p w:rsidR="00AD0294" w:rsidRPr="00E4443B" w:rsidRDefault="00AD0294" w:rsidP="00876F81">
            <w:pPr>
              <w:pStyle w:val="af8"/>
              <w:ind w:firstLine="1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43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4443B">
              <w:rPr>
                <w:rFonts w:ascii="Times New Roman" w:hAnsi="Times New Roman"/>
                <w:sz w:val="28"/>
                <w:szCs w:val="28"/>
              </w:rPr>
              <w:t>азработка проекта организации дорожного движения и изменение проекта организации дорожного движения;</w:t>
            </w:r>
          </w:p>
          <w:p w:rsidR="00AD0294" w:rsidRPr="00415DCE" w:rsidRDefault="00AD0294" w:rsidP="00876F81">
            <w:pPr>
              <w:spacing w:line="240" w:lineRule="atLeast"/>
              <w:jc w:val="both"/>
            </w:pPr>
            <w:r w:rsidRPr="00E444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</w:t>
            </w:r>
            <w:r w:rsidRPr="00E4443B">
              <w:rPr>
                <w:sz w:val="28"/>
                <w:szCs w:val="28"/>
              </w:rPr>
              <w:t>емонт внутриквартальных дорог и проездов.</w:t>
            </w:r>
          </w:p>
        </w:tc>
      </w:tr>
      <w:tr w:rsidR="00AD0294" w:rsidRPr="00534086" w:rsidTr="00876F81">
        <w:trPr>
          <w:trHeight w:val="720"/>
        </w:trPr>
        <w:tc>
          <w:tcPr>
            <w:tcW w:w="5244" w:type="dxa"/>
          </w:tcPr>
          <w:p w:rsidR="00AD0294" w:rsidRPr="00534086" w:rsidRDefault="00AD0294" w:rsidP="00876F8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AD0294" w:rsidRPr="00534086" w:rsidRDefault="00AD0294" w:rsidP="00876F8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AD0294" w:rsidRDefault="00AD0294" w:rsidP="00876F81">
            <w:pPr>
              <w:ind w:right="-284"/>
              <w:rPr>
                <w:sz w:val="28"/>
                <w:szCs w:val="28"/>
              </w:rPr>
            </w:pPr>
            <w:r w:rsidRPr="008C74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C74B0">
              <w:rPr>
                <w:sz w:val="28"/>
                <w:szCs w:val="28"/>
              </w:rPr>
              <w:t> - 20</w:t>
            </w:r>
            <w:r>
              <w:rPr>
                <w:sz w:val="28"/>
                <w:szCs w:val="28"/>
              </w:rPr>
              <w:t>24</w:t>
            </w:r>
            <w:r w:rsidRPr="008C74B0">
              <w:rPr>
                <w:sz w:val="28"/>
                <w:szCs w:val="28"/>
              </w:rPr>
              <w:t> годы</w:t>
            </w:r>
            <w:r>
              <w:rPr>
                <w:sz w:val="28"/>
                <w:szCs w:val="28"/>
              </w:rPr>
              <w:t>,</w:t>
            </w:r>
          </w:p>
          <w:p w:rsidR="00AD0294" w:rsidRPr="008C74B0" w:rsidRDefault="00AD0294" w:rsidP="00876F81">
            <w:pPr>
              <w:ind w:right="-284"/>
              <w:rPr>
                <w:sz w:val="28"/>
                <w:szCs w:val="28"/>
              </w:rPr>
            </w:pPr>
            <w:r w:rsidRPr="008B4269">
              <w:rPr>
                <w:sz w:val="28"/>
                <w:szCs w:val="28"/>
              </w:rPr>
              <w:t>этапы не предусмотрены</w:t>
            </w:r>
          </w:p>
        </w:tc>
      </w:tr>
      <w:tr w:rsidR="00AD0294" w:rsidRPr="00534086" w:rsidTr="00876F81">
        <w:trPr>
          <w:trHeight w:val="884"/>
        </w:trPr>
        <w:tc>
          <w:tcPr>
            <w:tcW w:w="5244" w:type="dxa"/>
          </w:tcPr>
          <w:p w:rsidR="00AD0294" w:rsidRPr="00534086" w:rsidRDefault="00AD0294" w:rsidP="00876F8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</w:t>
            </w:r>
            <w:r w:rsidRPr="00CF48B9">
              <w:rPr>
                <w:sz w:val="28"/>
                <w:szCs w:val="28"/>
              </w:rPr>
              <w:lastRenderedPageBreak/>
              <w:t>составляет 107 038,0 тыс. рублей, в том числе: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 xml:space="preserve"> из средств местного бюджета – 43 222,0 тыс. рублей,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 xml:space="preserve"> из сре</w:t>
            </w:r>
            <w:proofErr w:type="gramStart"/>
            <w:r w:rsidRPr="00CF48B9">
              <w:rPr>
                <w:sz w:val="28"/>
                <w:szCs w:val="28"/>
              </w:rPr>
              <w:t>дств кр</w:t>
            </w:r>
            <w:proofErr w:type="gramEnd"/>
            <w:r w:rsidRPr="00CF48B9">
              <w:rPr>
                <w:sz w:val="28"/>
                <w:szCs w:val="28"/>
              </w:rPr>
              <w:t>аевого бюджета – 63 816,0 тыс. рублей,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из средств федерального бюджета – 0,0 тыс. рублей,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 xml:space="preserve"> в том числе по годам: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2018 год – 7 894,9 тыс. рублей,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 xml:space="preserve"> в том числе: местный бюджет – 3 962,5 тыс. рублей, 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краевой бюджет – 3 932,4 тыс. рублей;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2019 год – 13 497,5 тыс. рублей,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 xml:space="preserve">в том числе: местный бюджет – 5 251,1 тыс. рублей, 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краевой бюджет – 8 246,4 тыс. рублей.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2020 год – 15 549,8 тыс. рублей,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 xml:space="preserve">в том числе: местный бюджет – 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 xml:space="preserve">7 747,8 тыс. рублей, 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краевой бюджет – 7 802,0 тыс. рублей;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2021 год – 14 070,2 тыс. рублей,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 xml:space="preserve">в том числе: местный бюджет – 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 xml:space="preserve">7 435,1 тыс. рублей, 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краевой бюджет – 6 635,1 тыс. рублей;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2022 год – 32 460,5 тыс. рублей,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 xml:space="preserve">в том числе: 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 xml:space="preserve">местный бюджет – 6 070,4 тыс. рублей, 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краевой бюджет – 26 390,1 тыс. рублей;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федеральный бюджет – 0,0 тыс. рублей;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2023 год – 17 062,5 тыс. рублей,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 xml:space="preserve">в том числе: 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 xml:space="preserve">местный бюджет – 6 252,5 тыс. рублей, 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краевой бюджет – 10 810,0 тыс. рублей;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федеральный бюджет – 0,0 тыс. рублей;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lastRenderedPageBreak/>
              <w:t>2024 год – 6 502,6 тыс. рублей из средств  местного бюджета;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в том числе по подпрограммам муниципальной программы: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 xml:space="preserve">объем финансирования подпрограммы «Сети автомобильных дорог» составит 100 587,6 тыс. рублей, в том числе: местный бюджет – 36 771,6 тыс. рублей, 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краевой бюджет – 63 816,0 тыс. рублей,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федеральный бюджет – 0,0 тыс. рублей;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 xml:space="preserve"> в том числе по годам: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 xml:space="preserve">2018 год – 7 096,9  тыс. рублей, 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в том числе: местный бюджет – 3 164,5 тыс. рублей,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краевой бюджет – 3 932,4 тыс. рублей.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2019 год – 12 587,1 тыс. рублей,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 xml:space="preserve">в том числе: местный бюджет – 4 340,7 тыс. рублей, 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краевой бюджет – 8 246,4 тыс. рублей;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2020 год – 13 632,9 тыс. рублей;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 xml:space="preserve">в том числе: местный бюджет – 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 xml:space="preserve">5 830,9 тыс. рублей, 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краевой бюджет – 7 802,0 тыс. рублей;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2021 год – 12 745,1 тыс. рублей,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 xml:space="preserve">в том числе: местный бюджет – 6 110,0 тыс. рублей, 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краевой бюджет – 6 635,1 тыс. рублей;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2022 год – 31 960,5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 xml:space="preserve">местный бюджет – 5 570,4 тыс. рублей, 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краевой бюджет – 26 390,1 тыс. рублей;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федеральный бюджет – 0,0 тыс. рублей;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2023 год – 16 562,5 тыс. рублей,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 xml:space="preserve">в том числе: 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 xml:space="preserve">местный бюджет – 5 752,5 тыс. </w:t>
            </w:r>
            <w:r w:rsidRPr="00CF48B9">
              <w:rPr>
                <w:sz w:val="28"/>
                <w:szCs w:val="28"/>
              </w:rPr>
              <w:lastRenderedPageBreak/>
              <w:t xml:space="preserve">рублей, 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краевой бюджет – 10 810,0 тыс. рублей;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федеральный бюджет – 0,0 тыс. рублей;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2024 год – 6 002,6 тыс. рублей из средств  местного бюджета;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 xml:space="preserve">объем финансирования подпрограммы «Повышение безопасности дорожного движения» из средств местного бюджета составит 6 450,4 тыс. рублей, 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в том числе по годам: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2018 год – 798,0 тыс. рублей;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2019 год – 910,4 тыс. рублей;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2020 год – 1 916,9 тыс. рублей;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2021 год – 1 325,1 тыс. рублей;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2022 год – 500,0 тыс. рублей;</w:t>
            </w:r>
          </w:p>
          <w:p w:rsidR="00CF48B9" w:rsidRPr="00CF48B9" w:rsidRDefault="00CF48B9" w:rsidP="00CF48B9">
            <w:pPr>
              <w:ind w:right="38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2023 год – 500,0 тыс. рублей;</w:t>
            </w:r>
          </w:p>
          <w:p w:rsidR="00AD0294" w:rsidRPr="00BA4447" w:rsidRDefault="00CF48B9" w:rsidP="00CF48B9">
            <w:pPr>
              <w:ind w:right="38"/>
            </w:pPr>
            <w:r w:rsidRPr="00CF48B9">
              <w:rPr>
                <w:sz w:val="28"/>
                <w:szCs w:val="28"/>
              </w:rPr>
              <w:t>2024 год – 500,0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AD0294" w:rsidRPr="00534086" w:rsidTr="00876F81">
        <w:trPr>
          <w:trHeight w:val="651"/>
        </w:trPr>
        <w:tc>
          <w:tcPr>
            <w:tcW w:w="5244" w:type="dxa"/>
          </w:tcPr>
          <w:p w:rsidR="00AD0294" w:rsidRPr="00534086" w:rsidRDefault="00AD0294" w:rsidP="00876F81">
            <w:pPr>
              <w:ind w:right="-284"/>
              <w:rPr>
                <w:b/>
                <w:sz w:val="28"/>
                <w:szCs w:val="28"/>
              </w:rPr>
            </w:pPr>
            <w:proofErr w:type="gramStart"/>
            <w:r w:rsidRPr="00534086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534086">
              <w:rPr>
                <w:b/>
                <w:sz w:val="28"/>
                <w:szCs w:val="28"/>
              </w:rPr>
              <w:t xml:space="preserve"> выполнением</w:t>
            </w:r>
          </w:p>
          <w:p w:rsidR="00AD0294" w:rsidRPr="00534086" w:rsidRDefault="00AD0294" w:rsidP="00876F8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AD0294" w:rsidRPr="0004722B" w:rsidRDefault="00AD0294" w:rsidP="00876F81">
            <w:pPr>
              <w:ind w:righ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4722B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 xml:space="preserve">Пластуновского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Динского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04722B">
              <w:rPr>
                <w:sz w:val="28"/>
                <w:szCs w:val="28"/>
              </w:rPr>
              <w:t xml:space="preserve"> </w:t>
            </w:r>
          </w:p>
        </w:tc>
      </w:tr>
    </w:tbl>
    <w:p w:rsidR="00AD0294" w:rsidRDefault="00AD0294" w:rsidP="00AD0294">
      <w:pPr>
        <w:jc w:val="center"/>
        <w:rPr>
          <w:sz w:val="28"/>
          <w:szCs w:val="28"/>
        </w:rPr>
      </w:pPr>
    </w:p>
    <w:p w:rsidR="00AD0294" w:rsidRDefault="00AD0294" w:rsidP="00AD0294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Х</w:t>
      </w:r>
      <w:r w:rsidRPr="002F1B07">
        <w:rPr>
          <w:b/>
          <w:sz w:val="28"/>
          <w:szCs w:val="28"/>
        </w:rPr>
        <w:t>арактеристика текущего состояния и основные проблемы в сфере развити</w:t>
      </w:r>
      <w:r>
        <w:rPr>
          <w:b/>
          <w:sz w:val="28"/>
          <w:szCs w:val="28"/>
        </w:rPr>
        <w:t>я</w:t>
      </w:r>
      <w:r w:rsidRPr="002F1B07">
        <w:rPr>
          <w:b/>
          <w:sz w:val="28"/>
          <w:szCs w:val="28"/>
        </w:rPr>
        <w:t xml:space="preserve"> систем транспортной инфраструктуры и дорожного хозяйства </w:t>
      </w:r>
      <w:r w:rsidRPr="00A26D1C">
        <w:rPr>
          <w:b/>
          <w:sz w:val="28"/>
          <w:szCs w:val="28"/>
        </w:rPr>
        <w:t>Пластуновского</w:t>
      </w:r>
      <w:r>
        <w:rPr>
          <w:b/>
          <w:sz w:val="28"/>
          <w:szCs w:val="28"/>
        </w:rPr>
        <w:t xml:space="preserve"> </w:t>
      </w:r>
      <w:r w:rsidRPr="00A26D1C">
        <w:rPr>
          <w:b/>
          <w:sz w:val="28"/>
          <w:szCs w:val="28"/>
        </w:rPr>
        <w:t xml:space="preserve">сельского поселения </w:t>
      </w:r>
      <w:proofErr w:type="spellStart"/>
      <w:r w:rsidRPr="00A26D1C">
        <w:rPr>
          <w:b/>
          <w:sz w:val="28"/>
          <w:szCs w:val="28"/>
        </w:rPr>
        <w:t>Динского</w:t>
      </w:r>
      <w:proofErr w:type="spellEnd"/>
      <w:r w:rsidRPr="00A26D1C">
        <w:rPr>
          <w:b/>
          <w:sz w:val="28"/>
          <w:szCs w:val="28"/>
        </w:rPr>
        <w:t xml:space="preserve"> района</w:t>
      </w:r>
    </w:p>
    <w:p w:rsidR="00AD0294" w:rsidRPr="00A26D1C" w:rsidRDefault="00AD0294" w:rsidP="00AD0294">
      <w:pPr>
        <w:ind w:left="360"/>
        <w:jc w:val="center"/>
        <w:rPr>
          <w:b/>
          <w:sz w:val="28"/>
          <w:szCs w:val="28"/>
        </w:rPr>
      </w:pPr>
    </w:p>
    <w:p w:rsidR="00AD0294" w:rsidRPr="002F1B07" w:rsidRDefault="00AD0294" w:rsidP="00AD0294">
      <w:pPr>
        <w:ind w:firstLine="851"/>
        <w:jc w:val="both"/>
        <w:rPr>
          <w:sz w:val="28"/>
          <w:szCs w:val="28"/>
        </w:rPr>
      </w:pPr>
      <w:r w:rsidRPr="002F1B07">
        <w:rPr>
          <w:sz w:val="28"/>
          <w:szCs w:val="28"/>
        </w:rPr>
        <w:t xml:space="preserve">На территории Российской Федерации реализуется национальный проект </w:t>
      </w:r>
      <w:r>
        <w:rPr>
          <w:sz w:val="28"/>
          <w:szCs w:val="28"/>
        </w:rPr>
        <w:t>«</w:t>
      </w:r>
      <w:r w:rsidRPr="002F1B07">
        <w:rPr>
          <w:sz w:val="28"/>
          <w:szCs w:val="28"/>
        </w:rPr>
        <w:t>Безопасные и качественные авто</w:t>
      </w:r>
      <w:r>
        <w:rPr>
          <w:sz w:val="28"/>
          <w:szCs w:val="28"/>
        </w:rPr>
        <w:t>мобильные дороги»</w:t>
      </w:r>
      <w:r w:rsidRPr="002F1B07">
        <w:rPr>
          <w:sz w:val="28"/>
          <w:szCs w:val="28"/>
        </w:rPr>
        <w:t xml:space="preserve"> и государственная программа Краснодарского края «Развитие сети автомобильных дорог Краснодарского края». Создание современной, комфортной и надежной транспортной инфраструктуры — одна из главных задач</w:t>
      </w:r>
      <w:r>
        <w:rPr>
          <w:sz w:val="28"/>
          <w:szCs w:val="28"/>
        </w:rPr>
        <w:t>,</w:t>
      </w:r>
      <w:r w:rsidRPr="002F1B07">
        <w:rPr>
          <w:sz w:val="28"/>
          <w:szCs w:val="28"/>
        </w:rPr>
        <w:t xml:space="preserve"> достигаемая путем реализации ежегодного комплекса первоочередных мероприятий данных проектов. </w:t>
      </w:r>
    </w:p>
    <w:p w:rsidR="00AD0294" w:rsidRPr="002F1B07" w:rsidRDefault="00AD0294" w:rsidP="00AD0294">
      <w:pPr>
        <w:ind w:firstLine="851"/>
        <w:jc w:val="both"/>
        <w:rPr>
          <w:sz w:val="28"/>
          <w:szCs w:val="28"/>
        </w:rPr>
      </w:pPr>
      <w:r w:rsidRPr="002F1B0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Пластуновского</w:t>
      </w:r>
      <w:r w:rsidRPr="002F1B07">
        <w:rPr>
          <w:sz w:val="28"/>
          <w:szCs w:val="28"/>
        </w:rPr>
        <w:t xml:space="preserve"> сельского поселения </w:t>
      </w:r>
      <w:proofErr w:type="spellStart"/>
      <w:r w:rsidRPr="002F1B07">
        <w:rPr>
          <w:sz w:val="28"/>
          <w:szCs w:val="28"/>
        </w:rPr>
        <w:t>Динского</w:t>
      </w:r>
      <w:proofErr w:type="spellEnd"/>
      <w:r w:rsidRPr="002F1B07">
        <w:rPr>
          <w:sz w:val="28"/>
          <w:szCs w:val="28"/>
        </w:rPr>
        <w:t xml:space="preserve"> района (далее также – сельское поселение) ремонт дорог местного значения осуществляется за счёт денежных средств местного бюджета, что часто недостаточно для создания комфортных условий эксплуатации объектов транспортной инфраструктуры.</w:t>
      </w:r>
    </w:p>
    <w:p w:rsidR="00AD0294" w:rsidRPr="002F1B07" w:rsidRDefault="00AD0294" w:rsidP="00AD0294">
      <w:pPr>
        <w:ind w:firstLine="851"/>
        <w:jc w:val="both"/>
        <w:rPr>
          <w:sz w:val="28"/>
          <w:szCs w:val="28"/>
        </w:rPr>
      </w:pPr>
      <w:r w:rsidRPr="002F1B07">
        <w:rPr>
          <w:sz w:val="28"/>
          <w:szCs w:val="28"/>
        </w:rPr>
        <w:t xml:space="preserve">Одним из основополагающих условий развития поселения является комплексное развитие систем жизнеобеспечения </w:t>
      </w:r>
      <w:r>
        <w:rPr>
          <w:sz w:val="28"/>
          <w:szCs w:val="28"/>
        </w:rPr>
        <w:t>Пластуновского</w:t>
      </w:r>
      <w:r w:rsidRPr="002F1B07">
        <w:rPr>
          <w:sz w:val="28"/>
          <w:szCs w:val="28"/>
        </w:rPr>
        <w:t xml:space="preserve"> сельского поселения. Этапом, предшествующим разработке основных мероприятий </w:t>
      </w:r>
      <w:r w:rsidRPr="002F1B07">
        <w:rPr>
          <w:sz w:val="28"/>
          <w:szCs w:val="28"/>
        </w:rPr>
        <w:lastRenderedPageBreak/>
        <w:t>Программы, является проведение анализа и оценка социально-экономического и территориального развития сельского поселения.</w:t>
      </w:r>
    </w:p>
    <w:p w:rsidR="00AD0294" w:rsidRPr="002F1B07" w:rsidRDefault="00AD0294" w:rsidP="00AD0294">
      <w:pPr>
        <w:ind w:firstLine="851"/>
        <w:jc w:val="both"/>
        <w:rPr>
          <w:sz w:val="28"/>
          <w:szCs w:val="28"/>
        </w:rPr>
      </w:pPr>
      <w:r w:rsidRPr="002F1B07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AD0294" w:rsidRPr="002F1B07" w:rsidRDefault="00AD0294" w:rsidP="00AD0294">
      <w:pPr>
        <w:ind w:firstLine="851"/>
        <w:jc w:val="both"/>
        <w:rPr>
          <w:sz w:val="28"/>
          <w:szCs w:val="28"/>
        </w:rPr>
      </w:pPr>
      <w:r w:rsidRPr="002F1B07">
        <w:rPr>
          <w:sz w:val="28"/>
          <w:szCs w:val="28"/>
        </w:rPr>
        <w:tab/>
        <w:t>демографическое развитие;</w:t>
      </w:r>
    </w:p>
    <w:p w:rsidR="00AD0294" w:rsidRPr="002F1B07" w:rsidRDefault="00AD0294" w:rsidP="00AD0294">
      <w:pPr>
        <w:ind w:firstLine="851"/>
        <w:jc w:val="both"/>
        <w:rPr>
          <w:sz w:val="28"/>
          <w:szCs w:val="28"/>
        </w:rPr>
      </w:pPr>
      <w:r w:rsidRPr="002F1B07">
        <w:rPr>
          <w:sz w:val="28"/>
          <w:szCs w:val="28"/>
        </w:rPr>
        <w:tab/>
        <w:t>перспективное строительство;</w:t>
      </w:r>
    </w:p>
    <w:p w:rsidR="00AD0294" w:rsidRPr="002F1B07" w:rsidRDefault="00AD0294" w:rsidP="00AD0294">
      <w:pPr>
        <w:ind w:firstLine="851"/>
        <w:jc w:val="both"/>
        <w:rPr>
          <w:sz w:val="28"/>
          <w:szCs w:val="28"/>
        </w:rPr>
      </w:pPr>
      <w:r w:rsidRPr="002F1B07">
        <w:rPr>
          <w:sz w:val="28"/>
          <w:szCs w:val="28"/>
        </w:rPr>
        <w:tab/>
        <w:t>состояние транспортной инфраструктуры;</w:t>
      </w:r>
    </w:p>
    <w:p w:rsidR="00AD0294" w:rsidRPr="002F1B07" w:rsidRDefault="00AD0294" w:rsidP="00AD0294">
      <w:pPr>
        <w:ind w:firstLine="851"/>
        <w:jc w:val="both"/>
        <w:rPr>
          <w:sz w:val="28"/>
          <w:szCs w:val="28"/>
        </w:rPr>
      </w:pPr>
      <w:r w:rsidRPr="002F1B07">
        <w:rPr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AD0294" w:rsidRPr="00AC76D6" w:rsidRDefault="00AD0294" w:rsidP="00AD0294">
      <w:pPr>
        <w:ind w:firstLine="851"/>
        <w:contextualSpacing/>
        <w:jc w:val="both"/>
        <w:rPr>
          <w:sz w:val="28"/>
          <w:szCs w:val="28"/>
        </w:rPr>
      </w:pPr>
      <w:r w:rsidRPr="00AC76D6"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Пластуновское</w:t>
      </w:r>
      <w:proofErr w:type="spellEnd"/>
      <w:r w:rsidRPr="00AC76D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r w:rsidRPr="00AC76D6">
        <w:rPr>
          <w:sz w:val="28"/>
          <w:szCs w:val="28"/>
        </w:rPr>
        <w:t>расположено в центральной части Краснодарского края</w:t>
      </w:r>
      <w:r>
        <w:rPr>
          <w:sz w:val="28"/>
          <w:szCs w:val="28"/>
        </w:rPr>
        <w:t>.</w:t>
      </w:r>
      <w:r w:rsidRPr="00AC76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Пластуновс</w:t>
      </w:r>
      <w:r w:rsidRPr="00AC76D6">
        <w:rPr>
          <w:sz w:val="28"/>
          <w:szCs w:val="28"/>
        </w:rPr>
        <w:t>кое</w:t>
      </w:r>
      <w:proofErr w:type="spellEnd"/>
      <w:r w:rsidRPr="00AC76D6">
        <w:rPr>
          <w:sz w:val="28"/>
          <w:szCs w:val="28"/>
        </w:rPr>
        <w:t xml:space="preserve"> сельское поселение образовано в 2006 году. Административный центр </w:t>
      </w:r>
      <w:r>
        <w:rPr>
          <w:sz w:val="28"/>
          <w:szCs w:val="28"/>
        </w:rPr>
        <w:t>Пластуновского</w:t>
      </w:r>
      <w:r w:rsidRPr="00AC76D6">
        <w:rPr>
          <w:sz w:val="28"/>
          <w:szCs w:val="28"/>
        </w:rPr>
        <w:t xml:space="preserve"> сельского поселения – станица </w:t>
      </w:r>
      <w:r>
        <w:rPr>
          <w:sz w:val="28"/>
          <w:szCs w:val="28"/>
        </w:rPr>
        <w:t>Пластуновская</w:t>
      </w:r>
      <w:r w:rsidRPr="00AC76D6">
        <w:rPr>
          <w:sz w:val="28"/>
          <w:szCs w:val="28"/>
        </w:rPr>
        <w:t xml:space="preserve">  расположена в </w:t>
      </w:r>
      <w:r>
        <w:rPr>
          <w:sz w:val="28"/>
          <w:szCs w:val="28"/>
        </w:rPr>
        <w:t>6</w:t>
      </w:r>
      <w:r w:rsidRPr="00AC76D6">
        <w:rPr>
          <w:sz w:val="28"/>
          <w:szCs w:val="28"/>
        </w:rPr>
        <w:t xml:space="preserve"> км от административного центра </w:t>
      </w:r>
      <w:proofErr w:type="spellStart"/>
      <w:r w:rsidRPr="00AC76D6">
        <w:rPr>
          <w:sz w:val="28"/>
          <w:szCs w:val="28"/>
        </w:rPr>
        <w:t>Динского</w:t>
      </w:r>
      <w:proofErr w:type="spellEnd"/>
      <w:r w:rsidRPr="00AC76D6">
        <w:rPr>
          <w:sz w:val="28"/>
          <w:szCs w:val="28"/>
        </w:rPr>
        <w:t xml:space="preserve"> района -  станицы Динская и </w:t>
      </w:r>
      <w:r>
        <w:rPr>
          <w:sz w:val="28"/>
          <w:szCs w:val="28"/>
        </w:rPr>
        <w:t>в 4</w:t>
      </w:r>
      <w:r w:rsidRPr="00AC76D6">
        <w:rPr>
          <w:sz w:val="28"/>
          <w:szCs w:val="28"/>
        </w:rPr>
        <w:t xml:space="preserve">0 км от административного центра Краснодарского края – г. Краснодара. Застройка поселения представлена различными по этажности домовладениями, имеются  многоквартирные дома, здания производственного, социального назначения, торговой сферы и другие. </w:t>
      </w:r>
      <w:r>
        <w:rPr>
          <w:sz w:val="28"/>
          <w:szCs w:val="28"/>
        </w:rPr>
        <w:t>Общая численность</w:t>
      </w:r>
      <w:r w:rsidRPr="00AC76D6">
        <w:rPr>
          <w:sz w:val="28"/>
          <w:szCs w:val="28"/>
        </w:rPr>
        <w:t xml:space="preserve"> населения – </w:t>
      </w:r>
      <w:r>
        <w:rPr>
          <w:sz w:val="28"/>
          <w:szCs w:val="28"/>
        </w:rPr>
        <w:t>12 521</w:t>
      </w:r>
      <w:r w:rsidRPr="00AC76D6">
        <w:rPr>
          <w:sz w:val="28"/>
          <w:szCs w:val="28"/>
        </w:rPr>
        <w:t xml:space="preserve"> человек </w:t>
      </w:r>
    </w:p>
    <w:p w:rsidR="00AD0294" w:rsidRPr="00AC76D6" w:rsidRDefault="00AD0294" w:rsidP="00AD0294">
      <w:pPr>
        <w:ind w:firstLine="851"/>
        <w:contextualSpacing/>
        <w:jc w:val="both"/>
        <w:rPr>
          <w:sz w:val="28"/>
          <w:szCs w:val="28"/>
        </w:rPr>
      </w:pPr>
      <w:r w:rsidRPr="00AC76D6">
        <w:rPr>
          <w:sz w:val="28"/>
          <w:szCs w:val="28"/>
        </w:rPr>
        <w:t xml:space="preserve">Общая площадь земель муниципального образования  - </w:t>
      </w:r>
      <w:r>
        <w:rPr>
          <w:sz w:val="28"/>
          <w:szCs w:val="28"/>
        </w:rPr>
        <w:t>14 381,8</w:t>
      </w:r>
      <w:r w:rsidRPr="00AC76D6">
        <w:rPr>
          <w:sz w:val="28"/>
          <w:szCs w:val="28"/>
        </w:rPr>
        <w:t xml:space="preserve">  га, в том числе земель сельхозугодий – 12 </w:t>
      </w:r>
      <w:r>
        <w:rPr>
          <w:sz w:val="28"/>
          <w:szCs w:val="28"/>
        </w:rPr>
        <w:t>760</w:t>
      </w:r>
      <w:r w:rsidRPr="00AC76D6">
        <w:rPr>
          <w:sz w:val="28"/>
          <w:szCs w:val="28"/>
        </w:rPr>
        <w:t xml:space="preserve">  га,  пл</w:t>
      </w:r>
      <w:r>
        <w:rPr>
          <w:sz w:val="28"/>
          <w:szCs w:val="28"/>
        </w:rPr>
        <w:t xml:space="preserve">ощадь </w:t>
      </w:r>
      <w:r w:rsidRPr="00AC76D6">
        <w:rPr>
          <w:sz w:val="28"/>
          <w:szCs w:val="28"/>
        </w:rPr>
        <w:t xml:space="preserve">земель </w:t>
      </w:r>
      <w:r>
        <w:rPr>
          <w:sz w:val="28"/>
          <w:szCs w:val="28"/>
        </w:rPr>
        <w:t xml:space="preserve">населенного пункта </w:t>
      </w:r>
      <w:r w:rsidRPr="00AC76D6">
        <w:rPr>
          <w:sz w:val="28"/>
          <w:szCs w:val="28"/>
        </w:rPr>
        <w:t xml:space="preserve">– </w:t>
      </w:r>
      <w:r>
        <w:rPr>
          <w:sz w:val="28"/>
          <w:szCs w:val="28"/>
        </w:rPr>
        <w:t>1 197</w:t>
      </w:r>
      <w:r w:rsidRPr="00AC76D6">
        <w:rPr>
          <w:sz w:val="28"/>
          <w:szCs w:val="28"/>
        </w:rPr>
        <w:t xml:space="preserve"> га. </w:t>
      </w:r>
    </w:p>
    <w:p w:rsidR="00AD0294" w:rsidRPr="00AC76D6" w:rsidRDefault="00AD0294" w:rsidP="00AD0294">
      <w:pPr>
        <w:ind w:firstLine="851"/>
        <w:contextualSpacing/>
        <w:jc w:val="both"/>
        <w:rPr>
          <w:sz w:val="28"/>
          <w:szCs w:val="28"/>
        </w:rPr>
      </w:pPr>
      <w:r w:rsidRPr="00AC76D6">
        <w:rPr>
          <w:sz w:val="28"/>
          <w:szCs w:val="28"/>
        </w:rPr>
        <w:t>Общая протяженность дорог местного значения –</w:t>
      </w:r>
      <w:r>
        <w:rPr>
          <w:sz w:val="28"/>
          <w:szCs w:val="28"/>
        </w:rPr>
        <w:t xml:space="preserve"> 86,8</w:t>
      </w:r>
      <w:r w:rsidRPr="00AC76D6">
        <w:rPr>
          <w:sz w:val="28"/>
          <w:szCs w:val="28"/>
        </w:rPr>
        <w:t xml:space="preserve"> км. </w:t>
      </w:r>
    </w:p>
    <w:p w:rsidR="00AD0294" w:rsidRPr="00AC76D6" w:rsidRDefault="00AD0294" w:rsidP="00AD0294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AC76D6">
        <w:rPr>
          <w:sz w:val="28"/>
          <w:szCs w:val="28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proofErr w:type="spellStart"/>
      <w:r w:rsidRPr="00AC76D6">
        <w:rPr>
          <w:sz w:val="28"/>
          <w:szCs w:val="28"/>
        </w:rPr>
        <w:t>Васюринское</w:t>
      </w:r>
      <w:proofErr w:type="spellEnd"/>
      <w:r w:rsidRPr="00AC76D6">
        <w:rPr>
          <w:sz w:val="28"/>
          <w:szCs w:val="28"/>
        </w:rPr>
        <w:t xml:space="preserve"> сельского поселения характеризуется следующими показателями:</w:t>
      </w:r>
    </w:p>
    <w:p w:rsidR="00AD0294" w:rsidRPr="00AC76D6" w:rsidRDefault="00AD0294" w:rsidP="00AD0294">
      <w:pPr>
        <w:suppressAutoHyphens/>
        <w:ind w:firstLine="851"/>
        <w:contextualSpacing/>
        <w:rPr>
          <w:sz w:val="28"/>
          <w:szCs w:val="28"/>
          <w:lang w:eastAsia="zh-C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02"/>
        <w:gridCol w:w="1405"/>
        <w:gridCol w:w="1315"/>
        <w:gridCol w:w="1023"/>
        <w:gridCol w:w="1171"/>
        <w:gridCol w:w="1171"/>
        <w:gridCol w:w="1167"/>
      </w:tblGrid>
      <w:tr w:rsidR="00AD0294" w:rsidRPr="00AC76D6" w:rsidTr="00876F81">
        <w:trPr>
          <w:cantSplit/>
          <w:trHeight w:val="23"/>
          <w:jc w:val="center"/>
        </w:trPr>
        <w:tc>
          <w:tcPr>
            <w:tcW w:w="13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0294" w:rsidRPr="00AC76D6" w:rsidRDefault="00AD0294" w:rsidP="00876F81">
            <w:pPr>
              <w:contextualSpacing/>
              <w:jc w:val="center"/>
              <w:rPr>
                <w:sz w:val="28"/>
                <w:szCs w:val="28"/>
              </w:rPr>
            </w:pPr>
            <w:r w:rsidRPr="00AC76D6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294" w:rsidRPr="00AC76D6" w:rsidRDefault="00AD0294" w:rsidP="00876F81">
            <w:pPr>
              <w:contextualSpacing/>
              <w:jc w:val="center"/>
              <w:rPr>
                <w:sz w:val="28"/>
                <w:szCs w:val="28"/>
              </w:rPr>
            </w:pPr>
            <w:r w:rsidRPr="00AC76D6">
              <w:rPr>
                <w:bCs/>
                <w:sz w:val="28"/>
                <w:szCs w:val="28"/>
              </w:rPr>
              <w:t>Факт</w:t>
            </w:r>
          </w:p>
        </w:tc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94" w:rsidRPr="00AC76D6" w:rsidRDefault="00AD0294" w:rsidP="00876F81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Прогноз</w:t>
            </w:r>
          </w:p>
        </w:tc>
      </w:tr>
      <w:tr w:rsidR="00AD0294" w:rsidRPr="00AC76D6" w:rsidTr="00876F81">
        <w:trPr>
          <w:cantSplit/>
          <w:trHeight w:val="354"/>
          <w:jc w:val="center"/>
        </w:trPr>
        <w:tc>
          <w:tcPr>
            <w:tcW w:w="13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294" w:rsidRPr="00AC76D6" w:rsidRDefault="00AD0294" w:rsidP="00876F81">
            <w:pPr>
              <w:snapToGrid w:val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294" w:rsidRPr="00AC76D6" w:rsidRDefault="00AD0294" w:rsidP="00876F81">
            <w:pPr>
              <w:ind w:left="-121" w:hanging="43"/>
              <w:contextualSpacing/>
              <w:jc w:val="center"/>
              <w:rPr>
                <w:sz w:val="28"/>
                <w:szCs w:val="28"/>
              </w:rPr>
            </w:pPr>
            <w:r w:rsidRPr="00AC76D6">
              <w:rPr>
                <w:bCs/>
                <w:sz w:val="28"/>
                <w:szCs w:val="28"/>
              </w:rPr>
              <w:t>2017 г.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294" w:rsidRPr="00AC76D6" w:rsidRDefault="00AD0294" w:rsidP="00876F81">
            <w:pPr>
              <w:ind w:left="-121" w:firstLine="98"/>
              <w:contextualSpacing/>
              <w:jc w:val="center"/>
              <w:rPr>
                <w:sz w:val="28"/>
                <w:szCs w:val="28"/>
              </w:rPr>
            </w:pPr>
            <w:r w:rsidRPr="00AC76D6">
              <w:rPr>
                <w:bCs/>
                <w:sz w:val="28"/>
                <w:szCs w:val="28"/>
              </w:rPr>
              <w:t>2018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294" w:rsidRPr="00AC76D6" w:rsidRDefault="00AD0294" w:rsidP="00876F81">
            <w:pPr>
              <w:ind w:left="-121" w:firstLine="100"/>
              <w:contextualSpacing/>
              <w:jc w:val="center"/>
              <w:rPr>
                <w:sz w:val="28"/>
                <w:szCs w:val="28"/>
              </w:rPr>
            </w:pPr>
            <w:r w:rsidRPr="00AC76D6">
              <w:rPr>
                <w:bCs/>
                <w:sz w:val="28"/>
                <w:szCs w:val="28"/>
              </w:rPr>
              <w:t>2019 г.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294" w:rsidRPr="00AC76D6" w:rsidRDefault="00AD0294" w:rsidP="00876F81">
            <w:pPr>
              <w:ind w:left="-121" w:hanging="42"/>
              <w:contextualSpacing/>
              <w:jc w:val="center"/>
              <w:rPr>
                <w:sz w:val="28"/>
                <w:szCs w:val="28"/>
              </w:rPr>
            </w:pPr>
            <w:r w:rsidRPr="00AC76D6">
              <w:rPr>
                <w:bCs/>
                <w:sz w:val="28"/>
                <w:szCs w:val="28"/>
              </w:rPr>
              <w:t>2020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94" w:rsidRPr="00AC76D6" w:rsidRDefault="00AD0294" w:rsidP="00876F81">
            <w:pPr>
              <w:ind w:left="-121" w:hanging="42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94" w:rsidRPr="00AC76D6" w:rsidRDefault="00AD0294" w:rsidP="00876F81">
            <w:pPr>
              <w:ind w:left="-121" w:hanging="42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г.</w:t>
            </w:r>
          </w:p>
        </w:tc>
      </w:tr>
      <w:tr w:rsidR="00AD0294" w:rsidRPr="00AC76D6" w:rsidTr="00876F81">
        <w:trPr>
          <w:trHeight w:val="631"/>
          <w:jc w:val="center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94" w:rsidRPr="00AC76D6" w:rsidRDefault="00AD0294" w:rsidP="00876F81">
            <w:pPr>
              <w:contextualSpacing/>
              <w:rPr>
                <w:sz w:val="28"/>
                <w:szCs w:val="28"/>
              </w:rPr>
            </w:pPr>
            <w:r w:rsidRPr="00AC76D6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294" w:rsidRPr="00AC76D6" w:rsidRDefault="00AD0294" w:rsidP="00876F81">
            <w:pPr>
              <w:ind w:left="-121" w:firstLine="7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11 978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294" w:rsidRPr="00AC76D6" w:rsidRDefault="00AD0294" w:rsidP="00876F81">
            <w:pPr>
              <w:ind w:left="-121" w:firstLine="7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12 144</w:t>
            </w: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294" w:rsidRPr="00AC76D6" w:rsidRDefault="00AD0294" w:rsidP="00876F81">
            <w:pPr>
              <w:ind w:left="-121" w:firstLine="7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12 258</w:t>
            </w: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294" w:rsidRPr="00AC76D6" w:rsidRDefault="00AD0294" w:rsidP="00876F81">
            <w:pPr>
              <w:ind w:left="-121" w:firstLine="7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12 291</w:t>
            </w: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94" w:rsidRPr="00AC76D6" w:rsidRDefault="00AD0294" w:rsidP="00876F81">
            <w:pPr>
              <w:ind w:left="-121" w:firstLine="7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12 283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94" w:rsidRPr="00AC76D6" w:rsidRDefault="00AD0294" w:rsidP="00876F81">
            <w:pPr>
              <w:ind w:left="-121" w:firstLine="7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12 320</w:t>
            </w:r>
          </w:p>
        </w:tc>
      </w:tr>
    </w:tbl>
    <w:p w:rsidR="00AD0294" w:rsidRPr="00AC76D6" w:rsidRDefault="00AD0294" w:rsidP="00AD0294">
      <w:pPr>
        <w:suppressAutoHyphens/>
        <w:ind w:firstLine="851"/>
        <w:contextualSpacing/>
        <w:jc w:val="both"/>
        <w:rPr>
          <w:sz w:val="28"/>
          <w:szCs w:val="28"/>
          <w:lang w:eastAsia="zh-CN"/>
        </w:rPr>
      </w:pPr>
    </w:p>
    <w:p w:rsidR="00AD0294" w:rsidRPr="00AC76D6" w:rsidRDefault="00AD0294" w:rsidP="00AD0294">
      <w:pPr>
        <w:suppressAutoHyphens/>
        <w:ind w:firstLine="851"/>
        <w:contextualSpacing/>
        <w:jc w:val="both"/>
        <w:rPr>
          <w:sz w:val="28"/>
          <w:szCs w:val="28"/>
          <w:lang w:eastAsia="zh-CN"/>
        </w:rPr>
      </w:pPr>
      <w:r w:rsidRPr="00AC76D6">
        <w:rPr>
          <w:sz w:val="28"/>
          <w:szCs w:val="28"/>
          <w:lang w:eastAsia="zh-CN"/>
        </w:rPr>
        <w:t>В период с 2017 по 2020 гг. численность населения поселения прирастала, но недостаточными темпами</w:t>
      </w:r>
      <w:r>
        <w:rPr>
          <w:sz w:val="28"/>
          <w:szCs w:val="28"/>
          <w:lang w:eastAsia="zh-CN"/>
        </w:rPr>
        <w:t>.</w:t>
      </w:r>
    </w:p>
    <w:p w:rsidR="00AD0294" w:rsidRPr="00AC76D6" w:rsidRDefault="00AD0294" w:rsidP="00AD0294">
      <w:pPr>
        <w:suppressAutoHyphens/>
        <w:ind w:firstLine="851"/>
        <w:contextualSpacing/>
        <w:jc w:val="both"/>
        <w:rPr>
          <w:sz w:val="28"/>
          <w:szCs w:val="28"/>
          <w:lang w:eastAsia="zh-CN"/>
        </w:rPr>
      </w:pPr>
      <w:r w:rsidRPr="00AC76D6">
        <w:rPr>
          <w:sz w:val="28"/>
          <w:szCs w:val="28"/>
          <w:lang w:eastAsia="zh-CN"/>
        </w:rPr>
        <w:t>Для достижения целей Программы принимается условие, при котором численность жителей имеет тенденцию роста.</w:t>
      </w:r>
    </w:p>
    <w:p w:rsidR="00AD0294" w:rsidRDefault="00AD0294" w:rsidP="00AD0294">
      <w:pPr>
        <w:ind w:firstLine="851"/>
        <w:jc w:val="both"/>
        <w:rPr>
          <w:sz w:val="28"/>
          <w:szCs w:val="28"/>
        </w:rPr>
      </w:pPr>
      <w:r>
        <w:t>Т</w:t>
      </w:r>
      <w:r>
        <w:rPr>
          <w:sz w:val="28"/>
          <w:szCs w:val="28"/>
        </w:rPr>
        <w:t>ранспортная инфраструктура и д</w:t>
      </w:r>
      <w:r w:rsidRPr="00DF2158">
        <w:rPr>
          <w:sz w:val="28"/>
          <w:szCs w:val="28"/>
        </w:rPr>
        <w:t>орожное хозяйство явля</w:t>
      </w:r>
      <w:r>
        <w:rPr>
          <w:sz w:val="28"/>
          <w:szCs w:val="28"/>
        </w:rPr>
        <w:t>ю</w:t>
      </w:r>
      <w:r w:rsidRPr="00DF2158">
        <w:rPr>
          <w:sz w:val="28"/>
          <w:szCs w:val="28"/>
        </w:rPr>
        <w:t>тся одн</w:t>
      </w:r>
      <w:r>
        <w:rPr>
          <w:sz w:val="28"/>
          <w:szCs w:val="28"/>
        </w:rPr>
        <w:t>ими</w:t>
      </w:r>
      <w:r w:rsidRPr="00DF2158">
        <w:rPr>
          <w:sz w:val="28"/>
          <w:szCs w:val="28"/>
        </w:rPr>
        <w:t xml:space="preserve"> из важнейших отраслей экономики, от устойчивого и эффективного функционирования котор</w:t>
      </w:r>
      <w:r>
        <w:rPr>
          <w:sz w:val="28"/>
          <w:szCs w:val="28"/>
        </w:rPr>
        <w:t>ых</w:t>
      </w:r>
      <w:r w:rsidRPr="00DF2158">
        <w:rPr>
          <w:sz w:val="28"/>
          <w:szCs w:val="28"/>
        </w:rPr>
        <w:t xml:space="preserve"> в значительной степени зависят социально-</w:t>
      </w:r>
      <w:r w:rsidRPr="00DF2158">
        <w:rPr>
          <w:sz w:val="28"/>
          <w:szCs w:val="28"/>
        </w:rPr>
        <w:lastRenderedPageBreak/>
        <w:t xml:space="preserve">экономическое развитие Пластуновского сельского поселения </w:t>
      </w:r>
      <w:proofErr w:type="spellStart"/>
      <w:r w:rsidRPr="00DF2158">
        <w:rPr>
          <w:sz w:val="28"/>
          <w:szCs w:val="28"/>
        </w:rPr>
        <w:t>Динского</w:t>
      </w:r>
      <w:proofErr w:type="spellEnd"/>
      <w:r w:rsidRPr="00DF2158">
        <w:rPr>
          <w:sz w:val="28"/>
          <w:szCs w:val="28"/>
        </w:rPr>
        <w:t xml:space="preserve"> района  и условия жизни населения.</w:t>
      </w:r>
    </w:p>
    <w:p w:rsidR="00AD0294" w:rsidRPr="00DF2158" w:rsidRDefault="00AD0294" w:rsidP="00AD0294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Протяженность автомобильных дорог </w:t>
      </w:r>
      <w:r>
        <w:rPr>
          <w:sz w:val="28"/>
          <w:szCs w:val="28"/>
        </w:rPr>
        <w:t xml:space="preserve">Пластуновского </w:t>
      </w:r>
      <w:r w:rsidRPr="00DF2158">
        <w:rPr>
          <w:sz w:val="28"/>
          <w:szCs w:val="28"/>
        </w:rPr>
        <w:t xml:space="preserve">сельского поселения  составляет </w:t>
      </w:r>
      <w:smartTag w:uri="urn:schemas-microsoft-com:office:smarttags" w:element="metricconverter">
        <w:smartTagPr>
          <w:attr w:name="ProductID" w:val="86,8 км"/>
        </w:smartTagPr>
        <w:r>
          <w:rPr>
            <w:sz w:val="28"/>
            <w:szCs w:val="28"/>
          </w:rPr>
          <w:t>86,8</w:t>
        </w:r>
        <w:r w:rsidRPr="00DF2158">
          <w:rPr>
            <w:sz w:val="28"/>
            <w:szCs w:val="28"/>
          </w:rPr>
          <w:t xml:space="preserve"> км</w:t>
        </w:r>
      </w:smartTag>
      <w:r w:rsidRPr="00DF2158">
        <w:rPr>
          <w:sz w:val="28"/>
          <w:szCs w:val="28"/>
        </w:rPr>
        <w:t xml:space="preserve">, из них с </w:t>
      </w:r>
      <w:proofErr w:type="spellStart"/>
      <w:proofErr w:type="gramStart"/>
      <w:r>
        <w:rPr>
          <w:sz w:val="28"/>
          <w:szCs w:val="28"/>
        </w:rPr>
        <w:t>асфальто</w:t>
      </w:r>
      <w:proofErr w:type="spellEnd"/>
      <w:r>
        <w:rPr>
          <w:sz w:val="28"/>
          <w:szCs w:val="28"/>
        </w:rPr>
        <w:t>-бетонным</w:t>
      </w:r>
      <w:proofErr w:type="gramEnd"/>
      <w:r>
        <w:rPr>
          <w:sz w:val="28"/>
          <w:szCs w:val="28"/>
        </w:rPr>
        <w:t xml:space="preserve"> </w:t>
      </w:r>
      <w:r w:rsidRPr="00DF2158">
        <w:rPr>
          <w:sz w:val="28"/>
          <w:szCs w:val="28"/>
        </w:rPr>
        <w:t xml:space="preserve"> типом покрытия – </w:t>
      </w:r>
      <w:r>
        <w:rPr>
          <w:sz w:val="28"/>
          <w:szCs w:val="28"/>
        </w:rPr>
        <w:t>15,4</w:t>
      </w:r>
      <w:r w:rsidRPr="00DF215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17,7%) км, дороги с гравийным покрытием – 55,9 (64,4%)км </w:t>
      </w:r>
      <w:r w:rsidRPr="00DF2158">
        <w:rPr>
          <w:sz w:val="28"/>
          <w:szCs w:val="28"/>
        </w:rPr>
        <w:t xml:space="preserve"> грунтовые дороги – </w:t>
      </w:r>
      <w:smartTag w:uri="urn:schemas-microsoft-com:office:smarttags" w:element="metricconverter">
        <w:smartTagPr>
          <w:attr w:name="ProductID" w:val="15,5 км"/>
        </w:smartTagPr>
        <w:r>
          <w:rPr>
            <w:sz w:val="28"/>
            <w:szCs w:val="28"/>
          </w:rPr>
          <w:t>15,5</w:t>
        </w:r>
        <w:r w:rsidRPr="00DF2158">
          <w:rPr>
            <w:sz w:val="28"/>
            <w:szCs w:val="28"/>
          </w:rPr>
          <w:t xml:space="preserve"> км</w:t>
        </w:r>
      </w:smartTag>
      <w:r w:rsidRPr="00DF2158">
        <w:rPr>
          <w:sz w:val="28"/>
          <w:szCs w:val="28"/>
        </w:rPr>
        <w:t>.(</w:t>
      </w:r>
      <w:r>
        <w:rPr>
          <w:sz w:val="28"/>
          <w:szCs w:val="28"/>
        </w:rPr>
        <w:t>17,9</w:t>
      </w:r>
      <w:r w:rsidRPr="00DF2158">
        <w:rPr>
          <w:sz w:val="28"/>
          <w:szCs w:val="28"/>
        </w:rPr>
        <w:t>%). Муниципальная дорожная сеть</w:t>
      </w:r>
      <w:r>
        <w:rPr>
          <w:sz w:val="28"/>
          <w:szCs w:val="28"/>
        </w:rPr>
        <w:t xml:space="preserve"> Пластуновского с</w:t>
      </w:r>
      <w:r w:rsidRPr="00DF2158">
        <w:rPr>
          <w:sz w:val="28"/>
          <w:szCs w:val="28"/>
        </w:rPr>
        <w:t xml:space="preserve">ельского поселения  представлена </w:t>
      </w:r>
      <w:r>
        <w:rPr>
          <w:sz w:val="28"/>
          <w:szCs w:val="28"/>
        </w:rPr>
        <w:t>48</w:t>
      </w:r>
      <w:r w:rsidRPr="00DF2158">
        <w:rPr>
          <w:sz w:val="28"/>
          <w:szCs w:val="28"/>
        </w:rPr>
        <w:t xml:space="preserve"> улицами, проездами и переулками.</w:t>
      </w:r>
    </w:p>
    <w:p w:rsidR="00AD0294" w:rsidRPr="00DF2158" w:rsidRDefault="00AD0294" w:rsidP="00AD0294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70,0 километров"/>
        </w:smartTagPr>
        <w:r>
          <w:rPr>
            <w:sz w:val="28"/>
            <w:szCs w:val="28"/>
          </w:rPr>
          <w:t>70,0</w:t>
        </w:r>
        <w:r w:rsidRPr="00DF2158">
          <w:rPr>
            <w:sz w:val="28"/>
            <w:szCs w:val="28"/>
          </w:rPr>
          <w:t xml:space="preserve"> километров</w:t>
        </w:r>
      </w:smartTag>
      <w:r w:rsidRPr="00DF2158">
        <w:rPr>
          <w:sz w:val="28"/>
          <w:szCs w:val="28"/>
        </w:rPr>
        <w:t xml:space="preserve"> дорог, что составляет </w:t>
      </w:r>
      <w:r>
        <w:rPr>
          <w:sz w:val="28"/>
          <w:szCs w:val="28"/>
        </w:rPr>
        <w:t>81</w:t>
      </w:r>
      <w:r w:rsidRPr="00DF2158">
        <w:rPr>
          <w:sz w:val="28"/>
          <w:szCs w:val="28"/>
        </w:rPr>
        <w:t>% от общей протяженности дорог местного значения, требуют ремонта.</w:t>
      </w:r>
      <w:r>
        <w:rPr>
          <w:sz w:val="28"/>
          <w:szCs w:val="28"/>
        </w:rPr>
        <w:t xml:space="preserve"> З</w:t>
      </w:r>
      <w:r w:rsidRPr="00DF2158">
        <w:rPr>
          <w:sz w:val="28"/>
          <w:szCs w:val="28"/>
        </w:rPr>
        <w:t>начительная степень износа автомобильных дорог, сложилась из-за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средств. В соответствии с приказом Минтранса РФ от 01.11.2007 г. №157 межремонтные сроки проведения работ по ремонту дорог общего пользования в зависимости от интенсивности движения транспортных средств составляет 3-6 лет. Срок проведения работ по ремонту автомобильных дорог IV — V категории с переходными и низшими типами дорожной одежды составляет 3 года.</w:t>
      </w:r>
    </w:p>
    <w:p w:rsidR="00AD0294" w:rsidRPr="00DF2158" w:rsidRDefault="00AD0294" w:rsidP="00AD0294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>Большинство дорог не ремонтировалось более 10 лет, что превышает межремонтные сроки в 2-3 раза. Фактически в соответствии с требованиями того же приказа необходимо проводить капитальный ремонт практически всех автомобильных дорог с усовершенствованным покрытием, межремонтный срок проведения капитального ремонта которых составляет 10-12 лет.</w:t>
      </w:r>
    </w:p>
    <w:p w:rsidR="00AD0294" w:rsidRPr="00DF2158" w:rsidRDefault="00AD0294" w:rsidP="00AD0294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>Наличие большого количества грунтовых дорог требует проведения раб</w:t>
      </w:r>
      <w:r>
        <w:rPr>
          <w:sz w:val="28"/>
          <w:szCs w:val="28"/>
        </w:rPr>
        <w:t>от по асфальтированию не</w:t>
      </w:r>
      <w:r w:rsidRPr="00DF2158">
        <w:rPr>
          <w:sz w:val="28"/>
          <w:szCs w:val="28"/>
        </w:rPr>
        <w:t xml:space="preserve"> менее </w:t>
      </w:r>
      <w:r>
        <w:rPr>
          <w:sz w:val="28"/>
          <w:szCs w:val="28"/>
        </w:rPr>
        <w:t xml:space="preserve"> одной автомобильной</w:t>
      </w:r>
      <w:r w:rsidRPr="00DF2158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DF2158">
        <w:rPr>
          <w:sz w:val="28"/>
          <w:szCs w:val="28"/>
        </w:rPr>
        <w:t xml:space="preserve"> в год.</w:t>
      </w:r>
    </w:p>
    <w:p w:rsidR="00AD0294" w:rsidRPr="00DF2158" w:rsidRDefault="00AD0294" w:rsidP="00AD0294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Содержание в надлежащем состоянии автомобильных дорог </w:t>
      </w:r>
      <w:r>
        <w:rPr>
          <w:sz w:val="28"/>
          <w:szCs w:val="28"/>
        </w:rPr>
        <w:t xml:space="preserve">Пластуновского </w:t>
      </w:r>
      <w:r w:rsidRPr="00DF2158">
        <w:rPr>
          <w:sz w:val="28"/>
          <w:szCs w:val="28"/>
        </w:rPr>
        <w:t>сельского поселения  и элементов по их обустройству требует регулярного выполнения большого объема работ по очистке проезжей части дорог, тротуаров, обочин,  работ по ямочному ремонту покрытия дорог, установке дорожных знаков, ограждений, сигнальных столбиков, а также по замене, при необходимости, элементов обустройства автомобильных дорог. Выделяемых финансовых средств на содержание дорог явно недостаточно для поддержания их в нормативном состоянии.</w:t>
      </w:r>
    </w:p>
    <w:p w:rsidR="00AD0294" w:rsidRPr="00DF2158" w:rsidRDefault="00AD0294" w:rsidP="00AD0294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Пластуновском </w:t>
      </w:r>
      <w:r w:rsidRPr="00DF2158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имеются</w:t>
      </w:r>
      <w:r w:rsidRPr="00DF2158">
        <w:rPr>
          <w:sz w:val="28"/>
          <w:szCs w:val="28"/>
        </w:rPr>
        <w:t xml:space="preserve"> внутриквартальны</w:t>
      </w:r>
      <w:r>
        <w:rPr>
          <w:sz w:val="28"/>
          <w:szCs w:val="28"/>
        </w:rPr>
        <w:t>е</w:t>
      </w:r>
      <w:r w:rsidRPr="00DF2158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DF2158">
        <w:rPr>
          <w:sz w:val="28"/>
          <w:szCs w:val="28"/>
        </w:rPr>
        <w:t xml:space="preserve"> и проезд</w:t>
      </w:r>
      <w:r>
        <w:rPr>
          <w:sz w:val="28"/>
          <w:szCs w:val="28"/>
        </w:rPr>
        <w:t>ы</w:t>
      </w:r>
      <w:r w:rsidRPr="00DF2158">
        <w:rPr>
          <w:sz w:val="28"/>
          <w:szCs w:val="28"/>
        </w:rPr>
        <w:t xml:space="preserve">, а также около </w:t>
      </w:r>
      <w:r>
        <w:rPr>
          <w:sz w:val="28"/>
          <w:szCs w:val="28"/>
        </w:rPr>
        <w:t>11,24</w:t>
      </w:r>
      <w:r w:rsidRPr="00DF2158">
        <w:rPr>
          <w:sz w:val="28"/>
          <w:szCs w:val="28"/>
        </w:rPr>
        <w:t xml:space="preserve"> км</w:t>
      </w:r>
      <w:proofErr w:type="gramStart"/>
      <w:r w:rsidRPr="00DF2158">
        <w:rPr>
          <w:sz w:val="28"/>
          <w:szCs w:val="28"/>
        </w:rPr>
        <w:t>.</w:t>
      </w:r>
      <w:proofErr w:type="gramEnd"/>
      <w:r w:rsidRPr="00DF2158">
        <w:rPr>
          <w:sz w:val="28"/>
          <w:szCs w:val="28"/>
        </w:rPr>
        <w:t xml:space="preserve"> </w:t>
      </w:r>
      <w:proofErr w:type="gramStart"/>
      <w:r w:rsidRPr="00DF2158">
        <w:rPr>
          <w:sz w:val="28"/>
          <w:szCs w:val="28"/>
        </w:rPr>
        <w:t>т</w:t>
      </w:r>
      <w:proofErr w:type="gramEnd"/>
      <w:r w:rsidRPr="00DF2158">
        <w:rPr>
          <w:sz w:val="28"/>
          <w:szCs w:val="28"/>
        </w:rPr>
        <w:t>ротуаров. Длительное время на их содержание и ремонт средства не выделялись, поэтому состояние многих из них неудовлетворительное. Учитывая большую загруженность проездов припаркованным автомобильным транспортом и в связи с этим большим объемом ручного труда необходимо объем финансирования этих работ определять по той же методике, что и для дорог общего пользования. Межремонтный срок проведения ремонта внутриквартальных дорог и проездов, а также тротуаров составляет</w:t>
      </w:r>
      <w:r>
        <w:rPr>
          <w:sz w:val="28"/>
          <w:szCs w:val="28"/>
        </w:rPr>
        <w:t xml:space="preserve"> около 5-</w:t>
      </w:r>
      <w:r w:rsidRPr="00DF2158">
        <w:rPr>
          <w:sz w:val="28"/>
          <w:szCs w:val="28"/>
        </w:rPr>
        <w:t xml:space="preserve">8 лет. Для поддержания их в нормативном состоянии ежегодно необходимо ремонтировать не менее </w:t>
      </w:r>
      <w:r>
        <w:rPr>
          <w:sz w:val="28"/>
          <w:szCs w:val="28"/>
        </w:rPr>
        <w:t>0,3-</w:t>
      </w:r>
      <w:r w:rsidRPr="00DF2158">
        <w:rPr>
          <w:sz w:val="28"/>
          <w:szCs w:val="28"/>
        </w:rPr>
        <w:t>0,5 километра.</w:t>
      </w:r>
    </w:p>
    <w:p w:rsidR="00AD0294" w:rsidRPr="00B86FDE" w:rsidRDefault="00AD0294" w:rsidP="00AD0294">
      <w:pPr>
        <w:ind w:firstLine="851"/>
        <w:jc w:val="both"/>
        <w:rPr>
          <w:sz w:val="28"/>
          <w:szCs w:val="28"/>
        </w:rPr>
      </w:pPr>
      <w:r w:rsidRPr="00B86FDE">
        <w:rPr>
          <w:sz w:val="28"/>
          <w:szCs w:val="28"/>
        </w:rPr>
        <w:t xml:space="preserve">Рост парка автомобильного транспорта, увеличение загруженности дорог и снижение средних скоростей движения приводят к увеличению числа </w:t>
      </w:r>
      <w:r w:rsidRPr="00B86FDE">
        <w:rPr>
          <w:sz w:val="28"/>
          <w:szCs w:val="28"/>
        </w:rPr>
        <w:lastRenderedPageBreak/>
        <w:t>дорожно-транспортных происшествий и ухудшению экологической обстановки.</w:t>
      </w:r>
    </w:p>
    <w:p w:rsidR="00AD0294" w:rsidRDefault="00AD0294" w:rsidP="00AD0294">
      <w:pPr>
        <w:ind w:firstLine="851"/>
        <w:jc w:val="both"/>
        <w:rPr>
          <w:sz w:val="28"/>
          <w:szCs w:val="28"/>
        </w:rPr>
      </w:pPr>
      <w:r w:rsidRPr="00B86FDE">
        <w:rPr>
          <w:sz w:val="28"/>
          <w:szCs w:val="28"/>
        </w:rPr>
        <w:t xml:space="preserve">Для разрешения существующих проблем в сфере дорожного хозяйства </w:t>
      </w:r>
      <w:r>
        <w:rPr>
          <w:sz w:val="28"/>
          <w:szCs w:val="28"/>
        </w:rPr>
        <w:t xml:space="preserve">Пластуновскому </w:t>
      </w:r>
      <w:r w:rsidRPr="00B86FDE">
        <w:rPr>
          <w:sz w:val="28"/>
          <w:szCs w:val="28"/>
        </w:rPr>
        <w:t>сельскому поселению  требуются значительные средства, которыми в настоящее время оно не располагает. Формирование муниципального Дорожного фонда не решит вопрос финансирования дорожного хозяйства в полном объеме.</w:t>
      </w:r>
    </w:p>
    <w:p w:rsidR="00AD0294" w:rsidRPr="00B86FDE" w:rsidRDefault="00AD0294" w:rsidP="00AD0294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AD0294" w:rsidRPr="00B7491E" w:rsidRDefault="00AD0294" w:rsidP="00AD0294">
      <w:pPr>
        <w:ind w:firstLine="851"/>
        <w:jc w:val="both"/>
        <w:rPr>
          <w:b/>
          <w:sz w:val="28"/>
          <w:szCs w:val="28"/>
        </w:rPr>
      </w:pPr>
      <w:bookmarkStart w:id="0" w:name="sub_200"/>
    </w:p>
    <w:p w:rsidR="00AD0294" w:rsidRDefault="00AD0294" w:rsidP="00AD0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</w:t>
      </w:r>
      <w:r w:rsidRPr="00D800EB">
        <w:rPr>
          <w:b/>
          <w:sz w:val="28"/>
          <w:szCs w:val="28"/>
        </w:rPr>
        <w:t>ели, задачи и целевые показатели, сроки и этапы реализации муниципальной программы</w:t>
      </w:r>
    </w:p>
    <w:p w:rsidR="00AD0294" w:rsidRDefault="00AD0294" w:rsidP="00AD0294">
      <w:pPr>
        <w:jc w:val="center"/>
        <w:rPr>
          <w:b/>
          <w:sz w:val="28"/>
          <w:szCs w:val="28"/>
        </w:rPr>
      </w:pPr>
    </w:p>
    <w:bookmarkEnd w:id="0"/>
    <w:p w:rsidR="00AD0294" w:rsidRDefault="00AD0294" w:rsidP="00AD0294">
      <w:pPr>
        <w:ind w:firstLine="851"/>
        <w:jc w:val="both"/>
        <w:rPr>
          <w:sz w:val="28"/>
          <w:szCs w:val="28"/>
        </w:rPr>
      </w:pPr>
      <w:r w:rsidRPr="00D800EB">
        <w:rPr>
          <w:sz w:val="28"/>
          <w:szCs w:val="28"/>
        </w:rPr>
        <w:t xml:space="preserve">Целью муниципальной программы является Решение проблем улично-дорожной сети и безопасности дорожного движения в Пластуновском сельском поселении </w:t>
      </w:r>
      <w:proofErr w:type="spellStart"/>
      <w:r w:rsidRPr="00D800EB">
        <w:rPr>
          <w:sz w:val="28"/>
          <w:szCs w:val="28"/>
        </w:rPr>
        <w:t>Динского</w:t>
      </w:r>
      <w:proofErr w:type="spellEnd"/>
      <w:r w:rsidRPr="00D800E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AD0294" w:rsidRDefault="00AD0294" w:rsidP="00AD029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0EB">
        <w:rPr>
          <w:rFonts w:ascii="Times New Roman" w:hAnsi="Times New Roman" w:cs="Times New Roman"/>
          <w:sz w:val="28"/>
          <w:szCs w:val="28"/>
        </w:rPr>
        <w:t>Для достижения цели, поставленной муниципальной программой, необходимо решение следующей задачи:</w:t>
      </w:r>
    </w:p>
    <w:p w:rsidR="00AD0294" w:rsidRDefault="00AD0294" w:rsidP="00AD029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5041E">
        <w:rPr>
          <w:rFonts w:ascii="Times New Roman" w:hAnsi="Times New Roman" w:cs="Times New Roman"/>
          <w:sz w:val="28"/>
          <w:szCs w:val="28"/>
        </w:rPr>
        <w:t xml:space="preserve">лучшение качества покрытия улично-дорожной сети, увеличение инвестиционной привлекательности Пластуновского сельского поселения </w:t>
      </w:r>
      <w:proofErr w:type="spellStart"/>
      <w:r w:rsidRPr="0015041E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15041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294" w:rsidRPr="00D800EB" w:rsidRDefault="00AD0294" w:rsidP="00AD0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0EB">
        <w:rPr>
          <w:rFonts w:ascii="Times New Roman" w:hAnsi="Times New Roman" w:cs="Times New Roman"/>
          <w:sz w:val="28"/>
          <w:szCs w:val="28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и территориального развития сельского поселения.</w:t>
      </w:r>
    </w:p>
    <w:p w:rsidR="00AD0294" w:rsidRPr="00D800EB" w:rsidRDefault="00AD0294" w:rsidP="00AD0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0EB">
        <w:rPr>
          <w:rFonts w:ascii="Times New Roman" w:hAnsi="Times New Roman" w:cs="Times New Roman"/>
          <w:sz w:val="28"/>
          <w:szCs w:val="28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:rsidR="00AD0294" w:rsidRPr="00D800EB" w:rsidRDefault="00AD0294" w:rsidP="00AD0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0EB">
        <w:rPr>
          <w:rFonts w:ascii="Times New Roman" w:hAnsi="Times New Roman" w:cs="Times New Roman"/>
          <w:sz w:val="28"/>
          <w:szCs w:val="28"/>
        </w:rPr>
        <w:t>8. Сроки реализации муниципальной программы: 2018 - 2024 годы. Этапы реализации не предусмотрены.</w:t>
      </w:r>
    </w:p>
    <w:p w:rsidR="00AD0294" w:rsidRDefault="00AD0294" w:rsidP="00AD029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0EB">
        <w:rPr>
          <w:rFonts w:ascii="Times New Roman" w:hAnsi="Times New Roman" w:cs="Times New Roman"/>
          <w:sz w:val="28"/>
          <w:szCs w:val="28"/>
        </w:rPr>
        <w:t xml:space="preserve">9.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</w:t>
      </w:r>
      <w:r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D800EB">
        <w:rPr>
          <w:rFonts w:ascii="Times New Roman" w:hAnsi="Times New Roman" w:cs="Times New Roman"/>
          <w:sz w:val="28"/>
          <w:szCs w:val="28"/>
        </w:rPr>
        <w:t>.</w:t>
      </w:r>
    </w:p>
    <w:p w:rsidR="00AD0294" w:rsidRDefault="00AD0294" w:rsidP="00AD02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294" w:rsidRDefault="00AD0294" w:rsidP="00AD02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294" w:rsidRDefault="00AD0294" w:rsidP="00AD02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294" w:rsidRDefault="00AD0294" w:rsidP="00AD02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294" w:rsidRDefault="00AD0294" w:rsidP="00AD02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294" w:rsidRDefault="00AD0294" w:rsidP="00AD02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294" w:rsidRDefault="00AD0294" w:rsidP="00F369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294" w:rsidRDefault="00AD0294" w:rsidP="00AD02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294" w:rsidRDefault="00AD0294" w:rsidP="00AD02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294" w:rsidRDefault="00AD0294" w:rsidP="00AD02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D0294" w:rsidSect="00966C7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D0294" w:rsidRPr="0015041E" w:rsidRDefault="00AD0294" w:rsidP="00AD029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 xml:space="preserve">Цели, задачи и целевые показатели </w:t>
      </w:r>
      <w:r w:rsidRPr="00D800EB">
        <w:rPr>
          <w:b/>
          <w:sz w:val="28"/>
          <w:szCs w:val="28"/>
        </w:rPr>
        <w:t>муниципальной программы</w:t>
      </w:r>
      <w:r w:rsidRPr="00D800EB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eastAsia="Calibri"/>
          <w:b/>
          <w:sz w:val="28"/>
          <w:szCs w:val="28"/>
        </w:rPr>
        <w:t>Динского</w:t>
      </w:r>
      <w:proofErr w:type="spellEnd"/>
      <w:r>
        <w:rPr>
          <w:rFonts w:eastAsia="Calibri"/>
          <w:b/>
          <w:sz w:val="28"/>
          <w:szCs w:val="28"/>
        </w:rPr>
        <w:t xml:space="preserve"> района </w:t>
      </w:r>
      <w:r>
        <w:rPr>
          <w:rFonts w:eastAsia="Calibri"/>
          <w:b/>
          <w:sz w:val="28"/>
          <w:szCs w:val="28"/>
          <w:lang w:eastAsia="en-US"/>
        </w:rPr>
        <w:t>«</w:t>
      </w:r>
      <w:r w:rsidRPr="00D800EB">
        <w:rPr>
          <w:rFonts w:eastAsia="Calibri"/>
          <w:b/>
          <w:sz w:val="28"/>
          <w:szCs w:val="28"/>
          <w:lang w:eastAsia="en-US"/>
        </w:rPr>
        <w:t>Комплексное развитие систем транспортной инфраструктуры и дорожного хозяйства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AD0294" w:rsidRPr="0015041E" w:rsidRDefault="00AD0294" w:rsidP="00AD0294">
      <w:pPr>
        <w:jc w:val="center"/>
        <w:rPr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587"/>
        <w:gridCol w:w="1329"/>
        <w:gridCol w:w="793"/>
        <w:gridCol w:w="1356"/>
        <w:gridCol w:w="1141"/>
        <w:gridCol w:w="1129"/>
        <w:gridCol w:w="1059"/>
        <w:gridCol w:w="1371"/>
        <w:gridCol w:w="1462"/>
        <w:gridCol w:w="1211"/>
      </w:tblGrid>
      <w:tr w:rsidR="00AD0294" w:rsidRPr="0015041E" w:rsidTr="00876F81">
        <w:trPr>
          <w:trHeight w:val="323"/>
          <w:tblHeader/>
        </w:trPr>
        <w:tc>
          <w:tcPr>
            <w:tcW w:w="230" w:type="pct"/>
            <w:vMerge w:val="restart"/>
            <w:tcBorders>
              <w:top w:val="single" w:sz="4" w:space="0" w:color="auto"/>
            </w:tcBorders>
            <w:vAlign w:val="center"/>
          </w:tcPr>
          <w:p w:rsidR="00AD0294" w:rsidRPr="0015041E" w:rsidRDefault="00AD0294" w:rsidP="00876F81">
            <w:pPr>
              <w:jc w:val="center"/>
            </w:pPr>
            <w:r w:rsidRPr="0015041E">
              <w:t>№</w:t>
            </w:r>
          </w:p>
          <w:p w:rsidR="00AD0294" w:rsidRPr="0015041E" w:rsidRDefault="00AD0294" w:rsidP="00876F81">
            <w:pPr>
              <w:jc w:val="center"/>
            </w:pPr>
            <w:proofErr w:type="gramStart"/>
            <w:r w:rsidRPr="0015041E">
              <w:t>п</w:t>
            </w:r>
            <w:proofErr w:type="gramEnd"/>
            <w:r w:rsidRPr="0015041E">
              <w:t>/п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</w:tcBorders>
            <w:vAlign w:val="center"/>
          </w:tcPr>
          <w:p w:rsidR="00AD0294" w:rsidRPr="0015041E" w:rsidRDefault="00AD0294" w:rsidP="00876F81">
            <w:pPr>
              <w:spacing w:line="204" w:lineRule="auto"/>
              <w:jc w:val="center"/>
            </w:pPr>
            <w:r w:rsidRPr="0015041E">
              <w:t xml:space="preserve">Наименование </w:t>
            </w:r>
            <w:proofErr w:type="gramStart"/>
            <w:r w:rsidRPr="0015041E">
              <w:t>целевого</w:t>
            </w:r>
            <w:proofErr w:type="gramEnd"/>
            <w:r w:rsidRPr="0015041E">
              <w:t xml:space="preserve"> </w:t>
            </w:r>
          </w:p>
          <w:p w:rsidR="00AD0294" w:rsidRPr="0015041E" w:rsidRDefault="00AD0294" w:rsidP="00876F81">
            <w:pPr>
              <w:spacing w:line="204" w:lineRule="auto"/>
              <w:jc w:val="center"/>
            </w:pPr>
            <w:r w:rsidRPr="0015041E">
              <w:t>показателя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</w:tcBorders>
            <w:vAlign w:val="center"/>
          </w:tcPr>
          <w:p w:rsidR="00AD0294" w:rsidRPr="0015041E" w:rsidRDefault="00AD0294" w:rsidP="00876F81">
            <w:pPr>
              <w:spacing w:line="204" w:lineRule="auto"/>
              <w:jc w:val="center"/>
            </w:pPr>
            <w:r w:rsidRPr="0015041E">
              <w:t>Единица</w:t>
            </w:r>
          </w:p>
          <w:p w:rsidR="00AD0294" w:rsidRPr="0015041E" w:rsidRDefault="00AD0294" w:rsidP="00876F81">
            <w:pPr>
              <w:spacing w:line="204" w:lineRule="auto"/>
              <w:jc w:val="center"/>
            </w:pPr>
            <w:r w:rsidRPr="0015041E">
              <w:t>измерения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</w:tcBorders>
          </w:tcPr>
          <w:p w:rsidR="00AD0294" w:rsidRPr="0015041E" w:rsidRDefault="00AD0294" w:rsidP="00876F81">
            <w:pPr>
              <w:spacing w:before="240" w:line="204" w:lineRule="auto"/>
              <w:ind w:left="-249" w:right="-185"/>
              <w:jc w:val="center"/>
            </w:pPr>
            <w:r w:rsidRPr="0015041E">
              <w:t>Статус*</w:t>
            </w:r>
          </w:p>
        </w:tc>
        <w:tc>
          <w:tcPr>
            <w:tcW w:w="2884" w:type="pct"/>
            <w:gridSpan w:val="7"/>
            <w:tcBorders>
              <w:top w:val="single" w:sz="4" w:space="0" w:color="auto"/>
            </w:tcBorders>
            <w:vAlign w:val="center"/>
          </w:tcPr>
          <w:p w:rsidR="00AD0294" w:rsidRPr="0015041E" w:rsidRDefault="00AD0294" w:rsidP="00876F81">
            <w:pPr>
              <w:spacing w:line="204" w:lineRule="auto"/>
              <w:jc w:val="center"/>
            </w:pPr>
            <w:r w:rsidRPr="0015041E">
              <w:t>Значение показателей</w:t>
            </w:r>
          </w:p>
        </w:tc>
      </w:tr>
      <w:tr w:rsidR="00AD0294" w:rsidRPr="0015041E" w:rsidTr="00876F81">
        <w:trPr>
          <w:trHeight w:val="568"/>
          <w:tblHeader/>
        </w:trPr>
        <w:tc>
          <w:tcPr>
            <w:tcW w:w="230" w:type="pct"/>
            <w:vMerge/>
          </w:tcPr>
          <w:p w:rsidR="00AD0294" w:rsidRPr="0015041E" w:rsidRDefault="00AD0294" w:rsidP="00876F81">
            <w:pPr>
              <w:spacing w:line="204" w:lineRule="auto"/>
              <w:jc w:val="center"/>
            </w:pPr>
          </w:p>
        </w:tc>
        <w:tc>
          <w:tcPr>
            <w:tcW w:w="1185" w:type="pct"/>
            <w:vMerge/>
            <w:vAlign w:val="center"/>
          </w:tcPr>
          <w:p w:rsidR="00AD0294" w:rsidRPr="0015041E" w:rsidRDefault="00AD0294" w:rsidP="00876F81">
            <w:pPr>
              <w:spacing w:line="204" w:lineRule="auto"/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AD0294" w:rsidRPr="0015041E" w:rsidRDefault="00AD0294" w:rsidP="00876F81">
            <w:pPr>
              <w:spacing w:line="204" w:lineRule="auto"/>
              <w:jc w:val="center"/>
            </w:pPr>
          </w:p>
        </w:tc>
        <w:tc>
          <w:tcPr>
            <w:tcW w:w="262" w:type="pct"/>
            <w:vMerge/>
          </w:tcPr>
          <w:p w:rsidR="00AD0294" w:rsidRPr="0015041E" w:rsidRDefault="00AD0294" w:rsidP="00876F81">
            <w:pPr>
              <w:spacing w:line="204" w:lineRule="auto"/>
              <w:jc w:val="center"/>
            </w:pP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AD0294" w:rsidRPr="0015041E" w:rsidRDefault="00AD0294" w:rsidP="00876F81">
            <w:pPr>
              <w:spacing w:line="204" w:lineRule="auto"/>
              <w:jc w:val="center"/>
            </w:pPr>
            <w:r>
              <w:t>2018</w:t>
            </w: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AD0294" w:rsidRPr="0015041E" w:rsidRDefault="00AD0294" w:rsidP="00876F81">
            <w:pPr>
              <w:spacing w:line="204" w:lineRule="auto"/>
              <w:jc w:val="center"/>
            </w:pPr>
            <w:r>
              <w:t>2019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:rsidR="00AD0294" w:rsidRPr="0015041E" w:rsidRDefault="00AD0294" w:rsidP="00876F81">
            <w:pPr>
              <w:spacing w:line="204" w:lineRule="auto"/>
              <w:jc w:val="center"/>
            </w:pPr>
            <w:r>
              <w:t>2020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AD0294" w:rsidRPr="0015041E" w:rsidRDefault="00AD0294" w:rsidP="00876F81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:rsidR="00AD0294" w:rsidRPr="0015041E" w:rsidRDefault="00AD0294" w:rsidP="00876F81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AD0294" w:rsidRDefault="00AD0294" w:rsidP="00876F81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AD0294" w:rsidRDefault="00AD0294" w:rsidP="00876F81">
            <w:pPr>
              <w:spacing w:line="204" w:lineRule="auto"/>
              <w:jc w:val="center"/>
            </w:pPr>
            <w:r>
              <w:t>2024</w:t>
            </w:r>
          </w:p>
        </w:tc>
      </w:tr>
      <w:tr w:rsidR="00AD0294" w:rsidRPr="0015041E" w:rsidTr="00876F81">
        <w:trPr>
          <w:trHeight w:val="259"/>
          <w:tblHeader/>
        </w:trPr>
        <w:tc>
          <w:tcPr>
            <w:tcW w:w="230" w:type="pct"/>
          </w:tcPr>
          <w:p w:rsidR="00AD0294" w:rsidRPr="0015041E" w:rsidRDefault="00AD0294" w:rsidP="00876F81">
            <w:pPr>
              <w:jc w:val="center"/>
            </w:pPr>
            <w:r w:rsidRPr="0015041E">
              <w:t>1</w:t>
            </w:r>
          </w:p>
        </w:tc>
        <w:tc>
          <w:tcPr>
            <w:tcW w:w="1185" w:type="pct"/>
          </w:tcPr>
          <w:p w:rsidR="00AD0294" w:rsidRPr="0015041E" w:rsidRDefault="00AD0294" w:rsidP="00876F81">
            <w:pPr>
              <w:jc w:val="center"/>
            </w:pPr>
            <w:r w:rsidRPr="0015041E">
              <w:t>2</w:t>
            </w:r>
          </w:p>
        </w:tc>
        <w:tc>
          <w:tcPr>
            <w:tcW w:w="439" w:type="pct"/>
            <w:vAlign w:val="center"/>
          </w:tcPr>
          <w:p w:rsidR="00AD0294" w:rsidRPr="0015041E" w:rsidRDefault="00AD0294" w:rsidP="00876F81">
            <w:pPr>
              <w:jc w:val="center"/>
            </w:pPr>
            <w:r w:rsidRPr="0015041E">
              <w:t>3</w:t>
            </w:r>
          </w:p>
        </w:tc>
        <w:tc>
          <w:tcPr>
            <w:tcW w:w="262" w:type="pct"/>
          </w:tcPr>
          <w:p w:rsidR="00AD0294" w:rsidRPr="0015041E" w:rsidRDefault="00AD0294" w:rsidP="00876F81">
            <w:pPr>
              <w:jc w:val="center"/>
            </w:pPr>
            <w:r w:rsidRPr="0015041E">
              <w:t>4</w:t>
            </w:r>
          </w:p>
        </w:tc>
        <w:tc>
          <w:tcPr>
            <w:tcW w:w="448" w:type="pct"/>
            <w:vAlign w:val="center"/>
          </w:tcPr>
          <w:p w:rsidR="00AD0294" w:rsidRPr="0015041E" w:rsidRDefault="00AD0294" w:rsidP="00876F81">
            <w:pPr>
              <w:jc w:val="center"/>
            </w:pPr>
            <w:r w:rsidRPr="0015041E">
              <w:t>5</w:t>
            </w:r>
          </w:p>
        </w:tc>
        <w:tc>
          <w:tcPr>
            <w:tcW w:w="377" w:type="pct"/>
            <w:vAlign w:val="center"/>
          </w:tcPr>
          <w:p w:rsidR="00AD0294" w:rsidRPr="0015041E" w:rsidRDefault="00AD0294" w:rsidP="00876F81">
            <w:pPr>
              <w:jc w:val="center"/>
            </w:pPr>
            <w:r w:rsidRPr="0015041E">
              <w:t>6</w:t>
            </w:r>
          </w:p>
        </w:tc>
        <w:tc>
          <w:tcPr>
            <w:tcW w:w="373" w:type="pct"/>
            <w:vAlign w:val="center"/>
          </w:tcPr>
          <w:p w:rsidR="00AD0294" w:rsidRPr="0015041E" w:rsidRDefault="00AD0294" w:rsidP="00876F81">
            <w:pPr>
              <w:jc w:val="center"/>
            </w:pPr>
            <w:r w:rsidRPr="0015041E">
              <w:t>7</w:t>
            </w:r>
          </w:p>
        </w:tc>
        <w:tc>
          <w:tcPr>
            <w:tcW w:w="350" w:type="pct"/>
            <w:vAlign w:val="center"/>
          </w:tcPr>
          <w:p w:rsidR="00AD0294" w:rsidRPr="0015041E" w:rsidRDefault="00AD0294" w:rsidP="00876F81">
            <w:pPr>
              <w:jc w:val="center"/>
            </w:pPr>
            <w:r w:rsidRPr="0015041E">
              <w:t>8</w:t>
            </w:r>
          </w:p>
        </w:tc>
        <w:tc>
          <w:tcPr>
            <w:tcW w:w="453" w:type="pct"/>
          </w:tcPr>
          <w:p w:rsidR="00AD0294" w:rsidRPr="0015041E" w:rsidRDefault="00AD0294" w:rsidP="00876F81">
            <w:pPr>
              <w:jc w:val="center"/>
            </w:pPr>
            <w:r w:rsidRPr="0015041E">
              <w:t>9</w:t>
            </w:r>
          </w:p>
        </w:tc>
        <w:tc>
          <w:tcPr>
            <w:tcW w:w="483" w:type="pct"/>
          </w:tcPr>
          <w:p w:rsidR="00AD0294" w:rsidRPr="0015041E" w:rsidRDefault="00AD0294" w:rsidP="00876F81">
            <w:pPr>
              <w:jc w:val="center"/>
            </w:pPr>
            <w:r>
              <w:t>10</w:t>
            </w:r>
          </w:p>
        </w:tc>
        <w:tc>
          <w:tcPr>
            <w:tcW w:w="400" w:type="pct"/>
          </w:tcPr>
          <w:p w:rsidR="00AD0294" w:rsidRPr="0015041E" w:rsidRDefault="00AD0294" w:rsidP="00876F81">
            <w:pPr>
              <w:jc w:val="center"/>
            </w:pPr>
            <w:r>
              <w:t>11</w:t>
            </w:r>
          </w:p>
        </w:tc>
      </w:tr>
      <w:tr w:rsidR="00AD0294" w:rsidRPr="0015041E" w:rsidTr="00876F81">
        <w:trPr>
          <w:trHeight w:val="259"/>
          <w:tblHeader/>
        </w:trPr>
        <w:tc>
          <w:tcPr>
            <w:tcW w:w="230" w:type="pct"/>
            <w:vAlign w:val="center"/>
          </w:tcPr>
          <w:p w:rsidR="00AD0294" w:rsidRPr="0015041E" w:rsidRDefault="00AD0294" w:rsidP="00876F81">
            <w:pPr>
              <w:jc w:val="center"/>
            </w:pPr>
            <w:r w:rsidRPr="0015041E">
              <w:t>1.</w:t>
            </w:r>
          </w:p>
        </w:tc>
        <w:tc>
          <w:tcPr>
            <w:tcW w:w="4770" w:type="pct"/>
            <w:gridSpan w:val="10"/>
          </w:tcPr>
          <w:p w:rsidR="00AD0294" w:rsidRPr="0015041E" w:rsidRDefault="00AD0294" w:rsidP="00876F81">
            <w:r w:rsidRPr="0015041E">
              <w:t>Муниципальная программа «Комплексное развитие систем транспортной инфра</w:t>
            </w:r>
            <w:r>
              <w:t>структуры и дорожного хозяйства</w:t>
            </w:r>
            <w:r w:rsidRPr="0015041E">
              <w:t>»</w:t>
            </w:r>
          </w:p>
        </w:tc>
      </w:tr>
      <w:tr w:rsidR="00AD0294" w:rsidRPr="0015041E" w:rsidTr="00876F81">
        <w:trPr>
          <w:trHeight w:val="259"/>
          <w:tblHeader/>
        </w:trPr>
        <w:tc>
          <w:tcPr>
            <w:tcW w:w="230" w:type="pct"/>
          </w:tcPr>
          <w:p w:rsidR="00AD0294" w:rsidRPr="0015041E" w:rsidRDefault="00AD0294" w:rsidP="00876F81">
            <w:pPr>
              <w:jc w:val="center"/>
            </w:pPr>
          </w:p>
        </w:tc>
        <w:tc>
          <w:tcPr>
            <w:tcW w:w="4770" w:type="pct"/>
            <w:gridSpan w:val="10"/>
          </w:tcPr>
          <w:p w:rsidR="00AD0294" w:rsidRPr="0015041E" w:rsidRDefault="00AD0294" w:rsidP="00876F81">
            <w:r w:rsidRPr="0015041E">
              <w:t>Цель</w:t>
            </w:r>
            <w:r>
              <w:t xml:space="preserve"> </w:t>
            </w:r>
            <w:r w:rsidRPr="0015041E">
              <w:rPr>
                <w:u w:val="single"/>
              </w:rPr>
              <w:t xml:space="preserve">Решение проблем улично-дорожной сети и безопасности дорожного движения в Пластуновском сельском поселении </w:t>
            </w:r>
            <w:proofErr w:type="spellStart"/>
            <w:r w:rsidRPr="0015041E">
              <w:rPr>
                <w:u w:val="single"/>
              </w:rPr>
              <w:t>Динского</w:t>
            </w:r>
            <w:proofErr w:type="spellEnd"/>
            <w:r w:rsidRPr="0015041E">
              <w:rPr>
                <w:u w:val="single"/>
              </w:rPr>
              <w:t xml:space="preserve"> района</w:t>
            </w:r>
          </w:p>
        </w:tc>
      </w:tr>
      <w:tr w:rsidR="00AD0294" w:rsidRPr="0015041E" w:rsidTr="00876F81">
        <w:trPr>
          <w:trHeight w:val="259"/>
          <w:tblHeader/>
        </w:trPr>
        <w:tc>
          <w:tcPr>
            <w:tcW w:w="230" w:type="pct"/>
          </w:tcPr>
          <w:p w:rsidR="00AD0294" w:rsidRPr="0015041E" w:rsidRDefault="00AD0294" w:rsidP="00876F81">
            <w:pPr>
              <w:jc w:val="center"/>
            </w:pPr>
          </w:p>
        </w:tc>
        <w:tc>
          <w:tcPr>
            <w:tcW w:w="4770" w:type="pct"/>
            <w:gridSpan w:val="10"/>
          </w:tcPr>
          <w:p w:rsidR="00AD0294" w:rsidRPr="0015041E" w:rsidRDefault="00AD0294" w:rsidP="00876F81">
            <w:r w:rsidRPr="0015041E">
              <w:t>Задача</w:t>
            </w:r>
            <w:r>
              <w:t xml:space="preserve"> </w:t>
            </w:r>
            <w:r w:rsidRPr="0015041E">
              <w:rPr>
                <w:u w:val="single"/>
              </w:rPr>
              <w:t xml:space="preserve">Улучшение качества покрытия улично-дорожной сети, увеличение инвестиционной привлекательности Пластуновского сельского поселения </w:t>
            </w:r>
            <w:proofErr w:type="spellStart"/>
            <w:r w:rsidRPr="0015041E">
              <w:rPr>
                <w:u w:val="single"/>
              </w:rPr>
              <w:t>Динского</w:t>
            </w:r>
            <w:proofErr w:type="spellEnd"/>
            <w:r w:rsidRPr="0015041E">
              <w:rPr>
                <w:u w:val="single"/>
              </w:rPr>
              <w:t xml:space="preserve"> района</w:t>
            </w:r>
          </w:p>
        </w:tc>
      </w:tr>
      <w:tr w:rsidR="00AD0294" w:rsidRPr="0015041E" w:rsidTr="00876F81">
        <w:trPr>
          <w:trHeight w:val="431"/>
          <w:tblHeader/>
        </w:trPr>
        <w:tc>
          <w:tcPr>
            <w:tcW w:w="230" w:type="pct"/>
          </w:tcPr>
          <w:p w:rsidR="00AD0294" w:rsidRPr="0015041E" w:rsidRDefault="00AD0294" w:rsidP="00876F81">
            <w:pPr>
              <w:jc w:val="center"/>
            </w:pPr>
            <w:r w:rsidRPr="0015041E">
              <w:t>1.1</w:t>
            </w:r>
          </w:p>
        </w:tc>
        <w:tc>
          <w:tcPr>
            <w:tcW w:w="1185" w:type="pct"/>
          </w:tcPr>
          <w:p w:rsidR="00AD0294" w:rsidRPr="00F2106E" w:rsidRDefault="00AD0294" w:rsidP="00876F81">
            <w:r w:rsidRPr="00F2106E">
              <w:t xml:space="preserve">Доля дорог, соответствующих нормативам </w:t>
            </w:r>
          </w:p>
        </w:tc>
        <w:tc>
          <w:tcPr>
            <w:tcW w:w="439" w:type="pct"/>
            <w:vAlign w:val="center"/>
          </w:tcPr>
          <w:p w:rsidR="00AD0294" w:rsidRPr="00F2106E" w:rsidRDefault="00AD0294" w:rsidP="00876F81">
            <w:pPr>
              <w:jc w:val="center"/>
            </w:pPr>
            <w:r w:rsidRPr="00F2106E">
              <w:t>%</w:t>
            </w:r>
          </w:p>
        </w:tc>
        <w:tc>
          <w:tcPr>
            <w:tcW w:w="262" w:type="pct"/>
            <w:vAlign w:val="center"/>
          </w:tcPr>
          <w:p w:rsidR="00AD0294" w:rsidRPr="00F2106E" w:rsidRDefault="00AD0294" w:rsidP="00876F81">
            <w:pPr>
              <w:jc w:val="center"/>
            </w:pPr>
          </w:p>
        </w:tc>
        <w:tc>
          <w:tcPr>
            <w:tcW w:w="448" w:type="pct"/>
            <w:vAlign w:val="center"/>
          </w:tcPr>
          <w:p w:rsidR="00AD0294" w:rsidRPr="0015041E" w:rsidRDefault="00AD0294" w:rsidP="00876F81">
            <w:pPr>
              <w:jc w:val="center"/>
            </w:pPr>
            <w:r>
              <w:t>16,8</w:t>
            </w:r>
          </w:p>
        </w:tc>
        <w:tc>
          <w:tcPr>
            <w:tcW w:w="377" w:type="pct"/>
            <w:vAlign w:val="center"/>
          </w:tcPr>
          <w:p w:rsidR="00AD0294" w:rsidRPr="0015041E" w:rsidRDefault="00AD0294" w:rsidP="00876F81">
            <w:pPr>
              <w:jc w:val="center"/>
            </w:pPr>
            <w:r>
              <w:t>17</w:t>
            </w:r>
          </w:p>
        </w:tc>
        <w:tc>
          <w:tcPr>
            <w:tcW w:w="373" w:type="pct"/>
            <w:vAlign w:val="center"/>
          </w:tcPr>
          <w:p w:rsidR="00AD0294" w:rsidRPr="0015041E" w:rsidRDefault="00AD0294" w:rsidP="00876F81">
            <w:pPr>
              <w:jc w:val="center"/>
            </w:pPr>
            <w:r>
              <w:t>18</w:t>
            </w:r>
          </w:p>
        </w:tc>
        <w:tc>
          <w:tcPr>
            <w:tcW w:w="350" w:type="pct"/>
            <w:vAlign w:val="center"/>
          </w:tcPr>
          <w:p w:rsidR="00AD0294" w:rsidRPr="0015041E" w:rsidRDefault="00AD0294" w:rsidP="00876F81">
            <w:pPr>
              <w:jc w:val="center"/>
            </w:pPr>
            <w:r>
              <w:t>18</w:t>
            </w:r>
          </w:p>
        </w:tc>
        <w:tc>
          <w:tcPr>
            <w:tcW w:w="453" w:type="pct"/>
            <w:vAlign w:val="center"/>
          </w:tcPr>
          <w:p w:rsidR="00AD0294" w:rsidRDefault="00AD0294" w:rsidP="00876F81">
            <w:pPr>
              <w:jc w:val="center"/>
            </w:pPr>
            <w:r w:rsidRPr="000520A6">
              <w:t>18</w:t>
            </w:r>
          </w:p>
        </w:tc>
        <w:tc>
          <w:tcPr>
            <w:tcW w:w="483" w:type="pct"/>
            <w:vAlign w:val="center"/>
          </w:tcPr>
          <w:p w:rsidR="00AD0294" w:rsidRDefault="00AD0294" w:rsidP="00876F81">
            <w:pPr>
              <w:jc w:val="center"/>
            </w:pPr>
            <w:r w:rsidRPr="000520A6">
              <w:t>18</w:t>
            </w:r>
          </w:p>
        </w:tc>
        <w:tc>
          <w:tcPr>
            <w:tcW w:w="400" w:type="pct"/>
            <w:vAlign w:val="center"/>
          </w:tcPr>
          <w:p w:rsidR="00AD0294" w:rsidRDefault="00AD0294" w:rsidP="00876F81">
            <w:pPr>
              <w:jc w:val="center"/>
            </w:pPr>
            <w:r w:rsidRPr="000520A6">
              <w:t>18</w:t>
            </w:r>
          </w:p>
        </w:tc>
      </w:tr>
      <w:tr w:rsidR="00AD0294" w:rsidRPr="0015041E" w:rsidTr="00876F81">
        <w:trPr>
          <w:trHeight w:val="325"/>
          <w:tblHeader/>
        </w:trPr>
        <w:tc>
          <w:tcPr>
            <w:tcW w:w="230" w:type="pct"/>
          </w:tcPr>
          <w:p w:rsidR="00AD0294" w:rsidRPr="0015041E" w:rsidRDefault="00AD0294" w:rsidP="00876F81">
            <w:pPr>
              <w:jc w:val="center"/>
            </w:pPr>
            <w:r>
              <w:t>2</w:t>
            </w:r>
            <w:r w:rsidRPr="0015041E">
              <w:t>.</w:t>
            </w:r>
          </w:p>
        </w:tc>
        <w:tc>
          <w:tcPr>
            <w:tcW w:w="4770" w:type="pct"/>
            <w:gridSpan w:val="10"/>
          </w:tcPr>
          <w:p w:rsidR="00AD0294" w:rsidRPr="0015041E" w:rsidRDefault="00AD0294" w:rsidP="00876F81">
            <w:r w:rsidRPr="0015041E">
              <w:t>Подпрограммы муниципальной программы</w:t>
            </w:r>
          </w:p>
        </w:tc>
      </w:tr>
      <w:tr w:rsidR="00AD0294" w:rsidRPr="0015041E" w:rsidTr="00876F81">
        <w:trPr>
          <w:trHeight w:val="325"/>
          <w:tblHeader/>
        </w:trPr>
        <w:tc>
          <w:tcPr>
            <w:tcW w:w="230" w:type="pct"/>
          </w:tcPr>
          <w:p w:rsidR="00AD0294" w:rsidRPr="0015041E" w:rsidRDefault="00AD0294" w:rsidP="00876F81">
            <w:pPr>
              <w:jc w:val="center"/>
            </w:pPr>
            <w:r>
              <w:t>2</w:t>
            </w:r>
            <w:r w:rsidRPr="0015041E">
              <w:t>.1</w:t>
            </w:r>
          </w:p>
        </w:tc>
        <w:tc>
          <w:tcPr>
            <w:tcW w:w="4770" w:type="pct"/>
            <w:gridSpan w:val="10"/>
          </w:tcPr>
          <w:p w:rsidR="00AD0294" w:rsidRPr="00833E23" w:rsidRDefault="00AD0294" w:rsidP="00876F81">
            <w:r w:rsidRPr="00833E23">
              <w:t>Подпрограмма «Сети автомобильных дорог»</w:t>
            </w:r>
          </w:p>
        </w:tc>
      </w:tr>
      <w:tr w:rsidR="00AD0294" w:rsidRPr="0015041E" w:rsidTr="00876F81">
        <w:trPr>
          <w:trHeight w:val="325"/>
          <w:tblHeader/>
        </w:trPr>
        <w:tc>
          <w:tcPr>
            <w:tcW w:w="230" w:type="pct"/>
          </w:tcPr>
          <w:p w:rsidR="00AD0294" w:rsidRPr="0015041E" w:rsidRDefault="00AD0294" w:rsidP="00876F81">
            <w:pPr>
              <w:jc w:val="center"/>
            </w:pPr>
          </w:p>
        </w:tc>
        <w:tc>
          <w:tcPr>
            <w:tcW w:w="4770" w:type="pct"/>
            <w:gridSpan w:val="10"/>
          </w:tcPr>
          <w:p w:rsidR="00AD0294" w:rsidRPr="0015041E" w:rsidRDefault="00AD0294" w:rsidP="00876F81">
            <w:r w:rsidRPr="0015041E">
              <w:t>Цель</w:t>
            </w:r>
            <w:r>
              <w:t xml:space="preserve"> - </w:t>
            </w:r>
            <w:r w:rsidRPr="00833E23">
              <w:t>Улучшение технического и эксплуатационного состояния автомобильных дорог общего пользования местного значения</w:t>
            </w:r>
          </w:p>
        </w:tc>
      </w:tr>
      <w:tr w:rsidR="00AD0294" w:rsidRPr="0015041E" w:rsidTr="00876F81">
        <w:trPr>
          <w:trHeight w:val="325"/>
          <w:tblHeader/>
        </w:trPr>
        <w:tc>
          <w:tcPr>
            <w:tcW w:w="230" w:type="pct"/>
          </w:tcPr>
          <w:p w:rsidR="00AD0294" w:rsidRPr="0015041E" w:rsidRDefault="00AD0294" w:rsidP="00876F81">
            <w:pPr>
              <w:jc w:val="center"/>
            </w:pPr>
          </w:p>
        </w:tc>
        <w:tc>
          <w:tcPr>
            <w:tcW w:w="4770" w:type="pct"/>
            <w:gridSpan w:val="10"/>
          </w:tcPr>
          <w:p w:rsidR="00AD0294" w:rsidRPr="0015041E" w:rsidRDefault="00AD0294" w:rsidP="00876F81">
            <w:r w:rsidRPr="0015041E">
              <w:t>Задача</w:t>
            </w:r>
            <w:r>
              <w:t xml:space="preserve"> - </w:t>
            </w:r>
            <w:r w:rsidRPr="00833E23">
              <w:t>Обустройство, ремонт, содержание автомобильных дорог общего пользования местного значения</w:t>
            </w:r>
          </w:p>
        </w:tc>
      </w:tr>
      <w:tr w:rsidR="00AD0294" w:rsidRPr="0015041E" w:rsidTr="00876F81">
        <w:trPr>
          <w:trHeight w:val="325"/>
          <w:tblHeader/>
        </w:trPr>
        <w:tc>
          <w:tcPr>
            <w:tcW w:w="230" w:type="pct"/>
          </w:tcPr>
          <w:p w:rsidR="00AD0294" w:rsidRPr="0015041E" w:rsidRDefault="00AD0294" w:rsidP="00876F81">
            <w:pPr>
              <w:jc w:val="center"/>
            </w:pPr>
            <w:r>
              <w:t>2</w:t>
            </w:r>
            <w:r w:rsidRPr="0015041E">
              <w:t>.1.1</w:t>
            </w:r>
          </w:p>
        </w:tc>
        <w:tc>
          <w:tcPr>
            <w:tcW w:w="1185" w:type="pct"/>
          </w:tcPr>
          <w:p w:rsidR="00AD0294" w:rsidRPr="003F1646" w:rsidRDefault="00AD0294" w:rsidP="00876F81">
            <w:pPr>
              <w:widowControl w:val="0"/>
              <w:autoSpaceDE w:val="0"/>
              <w:autoSpaceDN w:val="0"/>
              <w:jc w:val="both"/>
            </w:pPr>
            <w:r w:rsidRPr="007B30F6">
              <w:t>Ремонт автомобильных дорог</w:t>
            </w:r>
          </w:p>
        </w:tc>
        <w:tc>
          <w:tcPr>
            <w:tcW w:w="439" w:type="pct"/>
            <w:vAlign w:val="center"/>
          </w:tcPr>
          <w:p w:rsidR="00AD0294" w:rsidRPr="003F1646" w:rsidRDefault="00AD0294" w:rsidP="00876F81">
            <w:pPr>
              <w:widowControl w:val="0"/>
              <w:autoSpaceDE w:val="0"/>
              <w:autoSpaceDN w:val="0"/>
              <w:jc w:val="center"/>
            </w:pPr>
            <w:r w:rsidRPr="007B30F6">
              <w:t>км</w:t>
            </w:r>
          </w:p>
        </w:tc>
        <w:tc>
          <w:tcPr>
            <w:tcW w:w="262" w:type="pct"/>
            <w:vAlign w:val="center"/>
          </w:tcPr>
          <w:p w:rsidR="00AD0294" w:rsidRPr="003F1646" w:rsidRDefault="00AD0294" w:rsidP="00876F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48" w:type="pct"/>
            <w:vAlign w:val="center"/>
          </w:tcPr>
          <w:p w:rsidR="00AD0294" w:rsidRPr="003F1646" w:rsidRDefault="00AD0294" w:rsidP="00876F81">
            <w:pPr>
              <w:widowControl w:val="0"/>
              <w:autoSpaceDE w:val="0"/>
              <w:autoSpaceDN w:val="0"/>
              <w:jc w:val="center"/>
            </w:pPr>
            <w:r w:rsidRPr="007B30F6">
              <w:t>2,4</w:t>
            </w:r>
          </w:p>
        </w:tc>
        <w:tc>
          <w:tcPr>
            <w:tcW w:w="377" w:type="pct"/>
            <w:vAlign w:val="center"/>
          </w:tcPr>
          <w:p w:rsidR="00AD0294" w:rsidRPr="003F1646" w:rsidRDefault="00AD0294" w:rsidP="00876F81">
            <w:pPr>
              <w:widowControl w:val="0"/>
              <w:autoSpaceDE w:val="0"/>
              <w:autoSpaceDN w:val="0"/>
              <w:jc w:val="center"/>
            </w:pPr>
            <w:r w:rsidRPr="007B30F6">
              <w:t>4,6</w:t>
            </w:r>
          </w:p>
        </w:tc>
        <w:tc>
          <w:tcPr>
            <w:tcW w:w="373" w:type="pct"/>
            <w:vAlign w:val="center"/>
          </w:tcPr>
          <w:p w:rsidR="00AD0294" w:rsidRPr="003F1646" w:rsidRDefault="00AD0294" w:rsidP="00876F81">
            <w:pPr>
              <w:widowControl w:val="0"/>
              <w:autoSpaceDE w:val="0"/>
              <w:autoSpaceDN w:val="0"/>
              <w:jc w:val="center"/>
            </w:pPr>
            <w:r w:rsidRPr="007B30F6">
              <w:t>0,</w:t>
            </w:r>
            <w:r>
              <w:t>85</w:t>
            </w:r>
          </w:p>
        </w:tc>
        <w:tc>
          <w:tcPr>
            <w:tcW w:w="350" w:type="pct"/>
            <w:vAlign w:val="center"/>
          </w:tcPr>
          <w:p w:rsidR="00AD0294" w:rsidRPr="00910319" w:rsidRDefault="00AD0294" w:rsidP="00876F81">
            <w:pPr>
              <w:widowControl w:val="0"/>
              <w:autoSpaceDE w:val="0"/>
              <w:autoSpaceDN w:val="0"/>
              <w:jc w:val="center"/>
            </w:pPr>
            <w:r w:rsidRPr="00910319">
              <w:t>1,2</w:t>
            </w:r>
          </w:p>
        </w:tc>
        <w:tc>
          <w:tcPr>
            <w:tcW w:w="453" w:type="pct"/>
            <w:vAlign w:val="center"/>
          </w:tcPr>
          <w:p w:rsidR="00AD0294" w:rsidRPr="00910319" w:rsidRDefault="00AD0294" w:rsidP="00876F81">
            <w:pPr>
              <w:widowControl w:val="0"/>
              <w:autoSpaceDE w:val="0"/>
              <w:autoSpaceDN w:val="0"/>
              <w:jc w:val="center"/>
            </w:pPr>
            <w:r w:rsidRPr="00910319">
              <w:t>3,6</w:t>
            </w:r>
          </w:p>
        </w:tc>
        <w:tc>
          <w:tcPr>
            <w:tcW w:w="483" w:type="pct"/>
            <w:vAlign w:val="center"/>
          </w:tcPr>
          <w:p w:rsidR="00AD0294" w:rsidRPr="00910319" w:rsidRDefault="00AD0294" w:rsidP="00876F81">
            <w:pPr>
              <w:widowControl w:val="0"/>
              <w:autoSpaceDE w:val="0"/>
              <w:autoSpaceDN w:val="0"/>
              <w:jc w:val="center"/>
            </w:pPr>
            <w:r w:rsidRPr="00910319">
              <w:t>0,5</w:t>
            </w:r>
          </w:p>
        </w:tc>
        <w:tc>
          <w:tcPr>
            <w:tcW w:w="400" w:type="pct"/>
            <w:vAlign w:val="center"/>
          </w:tcPr>
          <w:p w:rsidR="00AD0294" w:rsidRPr="00910319" w:rsidRDefault="00AD0294" w:rsidP="00876F81">
            <w:pPr>
              <w:widowControl w:val="0"/>
              <w:autoSpaceDE w:val="0"/>
              <w:autoSpaceDN w:val="0"/>
              <w:jc w:val="center"/>
            </w:pPr>
            <w:r w:rsidRPr="00910319">
              <w:t>0,5</w:t>
            </w:r>
          </w:p>
        </w:tc>
      </w:tr>
      <w:tr w:rsidR="00AD0294" w:rsidRPr="0015041E" w:rsidTr="00876F81">
        <w:trPr>
          <w:trHeight w:val="325"/>
          <w:tblHeader/>
        </w:trPr>
        <w:tc>
          <w:tcPr>
            <w:tcW w:w="230" w:type="pct"/>
          </w:tcPr>
          <w:p w:rsidR="00AD0294" w:rsidRPr="0015041E" w:rsidRDefault="00AD0294" w:rsidP="00876F81">
            <w:pPr>
              <w:jc w:val="center"/>
            </w:pPr>
            <w:r>
              <w:t>2.1.2</w:t>
            </w:r>
          </w:p>
        </w:tc>
        <w:tc>
          <w:tcPr>
            <w:tcW w:w="1185" w:type="pct"/>
          </w:tcPr>
          <w:p w:rsidR="00AD0294" w:rsidRPr="007B30F6" w:rsidRDefault="00AD0294" w:rsidP="00876F81">
            <w:pPr>
              <w:spacing w:before="100" w:beforeAutospacing="1" w:after="100" w:afterAutospacing="1"/>
            </w:pPr>
            <w:r w:rsidRPr="007B30F6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39" w:type="pct"/>
            <w:vAlign w:val="center"/>
          </w:tcPr>
          <w:p w:rsidR="00AD0294" w:rsidRPr="007B30F6" w:rsidRDefault="00AD0294" w:rsidP="00876F81">
            <w:pPr>
              <w:jc w:val="center"/>
            </w:pPr>
            <w:r w:rsidRPr="007B30F6">
              <w:t>м</w:t>
            </w:r>
            <w:r w:rsidRPr="007B30F6">
              <w:rPr>
                <w:vertAlign w:val="superscript"/>
              </w:rPr>
              <w:t>3</w:t>
            </w:r>
          </w:p>
        </w:tc>
        <w:tc>
          <w:tcPr>
            <w:tcW w:w="262" w:type="pct"/>
            <w:vAlign w:val="center"/>
          </w:tcPr>
          <w:p w:rsidR="00AD0294" w:rsidRPr="007B30F6" w:rsidRDefault="00AD0294" w:rsidP="00876F81">
            <w:pPr>
              <w:jc w:val="center"/>
            </w:pPr>
          </w:p>
        </w:tc>
        <w:tc>
          <w:tcPr>
            <w:tcW w:w="448" w:type="pct"/>
            <w:vAlign w:val="center"/>
          </w:tcPr>
          <w:p w:rsidR="00AD0294" w:rsidRPr="007B30F6" w:rsidRDefault="00AD0294" w:rsidP="00876F81">
            <w:pPr>
              <w:jc w:val="center"/>
            </w:pPr>
            <w:r w:rsidRPr="007B30F6">
              <w:t>500</w:t>
            </w:r>
          </w:p>
        </w:tc>
        <w:tc>
          <w:tcPr>
            <w:tcW w:w="377" w:type="pct"/>
            <w:vAlign w:val="center"/>
          </w:tcPr>
          <w:p w:rsidR="00AD0294" w:rsidRPr="007B30F6" w:rsidRDefault="00AD0294" w:rsidP="00876F81">
            <w:pPr>
              <w:jc w:val="center"/>
            </w:pPr>
            <w:r w:rsidRPr="007B30F6">
              <w:t>500</w:t>
            </w:r>
          </w:p>
        </w:tc>
        <w:tc>
          <w:tcPr>
            <w:tcW w:w="373" w:type="pct"/>
            <w:vAlign w:val="center"/>
          </w:tcPr>
          <w:p w:rsidR="00AD0294" w:rsidRPr="007B30F6" w:rsidRDefault="00AD0294" w:rsidP="00876F81">
            <w:pPr>
              <w:jc w:val="center"/>
            </w:pPr>
            <w:r w:rsidRPr="007B30F6">
              <w:t>500</w:t>
            </w:r>
          </w:p>
        </w:tc>
        <w:tc>
          <w:tcPr>
            <w:tcW w:w="350" w:type="pct"/>
            <w:vAlign w:val="center"/>
          </w:tcPr>
          <w:p w:rsidR="00AD0294" w:rsidRPr="00D40199" w:rsidRDefault="00AD0294" w:rsidP="00876F81">
            <w:pPr>
              <w:jc w:val="center"/>
            </w:pPr>
            <w:r w:rsidRPr="00D40199">
              <w:t>500</w:t>
            </w:r>
          </w:p>
        </w:tc>
        <w:tc>
          <w:tcPr>
            <w:tcW w:w="453" w:type="pct"/>
            <w:vAlign w:val="center"/>
          </w:tcPr>
          <w:p w:rsidR="00AD0294" w:rsidRPr="00D40199" w:rsidRDefault="00AD0294" w:rsidP="00876F81">
            <w:pPr>
              <w:jc w:val="center"/>
            </w:pPr>
            <w:r w:rsidRPr="00D40199">
              <w:t>500</w:t>
            </w:r>
          </w:p>
        </w:tc>
        <w:tc>
          <w:tcPr>
            <w:tcW w:w="483" w:type="pct"/>
            <w:vAlign w:val="center"/>
          </w:tcPr>
          <w:p w:rsidR="00AD0294" w:rsidRPr="00D40199" w:rsidRDefault="00AD0294" w:rsidP="00876F81">
            <w:pPr>
              <w:jc w:val="center"/>
            </w:pPr>
            <w:r w:rsidRPr="00D40199">
              <w:t>500</w:t>
            </w:r>
          </w:p>
        </w:tc>
        <w:tc>
          <w:tcPr>
            <w:tcW w:w="400" w:type="pct"/>
            <w:vAlign w:val="center"/>
          </w:tcPr>
          <w:p w:rsidR="00AD0294" w:rsidRPr="00D40199" w:rsidRDefault="00AD0294" w:rsidP="00876F81">
            <w:pPr>
              <w:jc w:val="center"/>
            </w:pPr>
            <w:r w:rsidRPr="00D40199">
              <w:t>500</w:t>
            </w:r>
          </w:p>
        </w:tc>
      </w:tr>
      <w:tr w:rsidR="00AD0294" w:rsidRPr="0015041E" w:rsidTr="00876F81">
        <w:trPr>
          <w:trHeight w:val="325"/>
          <w:tblHeader/>
        </w:trPr>
        <w:tc>
          <w:tcPr>
            <w:tcW w:w="230" w:type="pct"/>
          </w:tcPr>
          <w:p w:rsidR="00AD0294" w:rsidRPr="0015041E" w:rsidRDefault="00AD0294" w:rsidP="00876F81">
            <w:pPr>
              <w:jc w:val="center"/>
            </w:pPr>
            <w:r>
              <w:t>2</w:t>
            </w:r>
            <w:r w:rsidRPr="0015041E">
              <w:t>.2</w:t>
            </w:r>
          </w:p>
        </w:tc>
        <w:tc>
          <w:tcPr>
            <w:tcW w:w="4770" w:type="pct"/>
            <w:gridSpan w:val="10"/>
          </w:tcPr>
          <w:p w:rsidR="00AD0294" w:rsidRPr="0015041E" w:rsidRDefault="00AD0294" w:rsidP="00876F81">
            <w:pPr>
              <w:rPr>
                <w:i/>
              </w:rPr>
            </w:pPr>
            <w:r w:rsidRPr="00833E23">
              <w:t>Подпрограмма «Повышение безопасности дорожного движения»</w:t>
            </w:r>
          </w:p>
        </w:tc>
      </w:tr>
      <w:tr w:rsidR="00AD0294" w:rsidRPr="0015041E" w:rsidTr="00876F81">
        <w:trPr>
          <w:trHeight w:val="325"/>
          <w:tblHeader/>
        </w:trPr>
        <w:tc>
          <w:tcPr>
            <w:tcW w:w="230" w:type="pct"/>
          </w:tcPr>
          <w:p w:rsidR="00AD0294" w:rsidRPr="0015041E" w:rsidRDefault="00AD0294" w:rsidP="00876F81">
            <w:pPr>
              <w:jc w:val="center"/>
            </w:pPr>
          </w:p>
        </w:tc>
        <w:tc>
          <w:tcPr>
            <w:tcW w:w="4770" w:type="pct"/>
            <w:gridSpan w:val="10"/>
          </w:tcPr>
          <w:p w:rsidR="00AD0294" w:rsidRPr="001A2660" w:rsidRDefault="00AD0294" w:rsidP="00876F81">
            <w:pPr>
              <w:jc w:val="both"/>
            </w:pPr>
            <w:r w:rsidRPr="001A2660">
              <w:t>Цели: - сокращение количества лиц, пострадавших в результате ДТП;</w:t>
            </w:r>
          </w:p>
          <w:p w:rsidR="00AD0294" w:rsidRPr="001A2660" w:rsidRDefault="00AD0294" w:rsidP="00876F81">
            <w:pPr>
              <w:jc w:val="both"/>
            </w:pPr>
            <w:r w:rsidRPr="001A2660">
              <w:t xml:space="preserve">           - снижение показателей аварийности</w:t>
            </w:r>
          </w:p>
        </w:tc>
      </w:tr>
      <w:tr w:rsidR="00AD0294" w:rsidRPr="0015041E" w:rsidTr="00876F81">
        <w:trPr>
          <w:trHeight w:val="325"/>
          <w:tblHeader/>
        </w:trPr>
        <w:tc>
          <w:tcPr>
            <w:tcW w:w="230" w:type="pct"/>
          </w:tcPr>
          <w:p w:rsidR="00AD0294" w:rsidRPr="0015041E" w:rsidRDefault="00AD0294" w:rsidP="00876F81">
            <w:pPr>
              <w:jc w:val="center"/>
            </w:pPr>
          </w:p>
        </w:tc>
        <w:tc>
          <w:tcPr>
            <w:tcW w:w="4770" w:type="pct"/>
            <w:gridSpan w:val="10"/>
          </w:tcPr>
          <w:p w:rsidR="00AD0294" w:rsidRPr="001A2660" w:rsidRDefault="00AD0294" w:rsidP="00876F81">
            <w:pPr>
              <w:jc w:val="both"/>
            </w:pPr>
            <w:r w:rsidRPr="001A2660">
              <w:t>Задачи: - предупреждение опасного поведения участников дорожного движения и профилактика ДТП;</w:t>
            </w:r>
          </w:p>
          <w:p w:rsidR="00AD0294" w:rsidRPr="001A2660" w:rsidRDefault="00AD0294" w:rsidP="00876F81">
            <w:pPr>
              <w:jc w:val="both"/>
            </w:pPr>
            <w:r w:rsidRPr="001A2660">
              <w:t xml:space="preserve">              -совершенствование организации движения транспорта и пешеходов в поселении.</w:t>
            </w:r>
          </w:p>
        </w:tc>
      </w:tr>
      <w:tr w:rsidR="00AD0294" w:rsidRPr="0015041E" w:rsidTr="00876F81">
        <w:trPr>
          <w:trHeight w:val="325"/>
          <w:tblHeader/>
        </w:trPr>
        <w:tc>
          <w:tcPr>
            <w:tcW w:w="230" w:type="pct"/>
          </w:tcPr>
          <w:p w:rsidR="00AD0294" w:rsidRPr="0015041E" w:rsidRDefault="00AD0294" w:rsidP="00876F81">
            <w:pPr>
              <w:jc w:val="center"/>
            </w:pPr>
            <w:r>
              <w:t>2</w:t>
            </w:r>
            <w:r w:rsidRPr="0015041E">
              <w:t>.2.1</w:t>
            </w:r>
          </w:p>
        </w:tc>
        <w:tc>
          <w:tcPr>
            <w:tcW w:w="1185" w:type="pct"/>
          </w:tcPr>
          <w:p w:rsidR="00AD0294" w:rsidRPr="007B30F6" w:rsidRDefault="00AD0294" w:rsidP="00876F81">
            <w:r w:rsidRPr="007B30F6">
              <w:rPr>
                <w:color w:val="000000"/>
              </w:rPr>
              <w:t xml:space="preserve">Нанесение линии горизонтальной разметки </w:t>
            </w:r>
          </w:p>
        </w:tc>
        <w:tc>
          <w:tcPr>
            <w:tcW w:w="439" w:type="pct"/>
            <w:vAlign w:val="center"/>
          </w:tcPr>
          <w:p w:rsidR="00AD0294" w:rsidRPr="007B30F6" w:rsidRDefault="00AD0294" w:rsidP="00876F81">
            <w:pPr>
              <w:jc w:val="center"/>
            </w:pPr>
            <w:r w:rsidRPr="007B30F6">
              <w:t>100 м</w:t>
            </w:r>
            <w:proofErr w:type="gramStart"/>
            <w:r w:rsidRPr="007B30F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2" w:type="pct"/>
            <w:vAlign w:val="center"/>
          </w:tcPr>
          <w:p w:rsidR="00AD0294" w:rsidRPr="007B30F6" w:rsidRDefault="00AD0294" w:rsidP="00876F81">
            <w:pPr>
              <w:jc w:val="center"/>
            </w:pPr>
          </w:p>
        </w:tc>
        <w:tc>
          <w:tcPr>
            <w:tcW w:w="448" w:type="pct"/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9</w:t>
            </w:r>
          </w:p>
        </w:tc>
        <w:tc>
          <w:tcPr>
            <w:tcW w:w="377" w:type="pct"/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3</w:t>
            </w:r>
          </w:p>
        </w:tc>
        <w:tc>
          <w:tcPr>
            <w:tcW w:w="373" w:type="pct"/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3</w:t>
            </w:r>
          </w:p>
        </w:tc>
        <w:tc>
          <w:tcPr>
            <w:tcW w:w="350" w:type="pct"/>
            <w:vAlign w:val="center"/>
          </w:tcPr>
          <w:p w:rsidR="00AD0294" w:rsidRPr="00D40199" w:rsidRDefault="00AD0294" w:rsidP="00876F81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3</w:t>
            </w:r>
          </w:p>
        </w:tc>
        <w:tc>
          <w:tcPr>
            <w:tcW w:w="453" w:type="pct"/>
            <w:vAlign w:val="center"/>
          </w:tcPr>
          <w:p w:rsidR="00AD0294" w:rsidRPr="00D40199" w:rsidRDefault="00AD0294" w:rsidP="00876F81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3</w:t>
            </w:r>
          </w:p>
        </w:tc>
        <w:tc>
          <w:tcPr>
            <w:tcW w:w="483" w:type="pct"/>
            <w:vAlign w:val="center"/>
          </w:tcPr>
          <w:p w:rsidR="00AD0294" w:rsidRPr="00D40199" w:rsidRDefault="00AD0294" w:rsidP="00876F81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3</w:t>
            </w:r>
          </w:p>
        </w:tc>
        <w:tc>
          <w:tcPr>
            <w:tcW w:w="400" w:type="pct"/>
            <w:vAlign w:val="center"/>
          </w:tcPr>
          <w:p w:rsidR="00AD0294" w:rsidRPr="00D40199" w:rsidRDefault="00AD0294" w:rsidP="00876F81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3</w:t>
            </w:r>
          </w:p>
        </w:tc>
      </w:tr>
      <w:tr w:rsidR="00AD0294" w:rsidRPr="0015041E" w:rsidTr="00876F81">
        <w:trPr>
          <w:trHeight w:val="325"/>
          <w:tblHeader/>
        </w:trPr>
        <w:tc>
          <w:tcPr>
            <w:tcW w:w="230" w:type="pct"/>
          </w:tcPr>
          <w:p w:rsidR="00AD0294" w:rsidRPr="0015041E" w:rsidRDefault="00AD0294" w:rsidP="00876F81">
            <w:pPr>
              <w:jc w:val="center"/>
            </w:pPr>
            <w:r>
              <w:t>2.2.2</w:t>
            </w:r>
          </w:p>
        </w:tc>
        <w:tc>
          <w:tcPr>
            <w:tcW w:w="1185" w:type="pct"/>
          </w:tcPr>
          <w:p w:rsidR="00AD0294" w:rsidRPr="007B30F6" w:rsidRDefault="00AD0294" w:rsidP="00876F81">
            <w:pPr>
              <w:spacing w:before="100" w:beforeAutospacing="1" w:after="100" w:afterAutospacing="1"/>
            </w:pPr>
            <w:r w:rsidRPr="007B30F6">
              <w:rPr>
                <w:color w:val="000000"/>
              </w:rPr>
              <w:t>Установка отсутствующих</w:t>
            </w:r>
            <w:r w:rsidRPr="007B30F6">
              <w:t xml:space="preserve"> дорожных знаков на территории  поселения </w:t>
            </w:r>
          </w:p>
        </w:tc>
        <w:tc>
          <w:tcPr>
            <w:tcW w:w="439" w:type="pct"/>
            <w:vAlign w:val="center"/>
          </w:tcPr>
          <w:p w:rsidR="00AD0294" w:rsidRPr="007B30F6" w:rsidRDefault="00AD0294" w:rsidP="00876F81">
            <w:pPr>
              <w:jc w:val="center"/>
            </w:pPr>
            <w:r w:rsidRPr="007B30F6">
              <w:t>шт.</w:t>
            </w:r>
          </w:p>
        </w:tc>
        <w:tc>
          <w:tcPr>
            <w:tcW w:w="262" w:type="pct"/>
            <w:vAlign w:val="center"/>
          </w:tcPr>
          <w:p w:rsidR="00AD0294" w:rsidRPr="007B30F6" w:rsidRDefault="00AD0294" w:rsidP="00876F81">
            <w:pPr>
              <w:jc w:val="center"/>
            </w:pPr>
          </w:p>
        </w:tc>
        <w:tc>
          <w:tcPr>
            <w:tcW w:w="448" w:type="pct"/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0</w:t>
            </w:r>
          </w:p>
        </w:tc>
        <w:tc>
          <w:tcPr>
            <w:tcW w:w="377" w:type="pct"/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1</w:t>
            </w:r>
          </w:p>
        </w:tc>
        <w:tc>
          <w:tcPr>
            <w:tcW w:w="373" w:type="pct"/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0" w:type="pct"/>
            <w:vAlign w:val="center"/>
          </w:tcPr>
          <w:p w:rsidR="00AD0294" w:rsidRPr="00D40199" w:rsidRDefault="00AD0294" w:rsidP="00876F81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1</w:t>
            </w:r>
          </w:p>
        </w:tc>
        <w:tc>
          <w:tcPr>
            <w:tcW w:w="453" w:type="pct"/>
            <w:vAlign w:val="center"/>
          </w:tcPr>
          <w:p w:rsidR="00AD0294" w:rsidRPr="00D40199" w:rsidRDefault="00AD0294" w:rsidP="00876F81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vAlign w:val="center"/>
          </w:tcPr>
          <w:p w:rsidR="00AD0294" w:rsidRPr="00D40199" w:rsidRDefault="00AD0294" w:rsidP="00876F81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1</w:t>
            </w:r>
          </w:p>
        </w:tc>
        <w:tc>
          <w:tcPr>
            <w:tcW w:w="400" w:type="pct"/>
            <w:vAlign w:val="center"/>
          </w:tcPr>
          <w:p w:rsidR="00AD0294" w:rsidRPr="00D40199" w:rsidRDefault="00AD0294" w:rsidP="00876F81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1</w:t>
            </w:r>
          </w:p>
        </w:tc>
      </w:tr>
    </w:tbl>
    <w:p w:rsidR="00AD0294" w:rsidRDefault="00AD0294" w:rsidP="00AD0294">
      <w:pPr>
        <w:rPr>
          <w:sz w:val="28"/>
          <w:szCs w:val="28"/>
        </w:rPr>
        <w:sectPr w:rsidR="00AD0294" w:rsidSect="00876F81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AD0294" w:rsidRDefault="00AD0294" w:rsidP="00AD0294">
      <w:pPr>
        <w:jc w:val="center"/>
        <w:rPr>
          <w:b/>
          <w:sz w:val="28"/>
          <w:szCs w:val="28"/>
        </w:rPr>
      </w:pPr>
      <w:r w:rsidRPr="00F568EB">
        <w:rPr>
          <w:b/>
          <w:sz w:val="28"/>
          <w:szCs w:val="28"/>
        </w:rPr>
        <w:lastRenderedPageBreak/>
        <w:t xml:space="preserve">3. </w:t>
      </w:r>
      <w:bookmarkStart w:id="1" w:name="sub_400"/>
      <w:r w:rsidRPr="00F568EB">
        <w:rPr>
          <w:b/>
          <w:sz w:val="28"/>
          <w:szCs w:val="28"/>
        </w:rPr>
        <w:t>Перечень и краткое описание подпрограмм</w:t>
      </w:r>
    </w:p>
    <w:p w:rsidR="00AD0294" w:rsidRPr="00F568EB" w:rsidRDefault="00AD0294" w:rsidP="00AD0294">
      <w:pPr>
        <w:jc w:val="center"/>
        <w:rPr>
          <w:b/>
          <w:sz w:val="28"/>
          <w:szCs w:val="28"/>
        </w:rPr>
      </w:pPr>
    </w:p>
    <w:bookmarkEnd w:id="1"/>
    <w:p w:rsidR="00AD0294" w:rsidRDefault="00AD0294" w:rsidP="00AD02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-Подпрограмма «Сети автомобильных дорог» направление на </w:t>
      </w:r>
      <w:r w:rsidRPr="00E4443B">
        <w:rPr>
          <w:sz w:val="28"/>
          <w:szCs w:val="28"/>
        </w:rPr>
        <w:t xml:space="preserve"> ремонт дорог с грунтовым типом покрытия</w:t>
      </w:r>
      <w:r>
        <w:rPr>
          <w:sz w:val="28"/>
          <w:szCs w:val="28"/>
        </w:rPr>
        <w:t>, на р</w:t>
      </w:r>
      <w:r w:rsidRPr="00E4443B">
        <w:rPr>
          <w:sz w:val="28"/>
          <w:szCs w:val="28"/>
        </w:rPr>
        <w:t>е</w:t>
      </w:r>
      <w:r>
        <w:rPr>
          <w:sz w:val="28"/>
          <w:szCs w:val="28"/>
        </w:rPr>
        <w:t>монт автомобильных дорог общего пользования с твёрдым покрытием, с</w:t>
      </w:r>
      <w:r w:rsidRPr="00E4443B">
        <w:rPr>
          <w:sz w:val="28"/>
          <w:szCs w:val="28"/>
        </w:rPr>
        <w:t>одержание дорог общего пользования;</w:t>
      </w:r>
    </w:p>
    <w:p w:rsidR="00AD0294" w:rsidRDefault="00AD0294" w:rsidP="00AD0294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8D">
        <w:rPr>
          <w:rFonts w:ascii="Times New Roman" w:hAnsi="Times New Roman" w:cs="Times New Roman"/>
          <w:sz w:val="28"/>
          <w:szCs w:val="28"/>
        </w:rPr>
        <w:t>-Подпрограмма «</w:t>
      </w:r>
      <w:r w:rsidRPr="00DC318D">
        <w:rPr>
          <w:rFonts w:ascii="Times New Roman" w:hAnsi="Times New Roman" w:cs="Times New Roman"/>
          <w:color w:val="000000"/>
          <w:sz w:val="28"/>
          <w:szCs w:val="28"/>
        </w:rPr>
        <w:t>Повышение безопасности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D0294" w:rsidRPr="00DC318D" w:rsidRDefault="00AD0294" w:rsidP="00AD029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8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C318D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18D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18D">
        <w:rPr>
          <w:rFonts w:ascii="Times New Roman" w:hAnsi="Times New Roman" w:cs="Times New Roman"/>
          <w:sz w:val="28"/>
          <w:szCs w:val="28"/>
        </w:rPr>
        <w:t xml:space="preserve">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DC31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318D">
        <w:rPr>
          <w:rFonts w:ascii="Times New Roman" w:hAnsi="Times New Roman" w:cs="Times New Roman"/>
          <w:sz w:val="28"/>
          <w:szCs w:val="28"/>
        </w:rPr>
        <w:t xml:space="preserve"> движением.</w:t>
      </w:r>
    </w:p>
    <w:p w:rsidR="00AD0294" w:rsidRPr="00DC318D" w:rsidRDefault="00AD0294" w:rsidP="00AD029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8D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>
        <w:rPr>
          <w:rFonts w:ascii="Times New Roman" w:hAnsi="Times New Roman" w:cs="Times New Roman"/>
          <w:sz w:val="28"/>
          <w:szCs w:val="28"/>
        </w:rPr>
        <w:t>Пластуновском сельском поселении</w:t>
      </w:r>
      <w:r w:rsidRPr="00DC318D">
        <w:rPr>
          <w:rFonts w:ascii="Times New Roman" w:hAnsi="Times New Roman" w:cs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AD0294" w:rsidRPr="00B7491E" w:rsidRDefault="00AD0294" w:rsidP="00AD0294">
      <w:pPr>
        <w:jc w:val="both"/>
        <w:rPr>
          <w:sz w:val="28"/>
          <w:szCs w:val="28"/>
        </w:rPr>
      </w:pPr>
    </w:p>
    <w:p w:rsidR="00AD0294" w:rsidRPr="00634E16" w:rsidRDefault="00AD0294" w:rsidP="00AD0294">
      <w:pPr>
        <w:jc w:val="center"/>
        <w:rPr>
          <w:b/>
          <w:sz w:val="28"/>
          <w:szCs w:val="28"/>
        </w:rPr>
      </w:pPr>
      <w:r w:rsidRPr="00634E16">
        <w:rPr>
          <w:b/>
          <w:sz w:val="28"/>
          <w:szCs w:val="28"/>
        </w:rPr>
        <w:t xml:space="preserve">4. Обоснование ресурсного обеспечения </w:t>
      </w:r>
      <w:r>
        <w:rPr>
          <w:b/>
          <w:sz w:val="28"/>
          <w:szCs w:val="28"/>
        </w:rPr>
        <w:t>муниципальной</w:t>
      </w:r>
      <w:r w:rsidRPr="00634E16">
        <w:rPr>
          <w:b/>
          <w:sz w:val="28"/>
          <w:szCs w:val="28"/>
        </w:rPr>
        <w:t xml:space="preserve"> программы</w:t>
      </w:r>
    </w:p>
    <w:p w:rsidR="00AD0294" w:rsidRPr="00933A78" w:rsidRDefault="00AD0294" w:rsidP="00AD0294">
      <w:pPr>
        <w:jc w:val="both"/>
        <w:rPr>
          <w:sz w:val="28"/>
          <w:szCs w:val="28"/>
        </w:rPr>
      </w:pPr>
    </w:p>
    <w:p w:rsidR="00CF48B9" w:rsidRPr="0065400F" w:rsidRDefault="00CF48B9" w:rsidP="00CF48B9">
      <w:pPr>
        <w:ind w:firstLine="709"/>
        <w:jc w:val="both"/>
        <w:rPr>
          <w:rFonts w:eastAsia="Calibri"/>
          <w:sz w:val="28"/>
          <w:szCs w:val="22"/>
        </w:rPr>
      </w:pPr>
      <w:r w:rsidRPr="0065400F">
        <w:rPr>
          <w:rFonts w:eastAsia="Calibri"/>
          <w:sz w:val="28"/>
          <w:szCs w:val="28"/>
          <w:lang w:eastAsia="en-US"/>
        </w:rPr>
        <w:t xml:space="preserve">Общий объем финансирования, необходимый для реализации мероприятий муниципальной программы, </w:t>
      </w:r>
      <w:r w:rsidRPr="00476E94">
        <w:rPr>
          <w:rFonts w:eastAsia="Calibri"/>
          <w:sz w:val="28"/>
          <w:szCs w:val="28"/>
          <w:lang w:eastAsia="en-US"/>
        </w:rPr>
        <w:t xml:space="preserve">составляет: </w:t>
      </w:r>
      <w:r>
        <w:rPr>
          <w:sz w:val="28"/>
          <w:szCs w:val="28"/>
          <w:lang w:eastAsia="zh-CN"/>
        </w:rPr>
        <w:t xml:space="preserve">107 038,0 </w:t>
      </w:r>
      <w:r w:rsidRPr="0065400F">
        <w:rPr>
          <w:rFonts w:eastAsia="Calibri"/>
          <w:sz w:val="28"/>
          <w:szCs w:val="28"/>
          <w:lang w:eastAsia="en-US"/>
        </w:rPr>
        <w:t xml:space="preserve">тыс. рублей, в том числе по годам:   </w:t>
      </w:r>
    </w:p>
    <w:tbl>
      <w:tblPr>
        <w:tblpPr w:leftFromText="180" w:rightFromText="180" w:vertAnchor="text" w:horzAnchor="margin" w:tblpX="-318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CF48B9" w:rsidRPr="0065400F" w:rsidTr="00880DC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CF48B9" w:rsidRPr="0065400F" w:rsidTr="00880DCE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65400F" w:rsidRDefault="00CF48B9" w:rsidP="00880DCE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В разрезе и</w:t>
            </w:r>
            <w:r w:rsidRPr="0065400F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CF48B9" w:rsidRPr="0065400F" w:rsidTr="00880DCE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65400F" w:rsidRDefault="00CF48B9" w:rsidP="00880DCE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65400F" w:rsidRDefault="00CF48B9" w:rsidP="00880DCE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65400F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65400F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65400F">
              <w:rPr>
                <w:lang w:eastAsia="zh-CN"/>
              </w:rPr>
              <w:t xml:space="preserve"> источники</w:t>
            </w:r>
          </w:p>
        </w:tc>
      </w:tr>
      <w:tr w:rsidR="00CF48B9" w:rsidRPr="0065400F" w:rsidTr="00880DCE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Подпрограмма «Сети автомобильных дорог»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D54762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7 096,9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D54762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3 932,4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D54762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3 164,5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D54762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12 587,1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D54762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8 246,4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D54762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4 340,7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11561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13 632,9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8B0180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B0180">
              <w:rPr>
                <w:lang w:eastAsia="zh-CN"/>
              </w:rPr>
              <w:t>7 802,0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8B0180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B0180">
              <w:rPr>
                <w:lang w:eastAsia="zh-CN"/>
              </w:rPr>
              <w:t>5</w:t>
            </w:r>
            <w:r>
              <w:rPr>
                <w:lang w:eastAsia="zh-CN"/>
              </w:rPr>
              <w:t> 830,9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Default="00CF48B9" w:rsidP="00880DCE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703811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12 745,1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703811" w:rsidRDefault="00CF48B9" w:rsidP="00880DCE">
            <w:pPr>
              <w:jc w:val="center"/>
            </w:pPr>
            <w:r w:rsidRPr="00703811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703811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03811">
              <w:rPr>
                <w:lang w:eastAsia="zh-CN"/>
              </w:rPr>
              <w:t>6 635,1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703811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03811">
              <w:rPr>
                <w:lang w:eastAsia="zh-CN"/>
              </w:rPr>
              <w:t>6</w:t>
            </w:r>
            <w:r>
              <w:rPr>
                <w:lang w:eastAsia="zh-CN"/>
              </w:rPr>
              <w:t> 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Default="00CF48B9" w:rsidP="00880DCE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B01D2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B01D2">
              <w:rPr>
                <w:lang w:eastAsia="zh-CN"/>
              </w:rPr>
              <w:t>31 960,5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B01D2" w:rsidRDefault="00CF48B9" w:rsidP="00880DCE">
            <w:pPr>
              <w:jc w:val="center"/>
            </w:pPr>
            <w:r w:rsidRPr="004B01D2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703811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03811">
              <w:rPr>
                <w:lang w:eastAsia="zh-CN"/>
              </w:rPr>
              <w:t>26 390,1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554641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54641">
              <w:rPr>
                <w:lang w:eastAsia="zh-CN"/>
              </w:rPr>
              <w:t>5 570,4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Default="00CF48B9" w:rsidP="00880DCE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B01D2" w:rsidRDefault="00CF48B9" w:rsidP="00880DCE">
            <w:pPr>
              <w:jc w:val="center"/>
            </w:pPr>
            <w:r w:rsidRPr="004B01D2">
              <w:rPr>
                <w:lang w:eastAsia="zh-CN"/>
              </w:rPr>
              <w:t>16 562,5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B01D2" w:rsidRDefault="00CF48B9" w:rsidP="00880DCE">
            <w:pPr>
              <w:jc w:val="center"/>
            </w:pPr>
            <w:r w:rsidRPr="004B01D2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703811" w:rsidRDefault="00CF48B9" w:rsidP="00880DCE">
            <w:pPr>
              <w:jc w:val="center"/>
            </w:pPr>
            <w:r w:rsidRPr="00703811">
              <w:rPr>
                <w:lang w:eastAsia="zh-CN"/>
              </w:rPr>
              <w:t>10 810,0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554641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54641">
              <w:rPr>
                <w:lang w:eastAsia="zh-CN"/>
              </w:rPr>
              <w:t>5 752,5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12068F" w:rsidRDefault="00CF48B9" w:rsidP="00880DCE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B01D2" w:rsidRDefault="00CF48B9" w:rsidP="00880DCE">
            <w:pPr>
              <w:jc w:val="center"/>
            </w:pPr>
            <w:r w:rsidRPr="004B01D2">
              <w:rPr>
                <w:lang w:eastAsia="zh-CN"/>
              </w:rPr>
              <w:t>6 002,6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B01D2" w:rsidRDefault="00CF48B9" w:rsidP="00880DCE">
            <w:pPr>
              <w:jc w:val="center"/>
            </w:pPr>
            <w:r w:rsidRPr="004B01D2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703811" w:rsidRDefault="00CF48B9" w:rsidP="00880DCE">
            <w:pPr>
              <w:jc w:val="center"/>
            </w:pPr>
            <w:r w:rsidRPr="00703811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554641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54641">
              <w:rPr>
                <w:lang w:eastAsia="zh-CN"/>
              </w:rPr>
              <w:t>6 002,6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B01D2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B01D2">
              <w:rPr>
                <w:b/>
                <w:lang w:eastAsia="zh-CN"/>
              </w:rPr>
              <w:t>100</w:t>
            </w:r>
            <w:r>
              <w:rPr>
                <w:b/>
                <w:lang w:eastAsia="zh-CN"/>
              </w:rPr>
              <w:t> 587,6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B01D2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B01D2">
              <w:rPr>
                <w:b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B01D2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B01D2">
              <w:rPr>
                <w:b/>
                <w:lang w:eastAsia="zh-CN"/>
              </w:rPr>
              <w:t>63 816,0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B01D2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B01D2">
              <w:rPr>
                <w:b/>
                <w:lang w:eastAsia="zh-CN"/>
              </w:rPr>
              <w:t>36</w:t>
            </w:r>
            <w:r>
              <w:rPr>
                <w:b/>
                <w:lang w:eastAsia="zh-CN"/>
              </w:rPr>
              <w:t> 771,6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0,00</w:t>
            </w:r>
          </w:p>
        </w:tc>
      </w:tr>
      <w:tr w:rsidR="00CF48B9" w:rsidRPr="0065400F" w:rsidTr="00880DCE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D532C8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D532C8">
              <w:rPr>
                <w:b/>
                <w:lang w:eastAsia="zh-CN"/>
              </w:rPr>
              <w:t>Подпрограмма «Повышение безопасности дорожного движения»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411561">
              <w:rPr>
                <w:lang w:eastAsia="zh-CN"/>
              </w:rPr>
              <w:t>798,0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11561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11561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24402A" w:rsidRDefault="00CF48B9" w:rsidP="00880DCE">
            <w:pPr>
              <w:jc w:val="center"/>
            </w:pPr>
            <w:r w:rsidRPr="0024402A">
              <w:t>798,0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11561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411561">
              <w:rPr>
                <w:lang w:eastAsia="zh-CN"/>
              </w:rPr>
              <w:t>910,4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24402A" w:rsidRDefault="00CF48B9" w:rsidP="00880DCE">
            <w:pPr>
              <w:jc w:val="center"/>
            </w:pPr>
            <w:r w:rsidRPr="0024402A">
              <w:t>910,4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1 916,9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24402A" w:rsidRDefault="00CF48B9" w:rsidP="00880DCE">
            <w:pPr>
              <w:jc w:val="center"/>
            </w:pPr>
            <w:r w:rsidRPr="0024402A">
              <w:t>1 91</w:t>
            </w:r>
            <w:r>
              <w:t>6</w:t>
            </w:r>
            <w:r w:rsidRPr="0024402A">
              <w:t>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Default="00CF48B9" w:rsidP="00880DCE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1 325,1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24402A" w:rsidRDefault="00CF48B9" w:rsidP="00880DCE">
            <w:pPr>
              <w:jc w:val="center"/>
            </w:pPr>
            <w:r>
              <w:t>1 325,1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Default="00CF48B9" w:rsidP="00880DCE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24402A" w:rsidRDefault="00CF48B9" w:rsidP="00880DCE">
            <w:pPr>
              <w:jc w:val="center"/>
            </w:pPr>
            <w:r w:rsidRPr="0024402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Default="00CF48B9" w:rsidP="00880DCE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3404B5"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24402A" w:rsidRDefault="00CF48B9" w:rsidP="00880DCE">
            <w:pPr>
              <w:jc w:val="center"/>
            </w:pPr>
            <w:r w:rsidRPr="0024402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12068F" w:rsidRDefault="00CF48B9" w:rsidP="00880DCE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3404B5"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24402A" w:rsidRDefault="00CF48B9" w:rsidP="00880DCE">
            <w:pPr>
              <w:jc w:val="center"/>
            </w:pPr>
            <w:r w:rsidRPr="0024402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AB60B0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AB60B0">
              <w:rPr>
                <w:b/>
                <w:lang w:eastAsia="zh-CN"/>
              </w:rPr>
              <w:t>6</w:t>
            </w:r>
            <w:r>
              <w:rPr>
                <w:b/>
                <w:lang w:eastAsia="zh-CN"/>
              </w:rPr>
              <w:t> 450,4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AB60B0" w:rsidRDefault="00CF48B9" w:rsidP="00880DCE">
            <w:pPr>
              <w:jc w:val="center"/>
              <w:rPr>
                <w:b/>
              </w:rPr>
            </w:pPr>
            <w:r w:rsidRPr="00AB60B0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AB60B0" w:rsidRDefault="00CF48B9" w:rsidP="00880DCE">
            <w:pPr>
              <w:jc w:val="center"/>
              <w:rPr>
                <w:b/>
              </w:rPr>
            </w:pPr>
            <w:r w:rsidRPr="00AB60B0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AB60B0" w:rsidRDefault="00CF48B9" w:rsidP="00880DCE">
            <w:pPr>
              <w:jc w:val="center"/>
              <w:rPr>
                <w:b/>
              </w:rPr>
            </w:pPr>
            <w:r w:rsidRPr="00AB60B0">
              <w:rPr>
                <w:b/>
              </w:rPr>
              <w:t>6</w:t>
            </w:r>
            <w:r>
              <w:rPr>
                <w:b/>
              </w:rPr>
              <w:t> 450,4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9E6BF0" w:rsidRDefault="00CF48B9" w:rsidP="00880DCE">
            <w:pPr>
              <w:jc w:val="center"/>
              <w:rPr>
                <w:b/>
              </w:rPr>
            </w:pPr>
            <w:r w:rsidRPr="009E6BF0">
              <w:rPr>
                <w:b/>
              </w:rPr>
              <w:t>0,0</w:t>
            </w:r>
          </w:p>
        </w:tc>
      </w:tr>
      <w:tr w:rsidR="00CF48B9" w:rsidRPr="0065400F" w:rsidTr="00880DCE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Общий объем финансирования по муниципальной программе</w:t>
            </w:r>
          </w:p>
        </w:tc>
      </w:tr>
      <w:tr w:rsidR="00CF48B9" w:rsidRPr="0065400F" w:rsidTr="00880DCE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07551A" w:rsidRDefault="00CF48B9" w:rsidP="00880DC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7551A">
              <w:rPr>
                <w:rFonts w:eastAsia="Calibri"/>
                <w:color w:val="000000"/>
                <w:lang w:eastAsia="en-US"/>
              </w:rPr>
              <w:t>7 894,9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D54762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3 932,4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07551A" w:rsidRDefault="00CF48B9" w:rsidP="00880DC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7551A">
              <w:rPr>
                <w:rFonts w:eastAsia="Calibri"/>
                <w:color w:val="000000"/>
                <w:lang w:eastAsia="en-US"/>
              </w:rPr>
              <w:t>3 962,5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11561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lastRenderedPageBreak/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07551A" w:rsidRDefault="00CF48B9" w:rsidP="00880DC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7551A">
              <w:rPr>
                <w:rFonts w:eastAsia="Calibri"/>
                <w:color w:val="000000"/>
                <w:lang w:eastAsia="en-US"/>
              </w:rPr>
              <w:t>13 497,5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D54762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8 246,4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07551A" w:rsidRDefault="00CF48B9" w:rsidP="00880DC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7551A">
              <w:rPr>
                <w:rFonts w:eastAsia="Calibri"/>
                <w:color w:val="000000"/>
                <w:lang w:eastAsia="en-US"/>
              </w:rPr>
              <w:t>5 251,1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07551A" w:rsidRDefault="00CF48B9" w:rsidP="00880DCE">
            <w:pPr>
              <w:jc w:val="center"/>
            </w:pPr>
            <w:r w:rsidRPr="0007551A">
              <w:t>15</w:t>
            </w:r>
            <w:r>
              <w:t> 549,8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8B0180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B0180">
              <w:rPr>
                <w:lang w:eastAsia="zh-CN"/>
              </w:rPr>
              <w:t>7 802,0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07551A" w:rsidRDefault="00CF48B9" w:rsidP="00880DCE">
            <w:pPr>
              <w:jc w:val="center"/>
            </w:pPr>
            <w:r w:rsidRPr="0007551A">
              <w:t>7</w:t>
            </w:r>
            <w:r>
              <w:t> 747,8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Default="00CF48B9" w:rsidP="00880DCE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07551A" w:rsidRDefault="00CF48B9" w:rsidP="00880DCE">
            <w:pPr>
              <w:jc w:val="center"/>
            </w:pPr>
            <w:r>
              <w:t>14 070,2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D532C8" w:rsidRDefault="00CF48B9" w:rsidP="00880DCE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6 635,1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D532C8" w:rsidRDefault="00CF48B9" w:rsidP="00880DCE">
            <w:pPr>
              <w:jc w:val="center"/>
            </w:pPr>
            <w:r>
              <w:t>7 435,1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Default="00CF48B9" w:rsidP="00880DCE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07551A" w:rsidRDefault="00CF48B9" w:rsidP="00880DCE">
            <w:pPr>
              <w:jc w:val="center"/>
            </w:pPr>
            <w:r w:rsidRPr="0007551A">
              <w:t>32</w:t>
            </w:r>
            <w:r>
              <w:t> 460,5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D532C8" w:rsidRDefault="00CF48B9" w:rsidP="00880DCE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FF32A0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F32A0">
              <w:rPr>
                <w:lang w:eastAsia="zh-CN"/>
              </w:rPr>
              <w:t>26 390,1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D532C8" w:rsidRDefault="00CF48B9" w:rsidP="00880DCE">
            <w:pPr>
              <w:jc w:val="center"/>
            </w:pPr>
            <w:r>
              <w:t>6 070,4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Default="00CF48B9" w:rsidP="00880DCE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07551A" w:rsidRDefault="00CF48B9" w:rsidP="00880DCE">
            <w:pPr>
              <w:jc w:val="center"/>
            </w:pPr>
            <w:r>
              <w:t>17 062,5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D532C8" w:rsidRDefault="00CF48B9" w:rsidP="00880DCE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FF32A0" w:rsidRDefault="00CF48B9" w:rsidP="00880DCE">
            <w:pPr>
              <w:jc w:val="center"/>
            </w:pPr>
            <w:r w:rsidRPr="00FF32A0">
              <w:rPr>
                <w:lang w:eastAsia="zh-CN"/>
              </w:rPr>
              <w:t>10 810,0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D532C8" w:rsidRDefault="00CF48B9" w:rsidP="00880DCE">
            <w:pPr>
              <w:jc w:val="center"/>
            </w:pPr>
            <w:r w:rsidRPr="00D532C8">
              <w:t>6</w:t>
            </w:r>
            <w:r>
              <w:t> 252,5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12068F" w:rsidRDefault="00CF48B9" w:rsidP="00880DCE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07551A" w:rsidRDefault="00CF48B9" w:rsidP="00880DCE">
            <w:pPr>
              <w:jc w:val="center"/>
            </w:pPr>
            <w:r w:rsidRPr="0007551A">
              <w:t>6</w:t>
            </w:r>
            <w:r>
              <w:t> 502,6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D532C8" w:rsidRDefault="00CF48B9" w:rsidP="00880DCE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D532C8" w:rsidRDefault="00CF48B9" w:rsidP="00880DCE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D532C8" w:rsidRDefault="00CF48B9" w:rsidP="00880DCE">
            <w:pPr>
              <w:jc w:val="center"/>
            </w:pPr>
            <w:r w:rsidRPr="00D532C8">
              <w:t>6</w:t>
            </w:r>
            <w:r>
              <w:t> 502,6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Всего по муниципальной 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B01D2" w:rsidRDefault="00CF48B9" w:rsidP="00880DCE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107 038,0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B01D2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B01D2">
              <w:rPr>
                <w:b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B01D2" w:rsidRDefault="00CF48B9" w:rsidP="00880DC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B01D2">
              <w:rPr>
                <w:b/>
                <w:lang w:eastAsia="zh-CN"/>
              </w:rPr>
              <w:t>63 816,0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B01D2" w:rsidRDefault="00CF48B9" w:rsidP="00880DCE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B01D2">
              <w:rPr>
                <w:rFonts w:eastAsia="Calibri"/>
                <w:b/>
                <w:bCs/>
                <w:color w:val="000000"/>
                <w:lang w:eastAsia="en-US"/>
              </w:rPr>
              <w:t>43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 222,0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9E6BF0" w:rsidRDefault="00CF48B9" w:rsidP="00880DCE">
            <w:pPr>
              <w:jc w:val="center"/>
              <w:rPr>
                <w:b/>
              </w:rPr>
            </w:pPr>
            <w:r w:rsidRPr="009E6BF0">
              <w:rPr>
                <w:b/>
              </w:rPr>
              <w:t>0,0</w:t>
            </w:r>
          </w:p>
        </w:tc>
      </w:tr>
    </w:tbl>
    <w:p w:rsidR="00AD0294" w:rsidRDefault="00AD0294" w:rsidP="008A3E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0294" w:rsidRDefault="00AD0294" w:rsidP="00AD029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5846">
        <w:rPr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975846">
        <w:rPr>
          <w:sz w:val="28"/>
          <w:szCs w:val="28"/>
        </w:rPr>
        <w:t>софинансирования</w:t>
      </w:r>
      <w:proofErr w:type="spellEnd"/>
      <w:r w:rsidRPr="00975846">
        <w:rPr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 </w:t>
      </w:r>
      <w:r w:rsidRPr="002E5CCA">
        <w:rPr>
          <w:sz w:val="28"/>
          <w:szCs w:val="28"/>
        </w:rPr>
        <w:t>в рамках реализации национального проекта «Безопасные и качественные автомобильные дороги» и государственн</w:t>
      </w:r>
      <w:r>
        <w:rPr>
          <w:sz w:val="28"/>
          <w:szCs w:val="28"/>
        </w:rPr>
        <w:t>ой</w:t>
      </w:r>
      <w:r w:rsidRPr="002E5CC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E5CCA">
        <w:rPr>
          <w:sz w:val="28"/>
          <w:szCs w:val="28"/>
        </w:rPr>
        <w:t xml:space="preserve"> Краснодарского края «Развитие сети автомобильных дорог Краснодарского края».</w:t>
      </w:r>
      <w:r w:rsidRPr="00975846">
        <w:t xml:space="preserve"> </w:t>
      </w:r>
      <w:r w:rsidRPr="00975846">
        <w:rPr>
          <w:sz w:val="28"/>
          <w:szCs w:val="28"/>
        </w:rPr>
        <w:t xml:space="preserve">Источниками финансирования мероприятий Программы являются средства федерального бюджета, бюджета Краснодарского края и бюджета </w:t>
      </w:r>
      <w:r>
        <w:rPr>
          <w:sz w:val="28"/>
          <w:szCs w:val="28"/>
        </w:rPr>
        <w:t>Пластуновского</w:t>
      </w:r>
      <w:r w:rsidRPr="00975846">
        <w:rPr>
          <w:sz w:val="28"/>
          <w:szCs w:val="28"/>
        </w:rPr>
        <w:t xml:space="preserve"> сельского поселения, а также внебюджетные источники</w:t>
      </w:r>
      <w:r>
        <w:rPr>
          <w:sz w:val="28"/>
          <w:szCs w:val="28"/>
        </w:rPr>
        <w:t>.</w:t>
      </w:r>
    </w:p>
    <w:p w:rsidR="00AD0294" w:rsidRDefault="00AD0294" w:rsidP="00AD029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5846">
        <w:rPr>
          <w:sz w:val="28"/>
          <w:szCs w:val="28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:rsidR="00AD0294" w:rsidRDefault="00AD0294" w:rsidP="00AD029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79E2">
        <w:rPr>
          <w:sz w:val="28"/>
          <w:szCs w:val="28"/>
        </w:rPr>
        <w:t>Объемы финансирования мероприятий из федерального и регионального бюджета определяются после принятия федеральных, государственных и 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keepNext/>
        <w:keepLines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5. Методика оценки эффективности реализации муниципальной программы</w:t>
      </w:r>
    </w:p>
    <w:p w:rsidR="00AD0294" w:rsidRDefault="00AD0294" w:rsidP="00AD029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D0294" w:rsidRDefault="00AD0294" w:rsidP="00AD0294">
      <w:pPr>
        <w:numPr>
          <w:ilvl w:val="1"/>
          <w:numId w:val="2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проводится ежегодно. </w:t>
      </w:r>
    </w:p>
    <w:p w:rsidR="00AD0294" w:rsidRDefault="00AD0294" w:rsidP="00AD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sub_1012"/>
      <w:r>
        <w:rPr>
          <w:rFonts w:eastAsia="Calibri"/>
          <w:sz w:val="28"/>
          <w:szCs w:val="28"/>
          <w:lang w:eastAsia="en-US"/>
        </w:rPr>
        <w:t>5.2. Оценка эффективности реализации муниципальной программы осуществляется в два этапа.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sub_10121"/>
      <w:bookmarkEnd w:id="2"/>
      <w:r>
        <w:rPr>
          <w:rFonts w:eastAsia="Calibri"/>
          <w:sz w:val="28"/>
          <w:szCs w:val="28"/>
          <w:lang w:eastAsia="en-US"/>
        </w:rPr>
        <w:t>5.2.1. 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bookmarkEnd w:id="3"/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оценку степени реализации мероприятий подпрограмм  и достижения ожидаемых непосредственных результатов их реализации;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оценку степени соответствия запланированному уровню бюджетных расходов;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оценку эффективности использования финансовых средств;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sub_10122"/>
      <w:r>
        <w:rPr>
          <w:rFonts w:eastAsia="Calibri"/>
          <w:sz w:val="28"/>
          <w:szCs w:val="28"/>
          <w:lang w:eastAsia="en-US"/>
        </w:rPr>
        <w:t>5.2.2.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  <w:bookmarkEnd w:id="4"/>
    </w:p>
    <w:p w:rsidR="00AD0294" w:rsidRDefault="00AD0294" w:rsidP="00AD0294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en-US"/>
        </w:rPr>
      </w:pPr>
      <w:bookmarkStart w:id="5" w:name="sub_102"/>
      <w:r>
        <w:rPr>
          <w:sz w:val="28"/>
          <w:szCs w:val="28"/>
          <w:lang w:eastAsia="en-US"/>
        </w:rPr>
        <w:t>Оценка степени реализации мероприятий подпрограмм  и достижения ожидаемых непосредственных результатов их реализации.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sub_1021"/>
      <w:bookmarkEnd w:id="5"/>
      <w:r>
        <w:rPr>
          <w:rFonts w:eastAsia="Calibri"/>
          <w:sz w:val="28"/>
          <w:szCs w:val="28"/>
          <w:lang w:eastAsia="en-US"/>
        </w:rPr>
        <w:t>5.3.1. Степень реализации мероприятий оценивается для каждой подпрограммы, как доля мероприятий выполненных в полном объеме по следующей формуле:</w:t>
      </w:r>
      <w:bookmarkEnd w:id="6"/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0294" w:rsidRDefault="00AD0294" w:rsidP="00AD029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sz w:val="28"/>
          <w:szCs w:val="22"/>
          <w:lang w:eastAsia="en-US"/>
        </w:rPr>
        <w:t>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lang w:eastAsia="en-US"/>
        </w:rPr>
        <w:t>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/ М, где:                                           (1)</w:t>
      </w:r>
    </w:p>
    <w:p w:rsidR="00AD0294" w:rsidRDefault="00AD0294" w:rsidP="00AD029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D0294" w:rsidRDefault="00AD0294" w:rsidP="00AD029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степень реализации мероприятий;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М</w:t>
      </w:r>
      <w:proofErr w:type="gramStart"/>
      <w:r>
        <w:rPr>
          <w:rFonts w:eastAsia="Calibri"/>
          <w:lang w:eastAsia="en-US"/>
        </w:rPr>
        <w:t>в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 - общее количество мероприятий, запланированных к реализации в отчетном году.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sub_1022"/>
      <w:r>
        <w:rPr>
          <w:rFonts w:eastAsia="Calibri"/>
          <w:sz w:val="28"/>
          <w:szCs w:val="28"/>
          <w:lang w:eastAsia="en-US"/>
        </w:rPr>
        <w:t>5.3.2. Мероприятие может считаться выполненным в полном объеме при достижении следующих результатов: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sub_10221"/>
      <w:bookmarkEnd w:id="7"/>
      <w:proofErr w:type="gramStart"/>
      <w:r>
        <w:rPr>
          <w:rFonts w:eastAsia="Calibri"/>
          <w:sz w:val="28"/>
          <w:szCs w:val="28"/>
          <w:lang w:eastAsia="en-US"/>
        </w:rPr>
        <w:t>-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8"/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sub_10222"/>
      <w:proofErr w:type="gramStart"/>
      <w:r>
        <w:rPr>
          <w:rFonts w:eastAsia="Calibri"/>
          <w:sz w:val="28"/>
          <w:szCs w:val="28"/>
          <w:lang w:eastAsia="en-US"/>
        </w:rPr>
        <w:t>-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районного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</w:t>
      </w:r>
      <w:bookmarkEnd w:id="9"/>
      <w:r>
        <w:rPr>
          <w:rFonts w:eastAsia="Calibri"/>
          <w:sz w:val="28"/>
          <w:szCs w:val="28"/>
          <w:lang w:eastAsia="en-US"/>
        </w:rPr>
        <w:t xml:space="preserve"> 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учреждением муниципального образования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Динской район;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" w:name="sub_10223"/>
      <w:r>
        <w:rPr>
          <w:rFonts w:eastAsia="Calibri"/>
          <w:sz w:val="28"/>
          <w:szCs w:val="28"/>
          <w:lang w:eastAsia="en-US"/>
        </w:rPr>
        <w:lastRenderedPageBreak/>
        <w:t xml:space="preserve">- по иным мероприятиям результаты реализации могут оцениваться как достижение или </w:t>
      </w:r>
      <w:proofErr w:type="gramStart"/>
      <w:r>
        <w:rPr>
          <w:rFonts w:eastAsia="Calibri"/>
          <w:sz w:val="28"/>
          <w:szCs w:val="28"/>
          <w:lang w:eastAsia="en-US"/>
        </w:rPr>
        <w:t>не достижение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качественного результата.</w:t>
      </w:r>
      <w:bookmarkEnd w:id="10"/>
    </w:p>
    <w:p w:rsidR="00AD0294" w:rsidRDefault="00AD0294" w:rsidP="00AD0294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bookmarkStart w:id="11" w:name="sub_103"/>
      <w:r>
        <w:rPr>
          <w:sz w:val="28"/>
          <w:szCs w:val="28"/>
          <w:lang w:eastAsia="en-US"/>
        </w:rPr>
        <w:t>5.4. Оценка степени соответствия запланированному уровню бюджетных расходов.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2" w:name="sub_1031"/>
      <w:bookmarkEnd w:id="11"/>
      <w:r>
        <w:rPr>
          <w:rFonts w:eastAsia="Calibri"/>
          <w:sz w:val="28"/>
          <w:szCs w:val="28"/>
          <w:lang w:eastAsia="en-US"/>
        </w:rPr>
        <w:t>5.4.1. Степень соответствия запланированному уровню бюджетных расходов оценивается для каждой подпрограммы как отношение фактически произведенных в отчетном году расходов на их реализацию к плановым значениям по следующей формуле:</w:t>
      </w:r>
      <w:bookmarkEnd w:id="12"/>
    </w:p>
    <w:p w:rsidR="00AD0294" w:rsidRDefault="00AD0294" w:rsidP="00AD0294">
      <w:pPr>
        <w:ind w:firstLine="255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lang w:eastAsia="en-US"/>
        </w:rPr>
        <w:t>уз</w:t>
      </w:r>
      <w:r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lang w:eastAsia="en-US"/>
        </w:rPr>
        <w:t>ф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где:                                      (2)    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СС</w:t>
      </w:r>
      <w:r>
        <w:rPr>
          <w:rFonts w:eastAsia="Calibri"/>
          <w:lang w:eastAsia="en-US"/>
        </w:rPr>
        <w:t>уз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степень соответствия запланированному уровню расходов;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lang w:eastAsia="en-US"/>
        </w:rPr>
        <w:t>ф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фактические расходы на реализацию подпрограммы в отчетном году;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З</w:t>
      </w:r>
      <w:proofErr w:type="gramStart"/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объемы финансовых средств, предусмотренные на реализацию соответствующей подпрограммы на отчетный год в соответствии с действующей на момент проведения оценки эффективности реализации редакцией муниципальной программы.</w:t>
      </w:r>
      <w:bookmarkStart w:id="13" w:name="sub_104"/>
    </w:p>
    <w:p w:rsidR="00AD0294" w:rsidRDefault="00AD0294" w:rsidP="00AD0294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5.5. Оценка эффективности использования финансовых средств. </w:t>
      </w:r>
    </w:p>
    <w:bookmarkEnd w:id="13"/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5.5.1. Эффективность использования финансовых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AD0294" w:rsidRDefault="00AD0294" w:rsidP="00AD029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</w:t>
      </w:r>
      <w:r>
        <w:rPr>
          <w:rFonts w:eastAsia="Calibri"/>
          <w:lang w:eastAsia="en-US"/>
        </w:rPr>
        <w:t>ис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>
        <w:rPr>
          <w:rFonts w:eastAsia="Calibri"/>
          <w:sz w:val="28"/>
          <w:szCs w:val="28"/>
          <w:lang w:eastAsia="en-US"/>
        </w:rPr>
        <w:t>СС</w:t>
      </w:r>
      <w:r>
        <w:rPr>
          <w:rFonts w:eastAsia="Calibri"/>
          <w:lang w:eastAsia="en-US"/>
        </w:rPr>
        <w:t>уз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где:                                     (3)  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</w:t>
      </w:r>
      <w:r>
        <w:rPr>
          <w:rFonts w:eastAsia="Calibri"/>
          <w:lang w:eastAsia="en-US"/>
        </w:rPr>
        <w:t>ис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степень реализации мероприятий (1);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СС</w:t>
      </w:r>
      <w:r>
        <w:rPr>
          <w:rFonts w:eastAsia="Calibri"/>
          <w:lang w:eastAsia="en-US"/>
        </w:rPr>
        <w:t>уз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степень соответствия запланированному уровню расходов (2).</w:t>
      </w:r>
    </w:p>
    <w:p w:rsidR="00AD0294" w:rsidRDefault="00AD0294" w:rsidP="00AD0294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bookmarkStart w:id="14" w:name="sub_105"/>
      <w:r>
        <w:rPr>
          <w:sz w:val="28"/>
          <w:szCs w:val="28"/>
          <w:lang w:eastAsia="en-US"/>
        </w:rPr>
        <w:t xml:space="preserve">5.6. Оценка степени достижения целей и решения задач подпрограммы. 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5" w:name="sub_1051"/>
      <w:bookmarkEnd w:id="14"/>
      <w:r>
        <w:rPr>
          <w:rFonts w:eastAsia="Calibri"/>
          <w:sz w:val="28"/>
          <w:szCs w:val="28"/>
          <w:lang w:eastAsia="en-US"/>
        </w:rPr>
        <w:t>5.6.1. Для оценки степени достижения целей и решения задач (далее - степень реализации) подпрограммы определяется степень достижения плановых значений каждого целевого показателя, характеризующего цели и задачи подпрограммы.</w:t>
      </w:r>
      <w:bookmarkStart w:id="16" w:name="sub_1052"/>
      <w:bookmarkEnd w:id="15"/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5.6.2. Степень достижения планового значения целевого показателя рассчитывается по следующей формуле:</w:t>
      </w:r>
    </w:p>
    <w:bookmarkEnd w:id="16"/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0294" w:rsidRDefault="00AD0294" w:rsidP="00AD029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ппз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= </w:t>
      </w:r>
      <w:proofErr w:type="spellStart"/>
      <w:r>
        <w:rPr>
          <w:rFonts w:eastAsia="Calibri"/>
          <w:sz w:val="28"/>
          <w:szCs w:val="28"/>
          <w:lang w:eastAsia="en-US"/>
        </w:rPr>
        <w:t>ЗП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пф</w:t>
      </w:r>
      <w:proofErr w:type="spellEnd"/>
      <w:r>
        <w:rPr>
          <w:rFonts w:eastAsia="Calibri"/>
          <w:sz w:val="28"/>
          <w:szCs w:val="28"/>
          <w:lang w:eastAsia="en-US"/>
        </w:rPr>
        <w:t xml:space="preserve">/ </w:t>
      </w:r>
      <w:proofErr w:type="spellStart"/>
      <w:r>
        <w:rPr>
          <w:rFonts w:eastAsia="Calibri"/>
          <w:sz w:val="28"/>
          <w:szCs w:val="28"/>
          <w:lang w:eastAsia="en-US"/>
        </w:rPr>
        <w:t>ЗП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пп</w:t>
      </w:r>
      <w:proofErr w:type="spellEnd"/>
      <w:r>
        <w:rPr>
          <w:rFonts w:eastAsia="Calibri"/>
          <w:sz w:val="28"/>
          <w:szCs w:val="28"/>
          <w:lang w:eastAsia="en-US"/>
        </w:rPr>
        <w:t>,   где                                (4)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пп</w:t>
      </w:r>
      <w:proofErr w:type="gramStart"/>
      <w:r>
        <w:rPr>
          <w:rFonts w:eastAsia="Calibri"/>
          <w:lang w:eastAsia="en-US"/>
        </w:rPr>
        <w:t>з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степень достижения планового значения целевого показателя подпрограммы;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ЗП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п</w:t>
      </w:r>
      <w:proofErr w:type="gramStart"/>
      <w:r>
        <w:rPr>
          <w:rFonts w:eastAsia="Calibri"/>
          <w:lang w:eastAsia="en-US"/>
        </w:rPr>
        <w:t>ф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значение целевого показателя подпрограммы  фактически достигнутое на конец отчетного периода;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ЗП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п</w:t>
      </w:r>
      <w:proofErr w:type="gramStart"/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плановое значение целевого показателя подпрограммы.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7" w:name="sub_1053"/>
      <w:r>
        <w:rPr>
          <w:rFonts w:eastAsia="Calibri"/>
          <w:sz w:val="28"/>
          <w:szCs w:val="28"/>
          <w:lang w:eastAsia="en-US"/>
        </w:rPr>
        <w:t>5.6.3. Степень реализации подпрограммы рассчитывается по формуле:</w:t>
      </w:r>
    </w:p>
    <w:bookmarkEnd w:id="17"/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0294" w:rsidRDefault="00AD0294" w:rsidP="00AD0294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gramStart"/>
      <w:r>
        <w:rPr>
          <w:rFonts w:eastAsia="Calibri"/>
          <w:lang w:eastAsia="en-US"/>
        </w:rPr>
        <w:t>п</w:t>
      </w:r>
      <w:proofErr w:type="gramEnd"/>
      <w:r>
        <w:rPr>
          <w:rFonts w:eastAsia="Calibri"/>
          <w:lang w:eastAsia="en-US"/>
        </w:rPr>
        <w:t xml:space="preserve"> = (</w:t>
      </w:r>
      <w:proofErr w:type="spellStart"/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/ппз</w:t>
      </w:r>
      <w:r>
        <w:rPr>
          <w:rFonts w:eastAsia="Calibri"/>
          <w:sz w:val="28"/>
          <w:szCs w:val="22"/>
          <w:lang w:eastAsia="en-US"/>
        </w:rPr>
        <w:t xml:space="preserve">1 + </w:t>
      </w:r>
      <w:proofErr w:type="spellStart"/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/ппз</w:t>
      </w:r>
      <w:r>
        <w:rPr>
          <w:rFonts w:eastAsia="Calibri"/>
          <w:sz w:val="28"/>
          <w:szCs w:val="22"/>
          <w:lang w:eastAsia="en-US"/>
        </w:rPr>
        <w:t xml:space="preserve">2 + …+ </w:t>
      </w:r>
      <w:proofErr w:type="spellStart"/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ппз</w:t>
      </w:r>
      <w:proofErr w:type="spellEnd"/>
      <w:r>
        <w:rPr>
          <w:rFonts w:eastAsia="Calibri"/>
          <w:sz w:val="28"/>
          <w:szCs w:val="22"/>
          <w:lang w:val="en-US" w:eastAsia="en-US"/>
        </w:rPr>
        <w:t>n</w:t>
      </w:r>
      <w:r>
        <w:rPr>
          <w:rFonts w:eastAsia="Calibri"/>
          <w:sz w:val="28"/>
          <w:szCs w:val="22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val="en-US" w:eastAsia="en-US"/>
        </w:rPr>
        <w:t>n</w:t>
      </w:r>
      <w:r>
        <w:rPr>
          <w:rFonts w:eastAsia="Calibri"/>
          <w:sz w:val="28"/>
          <w:szCs w:val="28"/>
          <w:lang w:eastAsia="en-US"/>
        </w:rPr>
        <w:t>, где:                  (5)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gramStart"/>
      <w:r>
        <w:rPr>
          <w:rFonts w:eastAsia="Calibri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степень реализации подпрограммы;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lastRenderedPageBreak/>
        <w:t>СД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пп</w:t>
      </w:r>
      <w:proofErr w:type="gramStart"/>
      <w:r>
        <w:rPr>
          <w:rFonts w:eastAsia="Calibri"/>
          <w:lang w:eastAsia="en-US"/>
        </w:rPr>
        <w:t>з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степень достижения планового значения целевого показателя подпрограммы;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n</w:t>
      </w:r>
      <w:r>
        <w:rPr>
          <w:rFonts w:eastAsia="Calibri"/>
          <w:sz w:val="28"/>
          <w:szCs w:val="28"/>
          <w:lang w:eastAsia="en-US"/>
        </w:rPr>
        <w:t xml:space="preserve"> - </w:t>
      </w:r>
      <w:proofErr w:type="gramStart"/>
      <w:r>
        <w:rPr>
          <w:rFonts w:eastAsia="Calibri"/>
          <w:sz w:val="28"/>
          <w:szCs w:val="28"/>
          <w:lang w:eastAsia="en-US"/>
        </w:rPr>
        <w:t>количество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целевых показателей подпрограммы.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ппз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&gt;1, его значение принимается </w:t>
      </w:r>
      <w:proofErr w:type="gramStart"/>
      <w:r>
        <w:rPr>
          <w:rFonts w:eastAsia="Calibri"/>
          <w:sz w:val="28"/>
          <w:szCs w:val="28"/>
          <w:lang w:eastAsia="en-US"/>
        </w:rPr>
        <w:t>равным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1.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0294" w:rsidRDefault="00AD0294" w:rsidP="00AD0294">
      <w:pPr>
        <w:keepNext/>
        <w:keepLines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bookmarkStart w:id="18" w:name="sub_106"/>
      <w:r>
        <w:rPr>
          <w:color w:val="000000"/>
          <w:sz w:val="28"/>
          <w:szCs w:val="28"/>
          <w:lang w:eastAsia="en-US"/>
        </w:rPr>
        <w:t>5.7. Оценка эффективности реализации подпрограммы.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9" w:name="sub_1061"/>
      <w:bookmarkEnd w:id="18"/>
      <w:r>
        <w:rPr>
          <w:rFonts w:eastAsia="Calibri"/>
          <w:sz w:val="28"/>
          <w:szCs w:val="28"/>
          <w:lang w:eastAsia="en-US"/>
        </w:rPr>
        <w:t>5.7.1.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финансовых средств по следующей формуле:</w:t>
      </w:r>
    </w:p>
    <w:bookmarkEnd w:id="19"/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0294" w:rsidRDefault="00AD0294" w:rsidP="00AD029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gramStart"/>
      <w:r>
        <w:rPr>
          <w:rFonts w:eastAsia="Calibri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= </w:t>
      </w: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 xml:space="preserve">/п </w:t>
      </w:r>
      <w:r>
        <w:rPr>
          <w:rFonts w:eastAsia="Calibri"/>
          <w:sz w:val="28"/>
          <w:szCs w:val="28"/>
          <w:lang w:eastAsia="en-US"/>
        </w:rPr>
        <w:t xml:space="preserve">* </w:t>
      </w:r>
      <w:proofErr w:type="spellStart"/>
      <w:r>
        <w:rPr>
          <w:rFonts w:eastAsia="Calibri"/>
          <w:sz w:val="28"/>
          <w:szCs w:val="28"/>
          <w:lang w:eastAsia="en-US"/>
        </w:rPr>
        <w:t>Э</w:t>
      </w:r>
      <w:r>
        <w:rPr>
          <w:rFonts w:eastAsia="Calibri"/>
          <w:lang w:eastAsia="en-US"/>
        </w:rPr>
        <w:t>ис</w:t>
      </w:r>
      <w:proofErr w:type="spellEnd"/>
      <w:r>
        <w:rPr>
          <w:rFonts w:eastAsia="Calibri"/>
          <w:sz w:val="28"/>
          <w:szCs w:val="28"/>
          <w:lang w:eastAsia="en-US"/>
        </w:rPr>
        <w:t>, где:                                    (6)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gramStart"/>
      <w:r>
        <w:rPr>
          <w:rFonts w:eastAsia="Calibri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эффективность реализации подпрограммы;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gramStart"/>
      <w:r>
        <w:rPr>
          <w:rFonts w:eastAsia="Calibri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степень реализации подпрограммы (5);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</w:t>
      </w:r>
      <w:r>
        <w:rPr>
          <w:rFonts w:eastAsia="Calibri"/>
          <w:lang w:eastAsia="en-US"/>
        </w:rPr>
        <w:t>ис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0" w:name="sub_1062"/>
      <w:r>
        <w:rPr>
          <w:rFonts w:eastAsia="Calibri"/>
          <w:sz w:val="28"/>
          <w:szCs w:val="28"/>
          <w:lang w:eastAsia="en-US"/>
        </w:rPr>
        <w:t xml:space="preserve">5.7.2. Эффективность реализации подпрограммы признается высокой в случае, если значение </w:t>
      </w: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gramStart"/>
      <w:r>
        <w:rPr>
          <w:rFonts w:eastAsia="Calibri"/>
          <w:lang w:eastAsia="en-US"/>
        </w:rPr>
        <w:t>п</w:t>
      </w:r>
      <w:proofErr w:type="gramEnd"/>
      <w:r>
        <w:rPr>
          <w:rFonts w:eastAsia="Calibri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составляет не менее 0,90.</w:t>
      </w:r>
    </w:p>
    <w:bookmarkEnd w:id="20"/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Эффективность реализации подпрограммы признается средней в случае, если значение </w:t>
      </w: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gramStart"/>
      <w:r>
        <w:rPr>
          <w:rFonts w:eastAsia="Calibri"/>
          <w:lang w:eastAsia="en-US"/>
        </w:rPr>
        <w:t>п</w:t>
      </w:r>
      <w:proofErr w:type="gramEnd"/>
      <w:r>
        <w:rPr>
          <w:rFonts w:eastAsia="Calibri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составляет не менее 0,80.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Эффективность реализации подпрограммы  признается удовлетворительной в случае, если значение </w:t>
      </w: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gramStart"/>
      <w:r>
        <w:rPr>
          <w:rFonts w:eastAsia="Calibri"/>
          <w:lang w:eastAsia="en-US"/>
        </w:rPr>
        <w:t>п</w:t>
      </w:r>
      <w:proofErr w:type="gramEnd"/>
      <w:r>
        <w:rPr>
          <w:rFonts w:eastAsia="Calibri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составляет не менее 0,70.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остальных случаях эффективность реализации подпрограммы признается неудовлетворительной.</w:t>
      </w:r>
    </w:p>
    <w:p w:rsidR="00AD0294" w:rsidRDefault="00AD0294" w:rsidP="00AD0294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bookmarkStart w:id="21" w:name="sub_107"/>
      <w:r>
        <w:rPr>
          <w:sz w:val="28"/>
          <w:szCs w:val="28"/>
          <w:lang w:eastAsia="en-US"/>
        </w:rPr>
        <w:t>5.8. Оценка степени достижения целей и решения задач муниципальной программы.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2" w:name="sub_1071"/>
      <w:bookmarkEnd w:id="21"/>
      <w:r>
        <w:rPr>
          <w:rFonts w:eastAsia="Calibri"/>
          <w:sz w:val="28"/>
          <w:szCs w:val="28"/>
          <w:lang w:eastAsia="en-US"/>
        </w:rPr>
        <w:t>5.8.1.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3" w:name="sub_1072"/>
      <w:bookmarkEnd w:id="22"/>
      <w:r>
        <w:rPr>
          <w:rFonts w:eastAsia="Calibri"/>
          <w:sz w:val="28"/>
          <w:szCs w:val="28"/>
          <w:lang w:eastAsia="en-US"/>
        </w:rPr>
        <w:t>5.8.2. Степень достижения планового значения целевого показателя, характеризующего цели и задачи муниципальной программы, рассчитывается по следующей формуле:</w:t>
      </w:r>
      <w:bookmarkEnd w:id="23"/>
    </w:p>
    <w:p w:rsidR="00AD0294" w:rsidRDefault="00AD0294" w:rsidP="00AD029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мппз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>
        <w:rPr>
          <w:rFonts w:eastAsia="Calibri"/>
          <w:sz w:val="28"/>
          <w:szCs w:val="28"/>
          <w:lang w:eastAsia="en-US"/>
        </w:rPr>
        <w:t>ЗП</w:t>
      </w:r>
      <w:r>
        <w:rPr>
          <w:rFonts w:eastAsia="Calibri"/>
          <w:lang w:eastAsia="en-US"/>
        </w:rPr>
        <w:t>мпф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>
        <w:rPr>
          <w:rFonts w:eastAsia="Calibri"/>
          <w:sz w:val="28"/>
          <w:szCs w:val="28"/>
          <w:lang w:eastAsia="en-US"/>
        </w:rPr>
        <w:t>ЗП</w:t>
      </w:r>
      <w:r>
        <w:rPr>
          <w:rFonts w:eastAsia="Calibri"/>
          <w:lang w:eastAsia="en-US"/>
        </w:rPr>
        <w:t>мпп</w:t>
      </w:r>
      <w:proofErr w:type="spellEnd"/>
      <w:r>
        <w:rPr>
          <w:rFonts w:eastAsia="Calibri"/>
          <w:sz w:val="28"/>
          <w:szCs w:val="28"/>
          <w:lang w:eastAsia="en-US"/>
        </w:rPr>
        <w:t>, где                                  (7)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мппз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ЗП</w:t>
      </w:r>
      <w:r>
        <w:rPr>
          <w:rFonts w:eastAsia="Calibri"/>
          <w:lang w:eastAsia="en-US"/>
        </w:rPr>
        <w:t>мпф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ЗП</w:t>
      </w:r>
      <w:r>
        <w:rPr>
          <w:rFonts w:eastAsia="Calibri"/>
          <w:lang w:eastAsia="en-US"/>
        </w:rPr>
        <w:t>мпп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4" w:name="sub_1073"/>
      <w:r>
        <w:rPr>
          <w:rFonts w:eastAsia="Calibri"/>
          <w:sz w:val="28"/>
          <w:szCs w:val="28"/>
          <w:lang w:eastAsia="en-US"/>
        </w:rPr>
        <w:t>5.8.3. Степень реализации муниципальной программы рассчитывается по формуле:</w:t>
      </w:r>
    </w:p>
    <w:p w:rsidR="00AD0294" w:rsidRDefault="00AD0294" w:rsidP="00AD029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мп</w:t>
      </w:r>
      <w:proofErr w:type="spellEnd"/>
      <w:r>
        <w:rPr>
          <w:rFonts w:eastAsia="Calibri"/>
          <w:sz w:val="28"/>
          <w:szCs w:val="28"/>
          <w:lang w:eastAsia="en-US"/>
        </w:rPr>
        <w:t>= (СД</w:t>
      </w:r>
      <w:r>
        <w:rPr>
          <w:rFonts w:eastAsia="Calibri"/>
          <w:lang w:eastAsia="en-US"/>
        </w:rPr>
        <w:t>мппз</w:t>
      </w:r>
      <w:proofErr w:type="gramStart"/>
      <w:r>
        <w:rPr>
          <w:rFonts w:eastAsia="Calibri"/>
          <w:sz w:val="28"/>
          <w:szCs w:val="22"/>
          <w:lang w:eastAsia="en-US"/>
        </w:rPr>
        <w:t>1</w:t>
      </w:r>
      <w:proofErr w:type="gramEnd"/>
      <w:r>
        <w:rPr>
          <w:rFonts w:eastAsia="Calibri"/>
          <w:sz w:val="28"/>
          <w:szCs w:val="22"/>
          <w:lang w:eastAsia="en-US"/>
        </w:rPr>
        <w:t xml:space="preserve"> + </w:t>
      </w:r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мппз</w:t>
      </w:r>
      <w:r>
        <w:rPr>
          <w:rFonts w:eastAsia="Calibri"/>
          <w:sz w:val="28"/>
          <w:szCs w:val="22"/>
          <w:lang w:eastAsia="en-US"/>
        </w:rPr>
        <w:t xml:space="preserve">2 + … + </w:t>
      </w:r>
      <w:proofErr w:type="spellStart"/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мппз</w:t>
      </w:r>
      <w:proofErr w:type="spellEnd"/>
      <w:r>
        <w:rPr>
          <w:rFonts w:eastAsia="Calibri"/>
          <w:lang w:val="en-US" w:eastAsia="en-US"/>
        </w:rPr>
        <w:t>m</w:t>
      </w:r>
      <w:r>
        <w:rPr>
          <w:rFonts w:eastAsia="Calibri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/ </w:t>
      </w:r>
      <w:r>
        <w:rPr>
          <w:rFonts w:eastAsia="Calibri"/>
          <w:sz w:val="28"/>
          <w:szCs w:val="28"/>
          <w:lang w:val="en-US" w:eastAsia="en-US"/>
        </w:rPr>
        <w:t>m</w:t>
      </w:r>
      <w:r>
        <w:rPr>
          <w:rFonts w:eastAsia="Calibri"/>
          <w:sz w:val="28"/>
          <w:szCs w:val="28"/>
          <w:lang w:eastAsia="en-US"/>
        </w:rPr>
        <w:t>, где:              (8)</w:t>
      </w:r>
    </w:p>
    <w:bookmarkEnd w:id="24"/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мп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степень реализации муниципальной программы;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мппз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степень достижения планового значения целевого показателя, характеризующего цели и задачи муниципальной программы (7);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m</w:t>
      </w: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>
        <w:rPr>
          <w:rFonts w:eastAsia="Calibri"/>
          <w:sz w:val="28"/>
          <w:szCs w:val="28"/>
          <w:lang w:eastAsia="en-US"/>
        </w:rPr>
        <w:t>количество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целевых показателей, характеризующих цели и задачи муниципальной программы.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мппз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&gt;1, его значение принимается </w:t>
      </w:r>
      <w:proofErr w:type="gramStart"/>
      <w:r>
        <w:rPr>
          <w:rFonts w:eastAsia="Calibri"/>
          <w:sz w:val="28"/>
          <w:szCs w:val="28"/>
          <w:lang w:eastAsia="en-US"/>
        </w:rPr>
        <w:t>равным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1.</w:t>
      </w:r>
    </w:p>
    <w:p w:rsidR="00AD0294" w:rsidRDefault="00AD0294" w:rsidP="00AD0294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bookmarkStart w:id="25" w:name="sub_108"/>
      <w:r>
        <w:rPr>
          <w:sz w:val="28"/>
          <w:szCs w:val="28"/>
          <w:lang w:eastAsia="en-US"/>
        </w:rPr>
        <w:t>5.9. Оценка эффективности реализации муниципальной программы.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6" w:name="sub_1081"/>
      <w:bookmarkEnd w:id="25"/>
      <w:r>
        <w:rPr>
          <w:rFonts w:eastAsia="Calibri"/>
          <w:sz w:val="28"/>
          <w:szCs w:val="28"/>
          <w:lang w:eastAsia="en-US"/>
        </w:rPr>
        <w:t>5.9.1.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мп</w:t>
      </w:r>
      <w:proofErr w:type="spellEnd"/>
      <w:r>
        <w:rPr>
          <w:rFonts w:eastAsia="Calibri"/>
          <w:sz w:val="28"/>
          <w:szCs w:val="28"/>
          <w:lang w:eastAsia="en-US"/>
        </w:rPr>
        <w:t>= 0,5*</w:t>
      </w: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мп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+ 0,5*(</w:t>
      </w: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/п</w:t>
      </w:r>
      <w:proofErr w:type="gramStart"/>
      <w:r>
        <w:rPr>
          <w:rFonts w:eastAsia="Calibri"/>
          <w:lang w:eastAsia="en-US"/>
        </w:rPr>
        <w:t>1</w:t>
      </w:r>
      <w:proofErr w:type="gramEnd"/>
      <w:r>
        <w:rPr>
          <w:rFonts w:eastAsia="Calibri"/>
          <w:sz w:val="28"/>
          <w:szCs w:val="28"/>
          <w:lang w:eastAsia="en-US"/>
        </w:rPr>
        <w:t>*</w:t>
      </w:r>
      <w:r>
        <w:rPr>
          <w:rFonts w:eastAsia="Calibri"/>
          <w:sz w:val="28"/>
          <w:szCs w:val="28"/>
          <w:lang w:val="en-US" w:eastAsia="en-US"/>
        </w:rPr>
        <w:t>k</w:t>
      </w:r>
      <w:r>
        <w:rPr>
          <w:rFonts w:eastAsia="Calibri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/п2</w:t>
      </w:r>
      <w:r>
        <w:rPr>
          <w:rFonts w:eastAsia="Calibri"/>
          <w:sz w:val="28"/>
          <w:szCs w:val="28"/>
          <w:lang w:eastAsia="en-US"/>
        </w:rPr>
        <w:t>*</w:t>
      </w:r>
      <w:r>
        <w:rPr>
          <w:rFonts w:eastAsia="Calibri"/>
          <w:sz w:val="28"/>
          <w:szCs w:val="28"/>
          <w:lang w:val="en-US" w:eastAsia="en-US"/>
        </w:rPr>
        <w:t>k</w:t>
      </w:r>
      <w:r>
        <w:rPr>
          <w:rFonts w:eastAsia="Calibri"/>
          <w:lang w:eastAsia="en-US"/>
        </w:rPr>
        <w:t>2 + …+</w:t>
      </w: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/п</w:t>
      </w:r>
      <w:r>
        <w:rPr>
          <w:rFonts w:eastAsia="Calibri"/>
          <w:lang w:val="en-US" w:eastAsia="en-US"/>
        </w:rPr>
        <w:t>j</w:t>
      </w:r>
      <w:r>
        <w:rPr>
          <w:rFonts w:eastAsia="Calibri"/>
          <w:sz w:val="28"/>
          <w:szCs w:val="28"/>
          <w:lang w:eastAsia="en-US"/>
        </w:rPr>
        <w:t>*</w:t>
      </w:r>
      <w:proofErr w:type="spellStart"/>
      <w:r>
        <w:rPr>
          <w:rFonts w:eastAsia="Calibri"/>
          <w:sz w:val="28"/>
          <w:szCs w:val="28"/>
          <w:lang w:val="en-US" w:eastAsia="en-US"/>
        </w:rPr>
        <w:t>k</w:t>
      </w:r>
      <w:r>
        <w:rPr>
          <w:rFonts w:eastAsia="Calibri"/>
          <w:lang w:val="en-US" w:eastAsia="en-US"/>
        </w:rPr>
        <w:t>j</w:t>
      </w:r>
      <w:proofErr w:type="spellEnd"/>
      <w:r>
        <w:rPr>
          <w:rFonts w:eastAsia="Calibri"/>
          <w:sz w:val="28"/>
          <w:szCs w:val="28"/>
          <w:lang w:eastAsia="en-US"/>
        </w:rPr>
        <w:t>), где:</w:t>
      </w:r>
    </w:p>
    <w:bookmarkEnd w:id="26"/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мп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эффективность реализации муниципальной программы;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мп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степень реализации муниципальной программы (8);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gramStart"/>
      <w:r>
        <w:rPr>
          <w:rFonts w:eastAsia="Calibri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эффективность реализации подпрограммы (6);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k</w:t>
      </w:r>
      <w:r>
        <w:rPr>
          <w:rFonts w:eastAsia="Calibri"/>
          <w:lang w:eastAsia="en-US"/>
        </w:rPr>
        <w:t xml:space="preserve">1, </w:t>
      </w:r>
      <w:r>
        <w:rPr>
          <w:rFonts w:eastAsia="Calibri"/>
          <w:sz w:val="28"/>
          <w:szCs w:val="28"/>
          <w:lang w:val="en-US" w:eastAsia="en-US"/>
        </w:rPr>
        <w:t>k</w:t>
      </w:r>
      <w:r>
        <w:rPr>
          <w:rFonts w:eastAsia="Calibri"/>
          <w:lang w:eastAsia="en-US"/>
        </w:rPr>
        <w:t>2,…</w:t>
      </w:r>
      <w:proofErr w:type="gramStart"/>
      <w:r>
        <w:rPr>
          <w:rFonts w:eastAsia="Calibri"/>
          <w:lang w:eastAsia="en-US"/>
        </w:rPr>
        <w:t>,</w:t>
      </w:r>
      <w:proofErr w:type="spellStart"/>
      <w:r>
        <w:rPr>
          <w:rFonts w:eastAsia="Calibri"/>
          <w:sz w:val="28"/>
          <w:szCs w:val="28"/>
          <w:lang w:eastAsia="en-US"/>
        </w:rPr>
        <w:t>kj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- коэффициенты значимости подпрограммы для достижения целей муниципальной программы, определяемый в методике оценки эффективности реализации муниципальной программы ее координатором. 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умолчанию коэффициент значимости определяется по формуле: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0294" w:rsidRDefault="00AD0294" w:rsidP="00AD029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k</w:t>
      </w:r>
      <w:r>
        <w:rPr>
          <w:rFonts w:eastAsia="Calibri"/>
          <w:lang w:eastAsia="en-US"/>
        </w:rPr>
        <w:t>j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>
        <w:rPr>
          <w:rFonts w:eastAsia="Calibri"/>
          <w:sz w:val="28"/>
          <w:szCs w:val="28"/>
          <w:lang w:eastAsia="en-US"/>
        </w:rPr>
        <w:t>Ф</w:t>
      </w:r>
      <w:proofErr w:type="gramStart"/>
      <w:r>
        <w:rPr>
          <w:rFonts w:eastAsia="Calibri"/>
          <w:lang w:eastAsia="en-US"/>
        </w:rPr>
        <w:t>j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/ Ф, где: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Ф</w:t>
      </w:r>
      <w:proofErr w:type="gramStart"/>
      <w:r>
        <w:rPr>
          <w:rFonts w:eastAsia="Calibri"/>
          <w:lang w:eastAsia="en-US"/>
        </w:rPr>
        <w:t>j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- объем фактических расходов (кассового исполнения) на реализацию j-той подпрограммы  в отчетном году;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 - объем фактических расходов (кассового исполнения) на реализацию муниципальной программы.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7" w:name="sub_1082"/>
      <w:r>
        <w:rPr>
          <w:rFonts w:eastAsia="Calibri"/>
          <w:sz w:val="28"/>
          <w:szCs w:val="28"/>
          <w:lang w:eastAsia="en-US"/>
        </w:rPr>
        <w:t xml:space="preserve">5.9.2. Эффективность реализации муниципальной программы признается высокой в случае, если значение </w:t>
      </w: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мп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составляет не менее 0,90.</w:t>
      </w:r>
    </w:p>
    <w:bookmarkEnd w:id="27"/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мп</w:t>
      </w:r>
      <w:proofErr w:type="spellEnd"/>
      <w:r>
        <w:rPr>
          <w:rFonts w:eastAsia="Calibri"/>
          <w:sz w:val="28"/>
          <w:szCs w:val="28"/>
          <w:lang w:eastAsia="en-US"/>
        </w:rPr>
        <w:t>, составляет не менее 0,80.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мп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составляет не менее 0,70.</w:t>
      </w:r>
    </w:p>
    <w:p w:rsidR="00AD0294" w:rsidRDefault="00AD0294" w:rsidP="00AD0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остальных случаях эффективность реализации муниципальной программы признается неудовлетворительной.</w:t>
      </w:r>
    </w:p>
    <w:p w:rsidR="00AD0294" w:rsidRDefault="00AD0294" w:rsidP="00AD0294">
      <w:pPr>
        <w:rPr>
          <w:rFonts w:eastAsia="Calibri"/>
          <w:sz w:val="28"/>
          <w:szCs w:val="28"/>
          <w:lang w:eastAsia="en-US"/>
        </w:rPr>
      </w:pPr>
    </w:p>
    <w:p w:rsidR="00AD0294" w:rsidRDefault="00AD0294" w:rsidP="00AD0294">
      <w:pPr>
        <w:jc w:val="center"/>
        <w:rPr>
          <w:b/>
          <w:sz w:val="28"/>
          <w:szCs w:val="28"/>
        </w:rPr>
      </w:pPr>
      <w:bookmarkStart w:id="28" w:name="sub_700"/>
      <w:r w:rsidRPr="00D3568A">
        <w:rPr>
          <w:b/>
          <w:sz w:val="28"/>
          <w:szCs w:val="28"/>
        </w:rPr>
        <w:t xml:space="preserve">6. Механизм реализации </w:t>
      </w:r>
      <w:r>
        <w:rPr>
          <w:b/>
          <w:sz w:val="28"/>
          <w:szCs w:val="28"/>
        </w:rPr>
        <w:t>муниципальной</w:t>
      </w:r>
      <w:r w:rsidRPr="00D3568A">
        <w:rPr>
          <w:b/>
          <w:sz w:val="28"/>
          <w:szCs w:val="28"/>
        </w:rPr>
        <w:t xml:space="preserve"> программы, </w:t>
      </w:r>
    </w:p>
    <w:p w:rsidR="00AD0294" w:rsidRPr="00D3568A" w:rsidRDefault="00AD0294" w:rsidP="00AD0294">
      <w:pPr>
        <w:jc w:val="center"/>
        <w:rPr>
          <w:b/>
          <w:sz w:val="28"/>
          <w:szCs w:val="28"/>
        </w:rPr>
      </w:pPr>
      <w:r w:rsidRPr="00D3568A">
        <w:rPr>
          <w:b/>
          <w:sz w:val="28"/>
          <w:szCs w:val="28"/>
        </w:rPr>
        <w:t xml:space="preserve">включающий, в том </w:t>
      </w:r>
      <w:proofErr w:type="gramStart"/>
      <w:r w:rsidRPr="00D3568A">
        <w:rPr>
          <w:b/>
          <w:sz w:val="28"/>
          <w:szCs w:val="28"/>
        </w:rPr>
        <w:t>числе</w:t>
      </w:r>
      <w:proofErr w:type="gramEnd"/>
      <w:r w:rsidRPr="00D3568A">
        <w:rPr>
          <w:b/>
          <w:sz w:val="28"/>
          <w:szCs w:val="28"/>
        </w:rPr>
        <w:t xml:space="preserve">, методику оценки эффективности </w:t>
      </w:r>
      <w:r>
        <w:rPr>
          <w:b/>
          <w:sz w:val="28"/>
          <w:szCs w:val="28"/>
        </w:rPr>
        <w:t>муниципальной</w:t>
      </w:r>
      <w:r w:rsidRPr="00D3568A">
        <w:rPr>
          <w:b/>
          <w:sz w:val="28"/>
          <w:szCs w:val="28"/>
        </w:rPr>
        <w:t xml:space="preserve"> программы</w:t>
      </w:r>
    </w:p>
    <w:bookmarkEnd w:id="28"/>
    <w:p w:rsidR="00AD0294" w:rsidRPr="00933A78" w:rsidRDefault="00AD0294" w:rsidP="00AD0294">
      <w:pPr>
        <w:jc w:val="both"/>
        <w:rPr>
          <w:sz w:val="28"/>
          <w:szCs w:val="28"/>
        </w:rPr>
      </w:pPr>
    </w:p>
    <w:p w:rsidR="00AD0294" w:rsidRPr="009F6380" w:rsidRDefault="00AD0294" w:rsidP="00AD0294">
      <w:pPr>
        <w:ind w:firstLine="840"/>
        <w:jc w:val="both"/>
        <w:rPr>
          <w:sz w:val="28"/>
          <w:szCs w:val="28"/>
        </w:rPr>
      </w:pPr>
      <w:r w:rsidRPr="009F6380">
        <w:rPr>
          <w:sz w:val="28"/>
          <w:szCs w:val="28"/>
        </w:rPr>
        <w:t xml:space="preserve">Для решения задач Программы предполагается использовать средства федерального, краевого бюджета, в </w:t>
      </w:r>
      <w:proofErr w:type="spellStart"/>
      <w:r w:rsidRPr="009F6380">
        <w:rPr>
          <w:sz w:val="28"/>
          <w:szCs w:val="28"/>
        </w:rPr>
        <w:t>т.ч</w:t>
      </w:r>
      <w:proofErr w:type="spellEnd"/>
      <w:r w:rsidRPr="009F6380">
        <w:rPr>
          <w:sz w:val="28"/>
          <w:szCs w:val="28"/>
        </w:rPr>
        <w:t xml:space="preserve">. выделяемые на целевые программы </w:t>
      </w:r>
      <w:r w:rsidRPr="009F6380">
        <w:rPr>
          <w:sz w:val="28"/>
          <w:szCs w:val="28"/>
        </w:rPr>
        <w:lastRenderedPageBreak/>
        <w:t xml:space="preserve">Краснодарского края, средства местного бюджета, собственные средства хозяйствующих субъектов. </w:t>
      </w:r>
    </w:p>
    <w:p w:rsidR="00AD0294" w:rsidRPr="009F6380" w:rsidRDefault="00AD0294" w:rsidP="00AD0294">
      <w:pPr>
        <w:ind w:firstLine="840"/>
        <w:jc w:val="both"/>
        <w:rPr>
          <w:sz w:val="28"/>
          <w:szCs w:val="28"/>
        </w:rPr>
      </w:pPr>
      <w:r w:rsidRPr="009F6380">
        <w:rPr>
          <w:sz w:val="28"/>
          <w:szCs w:val="28"/>
        </w:rPr>
        <w:t xml:space="preserve">В рамках реализации данной Программы в соответствии со стратегическими приоритетами развития </w:t>
      </w:r>
      <w:r>
        <w:rPr>
          <w:sz w:val="28"/>
          <w:szCs w:val="28"/>
        </w:rPr>
        <w:t>Пластуновского</w:t>
      </w:r>
      <w:r w:rsidRPr="009F6380">
        <w:rPr>
          <w:sz w:val="28"/>
          <w:szCs w:val="28"/>
        </w:rPr>
        <w:t xml:space="preserve">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 </w:t>
      </w:r>
    </w:p>
    <w:p w:rsidR="00AD0294" w:rsidRPr="009F6380" w:rsidRDefault="00AD0294" w:rsidP="00AD0294">
      <w:pPr>
        <w:ind w:firstLine="840"/>
        <w:jc w:val="both"/>
        <w:rPr>
          <w:sz w:val="28"/>
          <w:szCs w:val="28"/>
        </w:rPr>
      </w:pPr>
      <w:r w:rsidRPr="009F6380">
        <w:rPr>
          <w:sz w:val="28"/>
          <w:szCs w:val="28"/>
        </w:rPr>
        <w:t>Основные целевые индикаторы реализации мероприятий Программы:</w:t>
      </w:r>
    </w:p>
    <w:p w:rsidR="00AD0294" w:rsidRPr="009F6380" w:rsidRDefault="00AD0294" w:rsidP="00AD0294">
      <w:pPr>
        <w:ind w:firstLine="840"/>
        <w:jc w:val="both"/>
        <w:rPr>
          <w:sz w:val="28"/>
          <w:szCs w:val="28"/>
        </w:rPr>
      </w:pPr>
      <w:r w:rsidRPr="009F6380">
        <w:rPr>
          <w:sz w:val="28"/>
          <w:szCs w:val="28"/>
        </w:rPr>
        <w:t>1.</w:t>
      </w:r>
      <w:r w:rsidRPr="009F6380">
        <w:rPr>
          <w:sz w:val="28"/>
          <w:szCs w:val="28"/>
        </w:rPr>
        <w:tab/>
        <w:t>Содержание дорог в требуемом техническом состоянии;</w:t>
      </w:r>
    </w:p>
    <w:p w:rsidR="00AD0294" w:rsidRDefault="00AD0294" w:rsidP="00AD0294">
      <w:pPr>
        <w:ind w:firstLine="840"/>
        <w:jc w:val="both"/>
        <w:rPr>
          <w:sz w:val="28"/>
          <w:szCs w:val="28"/>
        </w:rPr>
      </w:pPr>
      <w:r w:rsidRPr="009F6380">
        <w:rPr>
          <w:sz w:val="28"/>
          <w:szCs w:val="28"/>
        </w:rPr>
        <w:t>2.</w:t>
      </w:r>
      <w:r w:rsidRPr="009F6380">
        <w:rPr>
          <w:sz w:val="28"/>
          <w:szCs w:val="28"/>
        </w:rPr>
        <w:tab/>
        <w:t>Обеспечение безопасности дорожного движения.</w:t>
      </w:r>
    </w:p>
    <w:p w:rsidR="00AD0294" w:rsidRPr="00001A99" w:rsidRDefault="00AD0294" w:rsidP="00AD0294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>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AD0294" w:rsidRDefault="00AD0294" w:rsidP="00AD0294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AD0294" w:rsidRPr="00933A78" w:rsidRDefault="00AD0294" w:rsidP="00AD0294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процессе реализации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программы:</w:t>
      </w:r>
    </w:p>
    <w:p w:rsidR="00AD0294" w:rsidRPr="00001A99" w:rsidRDefault="00AD0294" w:rsidP="00AD0294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>организует реализацию муниципальной программы, координацию деятельности исполнителей мероприятий муниципальной программы;</w:t>
      </w:r>
    </w:p>
    <w:p w:rsidR="00AD0294" w:rsidRPr="00001A99" w:rsidRDefault="00AD0294" w:rsidP="00AD0294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AD0294" w:rsidRPr="00001A99" w:rsidRDefault="00AD0294" w:rsidP="00AD0294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AD0294" w:rsidRPr="00001A99" w:rsidRDefault="00AD0294" w:rsidP="00AD0294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 xml:space="preserve">разрабатывает формы отчетности для исполнителей мероприятий муниципальной программы, необходимые для осуществления мониторинга и </w:t>
      </w:r>
      <w:proofErr w:type="gramStart"/>
      <w:r w:rsidRPr="00001A99">
        <w:rPr>
          <w:sz w:val="28"/>
          <w:szCs w:val="28"/>
        </w:rPr>
        <w:t>контроля за</w:t>
      </w:r>
      <w:proofErr w:type="gramEnd"/>
      <w:r w:rsidRPr="00001A99">
        <w:rPr>
          <w:sz w:val="28"/>
          <w:szCs w:val="28"/>
        </w:rPr>
        <w:t xml:space="preserve"> выполнением муниципальной программы, устанавливает сроки их представления;</w:t>
      </w:r>
    </w:p>
    <w:p w:rsidR="00AD0294" w:rsidRPr="00001A99" w:rsidRDefault="00AD0294" w:rsidP="00AD0294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>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:rsidR="00AD0294" w:rsidRPr="00001A99" w:rsidRDefault="00AD0294" w:rsidP="00AD0294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 xml:space="preserve">представляет в администрацию </w:t>
      </w:r>
      <w:r>
        <w:rPr>
          <w:sz w:val="28"/>
          <w:szCs w:val="28"/>
        </w:rPr>
        <w:t>Пластуновского сельского поселения</w:t>
      </w:r>
      <w:r w:rsidRPr="00001A99">
        <w:rPr>
          <w:sz w:val="28"/>
          <w:szCs w:val="28"/>
        </w:rPr>
        <w:t xml:space="preserve"> </w:t>
      </w:r>
      <w:proofErr w:type="spellStart"/>
      <w:r w:rsidRPr="00001A99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proofErr w:type="spellEnd"/>
      <w:r w:rsidRPr="00001A9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01A99">
        <w:rPr>
          <w:sz w:val="28"/>
          <w:szCs w:val="28"/>
        </w:rPr>
        <w:t xml:space="preserve"> сведения, необходимые для проведения мониторинга реализации муниципальной программы;</w:t>
      </w:r>
    </w:p>
    <w:p w:rsidR="00AD0294" w:rsidRPr="00001A99" w:rsidRDefault="00AD0294" w:rsidP="00AD0294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>проводит оценку эффективности муниципальной программы;</w:t>
      </w:r>
    </w:p>
    <w:p w:rsidR="00AD0294" w:rsidRPr="00001A99" w:rsidRDefault="00AD0294" w:rsidP="00AD0294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</w:t>
      </w:r>
      <w:r>
        <w:rPr>
          <w:sz w:val="28"/>
          <w:szCs w:val="28"/>
        </w:rPr>
        <w:t xml:space="preserve"> и </w:t>
      </w:r>
      <w:r w:rsidRPr="00933A78">
        <w:rPr>
          <w:sz w:val="28"/>
          <w:szCs w:val="28"/>
        </w:rPr>
        <w:t xml:space="preserve">до 1 марта года, следующего за </w:t>
      </w:r>
      <w:proofErr w:type="gramStart"/>
      <w:r w:rsidRPr="00933A78">
        <w:rPr>
          <w:sz w:val="28"/>
          <w:szCs w:val="28"/>
        </w:rPr>
        <w:t>отчетным</w:t>
      </w:r>
      <w:proofErr w:type="gramEnd"/>
      <w:r w:rsidRPr="00933A78">
        <w:rPr>
          <w:sz w:val="28"/>
          <w:szCs w:val="28"/>
        </w:rPr>
        <w:t xml:space="preserve">, направляет в </w:t>
      </w:r>
      <w:r>
        <w:rPr>
          <w:sz w:val="28"/>
          <w:szCs w:val="28"/>
        </w:rPr>
        <w:t>финансовый отдел администрации Пластуновского сельского поселения;</w:t>
      </w:r>
    </w:p>
    <w:p w:rsidR="00AD0294" w:rsidRPr="00001A99" w:rsidRDefault="00AD0294" w:rsidP="00AD0294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:rsidR="00AD0294" w:rsidRDefault="00AD0294" w:rsidP="00AD0294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lastRenderedPageBreak/>
        <w:t xml:space="preserve">обеспечивает приведение муниципальной программы в соответствие с решением Совета  Пластуновского сельского поселения </w:t>
      </w:r>
      <w:proofErr w:type="spellStart"/>
      <w:r w:rsidRPr="00001A99">
        <w:rPr>
          <w:sz w:val="28"/>
          <w:szCs w:val="28"/>
        </w:rPr>
        <w:t>Динского</w:t>
      </w:r>
      <w:proofErr w:type="spellEnd"/>
      <w:r w:rsidRPr="00001A99">
        <w:rPr>
          <w:sz w:val="28"/>
          <w:szCs w:val="28"/>
        </w:rPr>
        <w:t xml:space="preserve"> района на очередной финансовый год и на плановый период в срок, установленный статьей 179 Бюджетного кодекса Российской Федерации.</w:t>
      </w:r>
    </w:p>
    <w:p w:rsidR="00AD0294" w:rsidRPr="00933A78" w:rsidRDefault="00AD0294" w:rsidP="00AD0294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программой.</w:t>
      </w:r>
    </w:p>
    <w:p w:rsidR="00AD0294" w:rsidRPr="00933A78" w:rsidRDefault="00AD0294" w:rsidP="00AD0294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Доклад должен содержать:</w:t>
      </w:r>
    </w:p>
    <w:p w:rsidR="00AD0294" w:rsidRPr="00933A78" w:rsidRDefault="00AD0294" w:rsidP="00AD0294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фактических объемах финансирования </w:t>
      </w:r>
      <w:r>
        <w:rPr>
          <w:sz w:val="28"/>
          <w:szCs w:val="28"/>
        </w:rPr>
        <w:t xml:space="preserve">муниципальной </w:t>
      </w:r>
      <w:r w:rsidRPr="00933A78">
        <w:rPr>
          <w:sz w:val="28"/>
          <w:szCs w:val="28"/>
        </w:rPr>
        <w:t xml:space="preserve">программы в целом и по каждому отдельному мероприятию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разрезе источников финансирования;</w:t>
      </w:r>
    </w:p>
    <w:p w:rsidR="00AD0294" w:rsidRPr="00933A78" w:rsidRDefault="00AD0294" w:rsidP="00AD0294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AD0294" w:rsidRPr="00933A78" w:rsidRDefault="00AD0294" w:rsidP="00AD0294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соответствии фактически достигнутых показателей реализации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показателям, установленным при утверждении программы;</w:t>
      </w:r>
    </w:p>
    <w:p w:rsidR="00AD0294" w:rsidRPr="00933A78" w:rsidRDefault="00AD0294" w:rsidP="00AD0294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соответствии достигнутых результатов фактическим затратам на реализацию </w:t>
      </w:r>
      <w:r>
        <w:rPr>
          <w:sz w:val="28"/>
          <w:szCs w:val="28"/>
        </w:rPr>
        <w:t>муниципальной программы.</w:t>
      </w:r>
    </w:p>
    <w:p w:rsidR="00AD0294" w:rsidRPr="00933A78" w:rsidRDefault="00AD0294" w:rsidP="00AD0294">
      <w:pPr>
        <w:ind w:firstLine="840"/>
        <w:jc w:val="both"/>
        <w:rPr>
          <w:sz w:val="28"/>
          <w:szCs w:val="28"/>
        </w:rPr>
      </w:pPr>
      <w:proofErr w:type="gramStart"/>
      <w:r w:rsidRPr="00933A78">
        <w:rPr>
          <w:sz w:val="28"/>
          <w:szCs w:val="28"/>
        </w:rPr>
        <w:t>Ежеквартально, до 2</w:t>
      </w:r>
      <w:r>
        <w:rPr>
          <w:sz w:val="28"/>
          <w:szCs w:val="28"/>
        </w:rPr>
        <w:t>5-</w:t>
      </w:r>
      <w:r w:rsidRPr="00933A78">
        <w:rPr>
          <w:sz w:val="28"/>
          <w:szCs w:val="28"/>
        </w:rPr>
        <w:t xml:space="preserve">го числа, следующего за отчетным (за исключением отчетного периода за год), координатор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представляет в </w:t>
      </w:r>
      <w:r>
        <w:rPr>
          <w:sz w:val="28"/>
          <w:szCs w:val="28"/>
        </w:rPr>
        <w:t xml:space="preserve">финансовый отдел администрации Пластуновского сельского поселения </w:t>
      </w:r>
      <w:r w:rsidRPr="00933A78">
        <w:rPr>
          <w:sz w:val="28"/>
          <w:szCs w:val="28"/>
        </w:rPr>
        <w:t xml:space="preserve">отчетность об объемах и источниках финансирования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разрезе мероприятий.</w:t>
      </w:r>
      <w:proofErr w:type="gramEnd"/>
      <w:r w:rsidRPr="00933A78">
        <w:rPr>
          <w:sz w:val="28"/>
          <w:szCs w:val="28"/>
        </w:rPr>
        <w:t xml:space="preserve"> В случае расхождений между плановыми и фактическими значениями объемов финансирования и показателей эффективности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координатором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проводится анализ </w:t>
      </w:r>
      <w:proofErr w:type="gramStart"/>
      <w:r w:rsidRPr="00933A78">
        <w:rPr>
          <w:sz w:val="28"/>
          <w:szCs w:val="28"/>
        </w:rPr>
        <w:t>факторов</w:t>
      </w:r>
      <w:proofErr w:type="gramEnd"/>
      <w:r w:rsidRPr="00933A78">
        <w:rPr>
          <w:sz w:val="28"/>
          <w:szCs w:val="28"/>
        </w:rPr>
        <w:t xml:space="preserve"> и указываются причины, повлиявшие на такие расхождения.</w:t>
      </w:r>
    </w:p>
    <w:p w:rsidR="00AD0294" w:rsidRPr="00001A99" w:rsidRDefault="00AD0294" w:rsidP="00AD0294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>Участники мероприятий муниципальной программы в процессе ее реализации:</w:t>
      </w:r>
    </w:p>
    <w:p w:rsidR="00AD0294" w:rsidRPr="00001A99" w:rsidRDefault="00AD0294" w:rsidP="00AD0294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 xml:space="preserve">выполняют мероприятия муниципальной программы в объеме бюджетных ассигнований, утвержденных Советом Пластуновского сельского поселения </w:t>
      </w:r>
      <w:proofErr w:type="spellStart"/>
      <w:r w:rsidRPr="00001A99">
        <w:rPr>
          <w:sz w:val="28"/>
          <w:szCs w:val="28"/>
        </w:rPr>
        <w:t>Динского</w:t>
      </w:r>
      <w:proofErr w:type="spellEnd"/>
      <w:r w:rsidRPr="00001A99">
        <w:rPr>
          <w:sz w:val="28"/>
          <w:szCs w:val="28"/>
        </w:rPr>
        <w:t xml:space="preserve"> района о местном бюджете на очередной финансовый год и на плановый период;</w:t>
      </w:r>
    </w:p>
    <w:p w:rsidR="00AD0294" w:rsidRPr="00001A99" w:rsidRDefault="00AD0294" w:rsidP="00AD0294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>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:rsidR="00AD0294" w:rsidRPr="00001A99" w:rsidRDefault="00AD0294" w:rsidP="00AD0294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:rsidR="00AD0294" w:rsidRDefault="00AD0294" w:rsidP="00AD0294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>несут персональную ответственность за реализацию соответствующего мероприятия муниципальной программы.</w:t>
      </w:r>
    </w:p>
    <w:p w:rsidR="00AD0294" w:rsidRDefault="00AD0294" w:rsidP="00AD0294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основе </w:t>
      </w:r>
      <w:r>
        <w:rPr>
          <w:sz w:val="28"/>
          <w:szCs w:val="28"/>
        </w:rPr>
        <w:t>муниципальных</w:t>
      </w:r>
      <w:r w:rsidRPr="00933A78">
        <w:rPr>
          <w:sz w:val="28"/>
          <w:szCs w:val="28"/>
        </w:rPr>
        <w:t xml:space="preserve"> контрактов (договоров) на поставку товаров, выполнение работ, оказание услуг для </w:t>
      </w:r>
      <w:r>
        <w:rPr>
          <w:sz w:val="28"/>
          <w:szCs w:val="28"/>
        </w:rPr>
        <w:t>муниципальных</w:t>
      </w:r>
      <w:r w:rsidRPr="00933A78">
        <w:rPr>
          <w:sz w:val="28"/>
          <w:szCs w:val="28"/>
        </w:rPr>
        <w:t xml:space="preserve"> нужд, а также путем предоставления субсидий </w:t>
      </w:r>
      <w:r>
        <w:rPr>
          <w:sz w:val="28"/>
          <w:szCs w:val="28"/>
        </w:rPr>
        <w:t xml:space="preserve">администрации Пластуновского сельского поселения. </w:t>
      </w:r>
    </w:p>
    <w:p w:rsidR="00AD0294" w:rsidRPr="00933A78" w:rsidRDefault="00AD0294" w:rsidP="00AD0294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lastRenderedPageBreak/>
        <w:t xml:space="preserve">Порядок определения объема и условия предоставления субсидий </w:t>
      </w:r>
      <w:r>
        <w:rPr>
          <w:sz w:val="28"/>
          <w:szCs w:val="28"/>
        </w:rPr>
        <w:t>администрации Пластуновского сельского поселения</w:t>
      </w:r>
      <w:r w:rsidRPr="00933A78">
        <w:rPr>
          <w:sz w:val="28"/>
          <w:szCs w:val="28"/>
        </w:rPr>
        <w:t xml:space="preserve"> устанавливается постановлением администрации </w:t>
      </w:r>
      <w:r>
        <w:rPr>
          <w:sz w:val="28"/>
          <w:szCs w:val="28"/>
        </w:rPr>
        <w:t>Пластуновского сельского поселения</w:t>
      </w:r>
      <w:r w:rsidRPr="00933A78">
        <w:rPr>
          <w:sz w:val="28"/>
          <w:szCs w:val="28"/>
        </w:rPr>
        <w:t>.</w:t>
      </w:r>
    </w:p>
    <w:p w:rsidR="00AD0294" w:rsidRDefault="00AD0294" w:rsidP="00AD0294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Методика оценки эффективности реализации </w:t>
      </w:r>
      <w:r>
        <w:rPr>
          <w:sz w:val="28"/>
          <w:szCs w:val="28"/>
        </w:rPr>
        <w:t xml:space="preserve">муниципальной </w:t>
      </w:r>
      <w:r w:rsidRPr="00933A78">
        <w:rPr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AD0294" w:rsidRDefault="00AD0294" w:rsidP="00AD0294">
      <w:pPr>
        <w:ind w:firstLine="840"/>
        <w:jc w:val="both"/>
        <w:rPr>
          <w:sz w:val="28"/>
          <w:szCs w:val="28"/>
        </w:rPr>
      </w:pPr>
      <w:r w:rsidRPr="009F6380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</w:t>
      </w:r>
      <w:r>
        <w:rPr>
          <w:sz w:val="28"/>
          <w:szCs w:val="28"/>
        </w:rPr>
        <w:t>.</w:t>
      </w: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Pr="00933A78" w:rsidRDefault="00AD0294" w:rsidP="00AD0294">
      <w:pPr>
        <w:ind w:firstLine="840"/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</w:rPr>
      </w:pPr>
      <w:r>
        <w:rPr>
          <w:sz w:val="28"/>
        </w:rPr>
        <w:t xml:space="preserve">Начальник отдела ЖКХ, </w:t>
      </w:r>
    </w:p>
    <w:p w:rsidR="00AD0294" w:rsidRDefault="00AD0294" w:rsidP="00AD0294">
      <w:pPr>
        <w:jc w:val="both"/>
        <w:rPr>
          <w:sz w:val="28"/>
        </w:rPr>
      </w:pPr>
      <w:r>
        <w:rPr>
          <w:sz w:val="28"/>
        </w:rPr>
        <w:t>земельных и имущественных</w:t>
      </w:r>
    </w:p>
    <w:p w:rsidR="00AD0294" w:rsidRDefault="00AD0294" w:rsidP="00AD0294">
      <w:pPr>
        <w:jc w:val="both"/>
        <w:rPr>
          <w:sz w:val="28"/>
          <w:szCs w:val="28"/>
        </w:rPr>
      </w:pPr>
      <w:r>
        <w:rPr>
          <w:sz w:val="28"/>
        </w:rPr>
        <w:t>отношений</w:t>
      </w:r>
      <w:r>
        <w:rPr>
          <w:sz w:val="28"/>
          <w:szCs w:val="28"/>
        </w:rPr>
        <w:t xml:space="preserve"> Пластуновского </w:t>
      </w:r>
    </w:p>
    <w:p w:rsidR="00AD0294" w:rsidRDefault="00AD0294" w:rsidP="00AD0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Зименко</w:t>
      </w:r>
      <w:proofErr w:type="spellEnd"/>
      <w:r>
        <w:rPr>
          <w:sz w:val="28"/>
          <w:szCs w:val="28"/>
        </w:rPr>
        <w:t xml:space="preserve"> К.Г.</w:t>
      </w: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361"/>
        <w:gridCol w:w="5245"/>
      </w:tblGrid>
      <w:tr w:rsidR="00AD0294" w:rsidRPr="00534086" w:rsidTr="00876F81">
        <w:tc>
          <w:tcPr>
            <w:tcW w:w="4361" w:type="dxa"/>
          </w:tcPr>
          <w:p w:rsidR="00AD0294" w:rsidRDefault="00AD0294" w:rsidP="00876F81">
            <w:pPr>
              <w:ind w:firstLine="900"/>
              <w:jc w:val="both"/>
              <w:rPr>
                <w:bCs/>
              </w:rPr>
            </w:pPr>
          </w:p>
          <w:p w:rsidR="00AD0294" w:rsidRDefault="00AD0294" w:rsidP="00876F81">
            <w:pPr>
              <w:ind w:firstLine="900"/>
              <w:jc w:val="both"/>
              <w:rPr>
                <w:bCs/>
              </w:rPr>
            </w:pPr>
          </w:p>
          <w:p w:rsidR="00AD0294" w:rsidRDefault="00AD0294" w:rsidP="00876F81">
            <w:pPr>
              <w:ind w:firstLine="900"/>
              <w:jc w:val="both"/>
              <w:rPr>
                <w:bCs/>
              </w:rPr>
            </w:pPr>
          </w:p>
          <w:p w:rsidR="00AD0294" w:rsidRDefault="00AD0294" w:rsidP="00876F81">
            <w:pPr>
              <w:ind w:firstLine="900"/>
              <w:jc w:val="both"/>
              <w:rPr>
                <w:bCs/>
              </w:rPr>
            </w:pPr>
          </w:p>
          <w:p w:rsidR="00AD0294" w:rsidRDefault="00AD0294" w:rsidP="00876F81">
            <w:pPr>
              <w:ind w:firstLine="900"/>
              <w:jc w:val="both"/>
              <w:rPr>
                <w:bCs/>
              </w:rPr>
            </w:pPr>
          </w:p>
          <w:p w:rsidR="00AD0294" w:rsidRDefault="00AD0294" w:rsidP="00876F81">
            <w:pPr>
              <w:ind w:firstLine="900"/>
              <w:jc w:val="both"/>
              <w:rPr>
                <w:bCs/>
              </w:rPr>
            </w:pPr>
          </w:p>
          <w:p w:rsidR="00AD0294" w:rsidRDefault="00AD0294" w:rsidP="00876F81">
            <w:pPr>
              <w:ind w:firstLine="900"/>
              <w:jc w:val="both"/>
              <w:rPr>
                <w:bCs/>
              </w:rPr>
            </w:pPr>
          </w:p>
          <w:p w:rsidR="00AD0294" w:rsidRPr="008327F9" w:rsidRDefault="00AD0294" w:rsidP="00876F81">
            <w:pPr>
              <w:ind w:firstLine="900"/>
              <w:jc w:val="both"/>
              <w:rPr>
                <w:bCs/>
              </w:rPr>
            </w:pPr>
          </w:p>
        </w:tc>
        <w:tc>
          <w:tcPr>
            <w:tcW w:w="5245" w:type="dxa"/>
          </w:tcPr>
          <w:p w:rsidR="00AD0294" w:rsidRPr="009C5C6A" w:rsidRDefault="00AD0294" w:rsidP="00876F81">
            <w:pPr>
              <w:jc w:val="both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>ПРИЛОЖЕНИЕ № 1</w:t>
            </w:r>
          </w:p>
          <w:p w:rsidR="00AD0294" w:rsidRPr="009C5C6A" w:rsidRDefault="00AD0294" w:rsidP="00876F81">
            <w:pPr>
              <w:ind w:right="-284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 xml:space="preserve">к муниципальной программе </w:t>
            </w:r>
          </w:p>
          <w:p w:rsidR="00AD0294" w:rsidRPr="009C5C6A" w:rsidRDefault="00AD0294" w:rsidP="00876F81">
            <w:pPr>
              <w:ind w:right="-284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 xml:space="preserve">Пластуновского сельского поселения </w:t>
            </w:r>
            <w:proofErr w:type="spellStart"/>
            <w:r w:rsidRPr="009C5C6A">
              <w:rPr>
                <w:sz w:val="28"/>
                <w:szCs w:val="28"/>
              </w:rPr>
              <w:t>Динского</w:t>
            </w:r>
            <w:proofErr w:type="spellEnd"/>
            <w:r w:rsidRPr="009C5C6A">
              <w:rPr>
                <w:sz w:val="28"/>
                <w:szCs w:val="28"/>
              </w:rPr>
              <w:t xml:space="preserve"> района «</w:t>
            </w:r>
            <w:r w:rsidRPr="00D21F2D">
              <w:rPr>
                <w:sz w:val="28"/>
                <w:szCs w:val="28"/>
              </w:rPr>
              <w:t>Комплексное развитие систем транспортной инфраструктуры</w:t>
            </w:r>
            <w:r w:rsidRPr="00D21F2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 </w:t>
            </w:r>
            <w:r w:rsidRPr="00D21F2D">
              <w:rPr>
                <w:bCs/>
                <w:sz w:val="28"/>
                <w:szCs w:val="28"/>
              </w:rPr>
              <w:t>до</w:t>
            </w:r>
            <w:r w:rsidRPr="0077761B">
              <w:rPr>
                <w:bCs/>
                <w:sz w:val="28"/>
                <w:szCs w:val="28"/>
              </w:rPr>
              <w:t>рожного хозяйства</w:t>
            </w:r>
            <w:r w:rsidRPr="009C5C6A">
              <w:rPr>
                <w:sz w:val="28"/>
                <w:szCs w:val="28"/>
              </w:rPr>
              <w:t>»</w:t>
            </w:r>
          </w:p>
          <w:p w:rsidR="00AD0294" w:rsidRPr="008327F9" w:rsidRDefault="00AD0294" w:rsidP="00876F81">
            <w:pPr>
              <w:ind w:firstLine="900"/>
              <w:jc w:val="both"/>
              <w:rPr>
                <w:bCs/>
              </w:rPr>
            </w:pPr>
          </w:p>
        </w:tc>
      </w:tr>
    </w:tbl>
    <w:p w:rsidR="00AD0294" w:rsidRDefault="00AD0294" w:rsidP="00AD0294">
      <w:pPr>
        <w:jc w:val="center"/>
        <w:rPr>
          <w:sz w:val="28"/>
          <w:szCs w:val="28"/>
        </w:rPr>
      </w:pPr>
    </w:p>
    <w:p w:rsidR="00AD0294" w:rsidRPr="008327F9" w:rsidRDefault="00AD0294" w:rsidP="00AD0294">
      <w:pPr>
        <w:jc w:val="center"/>
        <w:rPr>
          <w:sz w:val="28"/>
          <w:szCs w:val="28"/>
        </w:rPr>
      </w:pPr>
      <w:r w:rsidRPr="008327F9">
        <w:rPr>
          <w:sz w:val="28"/>
          <w:szCs w:val="28"/>
        </w:rPr>
        <w:t xml:space="preserve">Подпрограмма </w:t>
      </w:r>
    </w:p>
    <w:p w:rsidR="00AD0294" w:rsidRPr="008327F9" w:rsidRDefault="00AD0294" w:rsidP="00AD0294">
      <w:pPr>
        <w:ind w:right="-284"/>
        <w:jc w:val="center"/>
        <w:rPr>
          <w:sz w:val="28"/>
          <w:szCs w:val="28"/>
        </w:rPr>
      </w:pPr>
      <w:r w:rsidRPr="008327F9">
        <w:rPr>
          <w:sz w:val="28"/>
          <w:szCs w:val="28"/>
        </w:rPr>
        <w:t>«</w:t>
      </w:r>
      <w:r>
        <w:rPr>
          <w:sz w:val="28"/>
          <w:szCs w:val="28"/>
        </w:rPr>
        <w:t>Сети автомобильных дорог</w:t>
      </w:r>
      <w:r w:rsidRPr="008327F9">
        <w:rPr>
          <w:color w:val="000000"/>
          <w:sz w:val="28"/>
          <w:szCs w:val="28"/>
        </w:rPr>
        <w:t>»</w:t>
      </w:r>
    </w:p>
    <w:p w:rsidR="00AD0294" w:rsidRDefault="00AD0294" w:rsidP="00AD0294">
      <w:pPr>
        <w:ind w:right="-284"/>
        <w:jc w:val="center"/>
        <w:rPr>
          <w:sz w:val="28"/>
          <w:szCs w:val="28"/>
        </w:rPr>
      </w:pPr>
    </w:p>
    <w:p w:rsidR="00AD0294" w:rsidRDefault="00AD0294" w:rsidP="00AD0294">
      <w:pPr>
        <w:ind w:right="-284"/>
        <w:jc w:val="center"/>
        <w:rPr>
          <w:color w:val="000000"/>
          <w:sz w:val="28"/>
          <w:szCs w:val="28"/>
        </w:rPr>
      </w:pPr>
      <w:r w:rsidRPr="00BA1000">
        <w:rPr>
          <w:sz w:val="28"/>
          <w:szCs w:val="28"/>
        </w:rPr>
        <w:t>Паспорт</w:t>
      </w:r>
      <w:r w:rsidRPr="00BA1000">
        <w:rPr>
          <w:sz w:val="28"/>
          <w:szCs w:val="28"/>
        </w:rPr>
        <w:br/>
        <w:t xml:space="preserve">подпрограммы </w:t>
      </w:r>
      <w:r w:rsidRPr="008327F9">
        <w:rPr>
          <w:sz w:val="28"/>
          <w:szCs w:val="28"/>
        </w:rPr>
        <w:t>««</w:t>
      </w:r>
      <w:r>
        <w:rPr>
          <w:sz w:val="28"/>
          <w:szCs w:val="28"/>
        </w:rPr>
        <w:t>Сети автомобильных дорог</w:t>
      </w:r>
      <w:r w:rsidRPr="008327F9">
        <w:rPr>
          <w:color w:val="000000"/>
          <w:sz w:val="28"/>
          <w:szCs w:val="28"/>
        </w:rPr>
        <w:t>»</w:t>
      </w:r>
    </w:p>
    <w:p w:rsidR="00AD0294" w:rsidRDefault="00AD0294" w:rsidP="00AD0294">
      <w:pPr>
        <w:ind w:right="-284"/>
        <w:jc w:val="center"/>
        <w:rPr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71"/>
      </w:tblGrid>
      <w:tr w:rsidR="00AD0294" w:rsidRPr="002F5E30" w:rsidTr="00876F81">
        <w:trPr>
          <w:trHeight w:val="709"/>
        </w:trPr>
        <w:tc>
          <w:tcPr>
            <w:tcW w:w="4503" w:type="dxa"/>
          </w:tcPr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271" w:type="dxa"/>
          </w:tcPr>
          <w:p w:rsidR="00AD0294" w:rsidRPr="002F5E30" w:rsidRDefault="00AD0294" w:rsidP="00876F81">
            <w:pPr>
              <w:rPr>
                <w:sz w:val="28"/>
                <w:szCs w:val="28"/>
              </w:rPr>
            </w:pPr>
            <w:r w:rsidRPr="008D347C">
              <w:rPr>
                <w:sz w:val="28"/>
                <w:szCs w:val="28"/>
              </w:rPr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8D347C">
              <w:rPr>
                <w:sz w:val="28"/>
                <w:szCs w:val="28"/>
              </w:rPr>
              <w:t>Динского</w:t>
            </w:r>
            <w:proofErr w:type="spellEnd"/>
            <w:r w:rsidRPr="008D347C">
              <w:rPr>
                <w:sz w:val="28"/>
                <w:szCs w:val="28"/>
              </w:rPr>
              <w:t xml:space="preserve"> района</w:t>
            </w:r>
          </w:p>
        </w:tc>
      </w:tr>
      <w:tr w:rsidR="00AD0294" w:rsidRPr="002F5E30" w:rsidTr="00876F81">
        <w:trPr>
          <w:trHeight w:val="710"/>
        </w:trPr>
        <w:tc>
          <w:tcPr>
            <w:tcW w:w="4503" w:type="dxa"/>
          </w:tcPr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271" w:type="dxa"/>
          </w:tcPr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2F5E30">
              <w:rPr>
                <w:sz w:val="28"/>
                <w:szCs w:val="28"/>
              </w:rPr>
              <w:t>Динского</w:t>
            </w:r>
            <w:proofErr w:type="spellEnd"/>
            <w:r w:rsidRPr="002F5E30">
              <w:rPr>
                <w:sz w:val="28"/>
                <w:szCs w:val="28"/>
              </w:rPr>
              <w:t xml:space="preserve"> района</w:t>
            </w:r>
          </w:p>
        </w:tc>
      </w:tr>
      <w:tr w:rsidR="00AD0294" w:rsidRPr="002F5E30" w:rsidTr="00876F81">
        <w:trPr>
          <w:trHeight w:val="651"/>
        </w:trPr>
        <w:tc>
          <w:tcPr>
            <w:tcW w:w="4503" w:type="dxa"/>
          </w:tcPr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Цели подпрограммы</w:t>
            </w:r>
          </w:p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271" w:type="dxa"/>
          </w:tcPr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Улучшение технического и эксплуатационного состояния автомобильных дорог общего пользования местного значения</w:t>
            </w:r>
          </w:p>
        </w:tc>
      </w:tr>
      <w:tr w:rsidR="00AD0294" w:rsidRPr="002F5E30" w:rsidTr="00876F81">
        <w:trPr>
          <w:trHeight w:val="635"/>
        </w:trPr>
        <w:tc>
          <w:tcPr>
            <w:tcW w:w="4503" w:type="dxa"/>
          </w:tcPr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Задачи подпрограммы</w:t>
            </w:r>
          </w:p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271" w:type="dxa"/>
          </w:tcPr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F5E30">
              <w:rPr>
                <w:sz w:val="28"/>
                <w:szCs w:val="28"/>
              </w:rPr>
              <w:t>бустройство, ремонт, содержание автомобильных дорог общего пользования местного значения</w:t>
            </w:r>
          </w:p>
        </w:tc>
      </w:tr>
      <w:tr w:rsidR="00AD0294" w:rsidRPr="002F5E30" w:rsidTr="00876F81">
        <w:trPr>
          <w:trHeight w:val="776"/>
        </w:trPr>
        <w:tc>
          <w:tcPr>
            <w:tcW w:w="4503" w:type="dxa"/>
          </w:tcPr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271" w:type="dxa"/>
          </w:tcPr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Содержание сети автомобильных дорог общего пользования и искусственных сооружений на них»</w:t>
            </w:r>
            <w:r>
              <w:rPr>
                <w:sz w:val="28"/>
                <w:szCs w:val="28"/>
              </w:rPr>
              <w:t>.</w:t>
            </w:r>
            <w:r w:rsidRPr="002F5E30">
              <w:rPr>
                <w:sz w:val="28"/>
                <w:szCs w:val="28"/>
              </w:rPr>
              <w:t xml:space="preserve"> </w:t>
            </w:r>
          </w:p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  <w:r w:rsidRPr="008B4269">
              <w:rPr>
                <w:sz w:val="28"/>
                <w:szCs w:val="28"/>
              </w:rPr>
              <w:t>Ремонт автомобильных дорог</w:t>
            </w:r>
            <w:r>
              <w:rPr>
                <w:sz w:val="28"/>
                <w:szCs w:val="28"/>
              </w:rPr>
              <w:t>.</w:t>
            </w:r>
          </w:p>
        </w:tc>
      </w:tr>
      <w:tr w:rsidR="00AD0294" w:rsidRPr="002F5E30" w:rsidTr="00876F81">
        <w:trPr>
          <w:trHeight w:val="720"/>
        </w:trPr>
        <w:tc>
          <w:tcPr>
            <w:tcW w:w="4503" w:type="dxa"/>
          </w:tcPr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Этапы и сроки реализации</w:t>
            </w:r>
          </w:p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271" w:type="dxa"/>
          </w:tcPr>
          <w:p w:rsidR="00AD0294" w:rsidRDefault="00AD0294" w:rsidP="00876F81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2018 - 2024 годы</w:t>
            </w:r>
            <w:r>
              <w:rPr>
                <w:sz w:val="28"/>
                <w:szCs w:val="28"/>
              </w:rPr>
              <w:t>,</w:t>
            </w:r>
          </w:p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  <w:r w:rsidRPr="008B4269">
              <w:rPr>
                <w:sz w:val="28"/>
                <w:szCs w:val="28"/>
              </w:rPr>
              <w:t>этапы не предусмотрены</w:t>
            </w:r>
          </w:p>
        </w:tc>
      </w:tr>
      <w:tr w:rsidR="00AD0294" w:rsidRPr="002F5E30" w:rsidTr="00876F81">
        <w:trPr>
          <w:trHeight w:val="884"/>
        </w:trPr>
        <w:tc>
          <w:tcPr>
            <w:tcW w:w="4503" w:type="dxa"/>
          </w:tcPr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271" w:type="dxa"/>
          </w:tcPr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«Сети автомобильных дорог» составит 100 587,6 тыс. рублей, в том числе: местный бюджет – 36 771,6 тыс. рублей, 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>краевой бюджет – 63 816,0 тыс. рублей,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>федеральный бюджет – 0,0 тыс. рублей;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 xml:space="preserve">2018 год – 7 096,9  тыс. рублей, 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>в том числе: местный бюджет – 3 164,5 тыс. рублей,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>краевой бюджет – 3 932,4 тыс. рублей.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lastRenderedPageBreak/>
              <w:t>2019 год – 12 587,1 тыс. рублей,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 xml:space="preserve">в том числе: местный бюджет – 4 340,7 тыс. рублей, 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>краевой бюджет – 8 246,4 тыс. рублей;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>2020 год – 13 632,9 тыс. рублей;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 xml:space="preserve">в том числе: местный бюджет – 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 xml:space="preserve">5 830,9 тыс. рублей, 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>краевой бюджет – 7 802,0 тыс. рублей;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>2021 год – 12 745,1 тыс. рублей,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 xml:space="preserve">в том числе: местный бюджет – 6 110,0 тыс. рублей, 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>краевой бюджет – 6 635,1 тыс. рублей;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>2022 год – 31 960,5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 xml:space="preserve">местный бюджет – 5 570,4 тыс. рублей, 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>краевой бюджет – 26 390,1 тыс. рублей;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>федеральный бюджет – 0,0 тыс. рублей;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>2023 год – 16 562,5 тыс. рублей,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 xml:space="preserve">местный бюджет – 5 752,5 тыс. рублей, 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>краевой бюджет – 10 810,0 тыс. рублей;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>федеральный бюджет – 0,0 тыс. рублей;</w:t>
            </w:r>
          </w:p>
          <w:p w:rsidR="00AD0294" w:rsidRPr="002F5E30" w:rsidRDefault="00CF48B9" w:rsidP="00CF48B9">
            <w:pPr>
              <w:ind w:firstLine="33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2024 год – 6 002,6 тыс. рублей из средств  местного бюджета</w:t>
            </w:r>
          </w:p>
        </w:tc>
      </w:tr>
    </w:tbl>
    <w:p w:rsidR="00AD0294" w:rsidRPr="00F71769" w:rsidRDefault="00AD0294" w:rsidP="00AD0294">
      <w:pPr>
        <w:ind w:firstLine="840"/>
        <w:jc w:val="center"/>
        <w:rPr>
          <w:b/>
          <w:sz w:val="28"/>
          <w:szCs w:val="28"/>
        </w:rPr>
      </w:pPr>
      <w:r w:rsidRPr="00F71769">
        <w:rPr>
          <w:sz w:val="28"/>
          <w:szCs w:val="28"/>
        </w:rPr>
        <w:lastRenderedPageBreak/>
        <w:br/>
      </w:r>
      <w:r>
        <w:rPr>
          <w:b/>
          <w:sz w:val="28"/>
          <w:szCs w:val="28"/>
        </w:rPr>
        <w:t>1</w:t>
      </w:r>
      <w:r w:rsidRPr="00F717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</w:t>
      </w:r>
      <w:r w:rsidRPr="001D4B19">
        <w:rPr>
          <w:b/>
          <w:sz w:val="28"/>
          <w:szCs w:val="28"/>
        </w:rPr>
        <w:t>ели, задачи и целевые показатели достижения целей и решения задач, сроки и этапы реализации подпрограммы</w:t>
      </w:r>
    </w:p>
    <w:p w:rsidR="00AD0294" w:rsidRPr="00F71769" w:rsidRDefault="00AD0294" w:rsidP="00AD0294">
      <w:pPr>
        <w:ind w:firstLine="851"/>
        <w:jc w:val="both"/>
        <w:rPr>
          <w:sz w:val="28"/>
          <w:szCs w:val="28"/>
        </w:rPr>
      </w:pPr>
    </w:p>
    <w:p w:rsidR="00AD0294" w:rsidRDefault="00AD0294" w:rsidP="00AD0294">
      <w:pPr>
        <w:ind w:firstLine="851"/>
        <w:jc w:val="both"/>
        <w:rPr>
          <w:sz w:val="28"/>
          <w:szCs w:val="28"/>
        </w:rPr>
      </w:pPr>
      <w:r w:rsidRPr="00F71769">
        <w:rPr>
          <w:sz w:val="28"/>
          <w:szCs w:val="28"/>
        </w:rPr>
        <w:t xml:space="preserve">Основной целью подпрограммы «Сети автомобильных дорог» является улучшение технического и эксплуатационного состояния автомобильных дорог общего пользования местного значения. </w:t>
      </w:r>
    </w:p>
    <w:p w:rsidR="00AD0294" w:rsidRPr="00F71769" w:rsidRDefault="00AD0294" w:rsidP="00AD0294">
      <w:pPr>
        <w:ind w:firstLine="851"/>
        <w:jc w:val="both"/>
        <w:rPr>
          <w:sz w:val="28"/>
          <w:szCs w:val="28"/>
        </w:rPr>
      </w:pPr>
      <w:r w:rsidRPr="00F71769">
        <w:rPr>
          <w:sz w:val="28"/>
          <w:szCs w:val="28"/>
        </w:rPr>
        <w:t>Для достижения этой цели программ</w:t>
      </w:r>
      <w:r>
        <w:rPr>
          <w:sz w:val="28"/>
          <w:szCs w:val="28"/>
        </w:rPr>
        <w:t>ы</w:t>
      </w:r>
      <w:r w:rsidRPr="00F71769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 xml:space="preserve">выполнить следующую задачу: </w:t>
      </w:r>
      <w:r w:rsidRPr="00F71769">
        <w:rPr>
          <w:sz w:val="28"/>
          <w:szCs w:val="28"/>
        </w:rPr>
        <w:t>обустройство, ремонт, содержание автомобильных дорог общего пользования местного значения.</w:t>
      </w:r>
    </w:p>
    <w:p w:rsidR="00AD0294" w:rsidRDefault="00AD0294" w:rsidP="00AD0294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>Сроки реализации подпрограммы: 201</w:t>
      </w:r>
      <w:r>
        <w:rPr>
          <w:sz w:val="28"/>
          <w:szCs w:val="28"/>
        </w:rPr>
        <w:t>8 - 2024</w:t>
      </w:r>
      <w:r w:rsidRPr="00F71769">
        <w:rPr>
          <w:sz w:val="28"/>
          <w:szCs w:val="28"/>
        </w:rPr>
        <w:t> годы</w:t>
      </w:r>
      <w:r>
        <w:rPr>
          <w:sz w:val="28"/>
          <w:szCs w:val="28"/>
        </w:rPr>
        <w:t xml:space="preserve">, </w:t>
      </w:r>
      <w:r w:rsidRPr="001D4B19">
        <w:rPr>
          <w:sz w:val="28"/>
          <w:szCs w:val="28"/>
        </w:rPr>
        <w:t xml:space="preserve">этапы </w:t>
      </w:r>
      <w:r>
        <w:rPr>
          <w:sz w:val="28"/>
          <w:szCs w:val="28"/>
        </w:rPr>
        <w:t xml:space="preserve">реализации подпрограммы </w:t>
      </w:r>
      <w:r w:rsidRPr="001D4B19">
        <w:rPr>
          <w:sz w:val="28"/>
          <w:szCs w:val="28"/>
        </w:rPr>
        <w:t>не предусмотрены</w:t>
      </w:r>
      <w:r w:rsidRPr="00F71769">
        <w:rPr>
          <w:sz w:val="28"/>
          <w:szCs w:val="28"/>
        </w:rPr>
        <w:t>.</w:t>
      </w:r>
    </w:p>
    <w:p w:rsidR="00AD0294" w:rsidRDefault="00AD0294" w:rsidP="00AD0294">
      <w:pPr>
        <w:ind w:firstLine="840"/>
        <w:jc w:val="both"/>
        <w:rPr>
          <w:sz w:val="28"/>
          <w:szCs w:val="28"/>
        </w:rPr>
      </w:pPr>
    </w:p>
    <w:p w:rsidR="00AD0294" w:rsidRDefault="00AD0294" w:rsidP="00AD0294">
      <w:pPr>
        <w:ind w:right="-284"/>
        <w:jc w:val="center"/>
        <w:rPr>
          <w:b/>
          <w:bCs/>
          <w:sz w:val="28"/>
          <w:szCs w:val="28"/>
        </w:rPr>
      </w:pPr>
    </w:p>
    <w:p w:rsidR="00AD0294" w:rsidRDefault="00AD0294" w:rsidP="00AD0294">
      <w:pPr>
        <w:ind w:right="-284"/>
        <w:jc w:val="center"/>
        <w:rPr>
          <w:b/>
          <w:bCs/>
          <w:sz w:val="28"/>
          <w:szCs w:val="28"/>
        </w:rPr>
      </w:pPr>
    </w:p>
    <w:p w:rsidR="00AD0294" w:rsidRDefault="00AD0294" w:rsidP="00AD0294">
      <w:pPr>
        <w:ind w:right="-284"/>
        <w:jc w:val="center"/>
        <w:rPr>
          <w:b/>
          <w:bCs/>
          <w:sz w:val="28"/>
          <w:szCs w:val="28"/>
        </w:rPr>
      </w:pPr>
    </w:p>
    <w:p w:rsidR="00AD0294" w:rsidRDefault="00AD0294" w:rsidP="00AD0294">
      <w:pPr>
        <w:ind w:right="-284"/>
        <w:jc w:val="center"/>
        <w:rPr>
          <w:b/>
          <w:bCs/>
          <w:sz w:val="28"/>
          <w:szCs w:val="28"/>
        </w:rPr>
      </w:pPr>
    </w:p>
    <w:p w:rsidR="00AD0294" w:rsidRDefault="00AD0294" w:rsidP="00AD0294">
      <w:pPr>
        <w:ind w:right="-284"/>
        <w:jc w:val="center"/>
        <w:rPr>
          <w:b/>
          <w:bCs/>
          <w:sz w:val="28"/>
          <w:szCs w:val="28"/>
        </w:rPr>
      </w:pPr>
    </w:p>
    <w:p w:rsidR="00AD0294" w:rsidRDefault="00AD0294" w:rsidP="00AD0294">
      <w:pPr>
        <w:ind w:right="-284"/>
        <w:jc w:val="center"/>
        <w:rPr>
          <w:b/>
          <w:bCs/>
          <w:sz w:val="28"/>
          <w:szCs w:val="28"/>
        </w:rPr>
      </w:pPr>
    </w:p>
    <w:p w:rsidR="00AD0294" w:rsidRDefault="00AD0294" w:rsidP="00AD0294">
      <w:pPr>
        <w:ind w:right="-284"/>
        <w:jc w:val="center"/>
        <w:rPr>
          <w:b/>
          <w:bCs/>
          <w:sz w:val="28"/>
          <w:szCs w:val="28"/>
        </w:rPr>
      </w:pPr>
    </w:p>
    <w:p w:rsidR="00AD0294" w:rsidRDefault="00AD0294" w:rsidP="00AD0294">
      <w:pPr>
        <w:ind w:right="-284"/>
        <w:jc w:val="center"/>
        <w:rPr>
          <w:b/>
          <w:bCs/>
          <w:sz w:val="28"/>
          <w:szCs w:val="28"/>
        </w:rPr>
      </w:pPr>
    </w:p>
    <w:p w:rsidR="00AD0294" w:rsidRDefault="00AD0294" w:rsidP="00AD0294">
      <w:pPr>
        <w:ind w:right="-284"/>
        <w:jc w:val="center"/>
        <w:rPr>
          <w:b/>
          <w:bCs/>
          <w:sz w:val="28"/>
          <w:szCs w:val="28"/>
        </w:rPr>
        <w:sectPr w:rsidR="00AD0294" w:rsidSect="00876F8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D0294" w:rsidRDefault="00AD0294" w:rsidP="00AD0294">
      <w:pPr>
        <w:ind w:right="-284"/>
        <w:jc w:val="center"/>
        <w:rPr>
          <w:b/>
          <w:sz w:val="28"/>
          <w:szCs w:val="28"/>
        </w:rPr>
      </w:pPr>
      <w:r w:rsidRPr="001D4B19">
        <w:rPr>
          <w:b/>
          <w:bCs/>
          <w:sz w:val="28"/>
          <w:szCs w:val="28"/>
        </w:rPr>
        <w:lastRenderedPageBreak/>
        <w:t xml:space="preserve">Цели, задачи и целевые показатели подпрограммы </w:t>
      </w:r>
      <w:r w:rsidRPr="001D4B19">
        <w:rPr>
          <w:b/>
          <w:sz w:val="28"/>
          <w:szCs w:val="28"/>
        </w:rPr>
        <w:t>«</w:t>
      </w:r>
      <w:r w:rsidRPr="00A76E64">
        <w:rPr>
          <w:b/>
          <w:sz w:val="28"/>
          <w:szCs w:val="28"/>
        </w:rPr>
        <w:t>Сети автомобильных дорог»</w:t>
      </w:r>
      <w:r w:rsidRPr="001D4B19">
        <w:rPr>
          <w:b/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Pr="001D4B19">
        <w:rPr>
          <w:b/>
          <w:sz w:val="28"/>
          <w:szCs w:val="28"/>
        </w:rPr>
        <w:t>Динского</w:t>
      </w:r>
      <w:proofErr w:type="spellEnd"/>
      <w:r w:rsidRPr="001D4B19">
        <w:rPr>
          <w:b/>
          <w:sz w:val="28"/>
          <w:szCs w:val="28"/>
        </w:rPr>
        <w:t xml:space="preserve"> района </w:t>
      </w:r>
      <w:r w:rsidRPr="00A76E64">
        <w:rPr>
          <w:b/>
          <w:sz w:val="28"/>
          <w:szCs w:val="28"/>
        </w:rPr>
        <w:t>«Комплексное развитие систем транспортной инфраструктуры и дорожного хозяйства»</w:t>
      </w:r>
    </w:p>
    <w:p w:rsidR="00AD0294" w:rsidRPr="001D4B19" w:rsidRDefault="00AD0294" w:rsidP="00AD0294">
      <w:pPr>
        <w:ind w:right="-284"/>
        <w:jc w:val="center"/>
        <w:rPr>
          <w:b/>
          <w:sz w:val="28"/>
          <w:szCs w:val="28"/>
        </w:rPr>
      </w:pP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254"/>
        <w:gridCol w:w="843"/>
        <w:gridCol w:w="710"/>
        <w:gridCol w:w="1281"/>
        <w:gridCol w:w="1414"/>
        <w:gridCol w:w="1299"/>
        <w:gridCol w:w="1267"/>
        <w:gridCol w:w="1414"/>
        <w:gridCol w:w="1137"/>
        <w:gridCol w:w="1270"/>
      </w:tblGrid>
      <w:tr w:rsidR="00AD0294" w:rsidRPr="001D4B19" w:rsidTr="00876F81">
        <w:trPr>
          <w:trHeight w:val="323"/>
          <w:tblHeader/>
        </w:trPr>
        <w:tc>
          <w:tcPr>
            <w:tcW w:w="187" w:type="pct"/>
            <w:vMerge w:val="restart"/>
            <w:tcBorders>
              <w:top w:val="single" w:sz="4" w:space="0" w:color="auto"/>
            </w:tcBorders>
            <w:vAlign w:val="center"/>
          </w:tcPr>
          <w:p w:rsidR="00AD0294" w:rsidRPr="001D4B19" w:rsidRDefault="00AD0294" w:rsidP="00876F81">
            <w:pPr>
              <w:jc w:val="center"/>
            </w:pPr>
            <w:r w:rsidRPr="001D4B19">
              <w:t>№</w:t>
            </w:r>
          </w:p>
          <w:p w:rsidR="00AD0294" w:rsidRPr="001D4B19" w:rsidRDefault="00AD0294" w:rsidP="00876F81">
            <w:pPr>
              <w:jc w:val="center"/>
            </w:pPr>
            <w:proofErr w:type="gramStart"/>
            <w:r w:rsidRPr="001D4B19">
              <w:t>п</w:t>
            </w:r>
            <w:proofErr w:type="gramEnd"/>
            <w:r w:rsidRPr="001D4B19">
              <w:t>/п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</w:tcBorders>
            <w:vAlign w:val="center"/>
          </w:tcPr>
          <w:p w:rsidR="00AD0294" w:rsidRPr="001D4B19" w:rsidRDefault="00AD0294" w:rsidP="00876F81">
            <w:pPr>
              <w:spacing w:line="204" w:lineRule="auto"/>
              <w:jc w:val="center"/>
            </w:pPr>
            <w:r w:rsidRPr="001D4B19">
              <w:t xml:space="preserve">Наименование </w:t>
            </w:r>
            <w:proofErr w:type="gramStart"/>
            <w:r w:rsidRPr="001D4B19">
              <w:t>целевого</w:t>
            </w:r>
            <w:proofErr w:type="gramEnd"/>
            <w:r w:rsidRPr="001D4B19">
              <w:t xml:space="preserve"> </w:t>
            </w:r>
          </w:p>
          <w:p w:rsidR="00AD0294" w:rsidRPr="001D4B19" w:rsidRDefault="00AD0294" w:rsidP="00876F81">
            <w:pPr>
              <w:spacing w:line="204" w:lineRule="auto"/>
              <w:jc w:val="center"/>
            </w:pPr>
            <w:r w:rsidRPr="001D4B19">
              <w:t>показателя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</w:tcBorders>
            <w:vAlign w:val="center"/>
          </w:tcPr>
          <w:p w:rsidR="00AD0294" w:rsidRPr="001D4B19" w:rsidRDefault="00AD0294" w:rsidP="00876F81">
            <w:pPr>
              <w:spacing w:line="204" w:lineRule="auto"/>
              <w:jc w:val="center"/>
            </w:pPr>
            <w:r w:rsidRPr="001D4B19">
              <w:t>Единица</w:t>
            </w:r>
          </w:p>
          <w:p w:rsidR="00AD0294" w:rsidRPr="001D4B19" w:rsidRDefault="00AD0294" w:rsidP="00876F81">
            <w:pPr>
              <w:spacing w:line="204" w:lineRule="auto"/>
              <w:jc w:val="center"/>
            </w:pPr>
            <w:r w:rsidRPr="001D4B19">
              <w:t>измерения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</w:tcBorders>
          </w:tcPr>
          <w:p w:rsidR="00AD0294" w:rsidRPr="001D4B19" w:rsidRDefault="00AD0294" w:rsidP="00876F81">
            <w:pPr>
              <w:spacing w:before="240" w:line="204" w:lineRule="auto"/>
              <w:ind w:left="-249" w:right="-185"/>
              <w:jc w:val="center"/>
            </w:pPr>
            <w:r w:rsidRPr="001D4B19">
              <w:t>Статус*</w:t>
            </w:r>
          </w:p>
        </w:tc>
        <w:tc>
          <w:tcPr>
            <w:tcW w:w="3147" w:type="pct"/>
            <w:gridSpan w:val="7"/>
            <w:tcBorders>
              <w:top w:val="single" w:sz="4" w:space="0" w:color="auto"/>
            </w:tcBorders>
            <w:vAlign w:val="center"/>
          </w:tcPr>
          <w:p w:rsidR="00AD0294" w:rsidRPr="001D4B19" w:rsidRDefault="00AD0294" w:rsidP="00876F81">
            <w:pPr>
              <w:spacing w:line="204" w:lineRule="auto"/>
              <w:jc w:val="center"/>
            </w:pPr>
            <w:r w:rsidRPr="001D4B19">
              <w:t>Значение показателей</w:t>
            </w:r>
          </w:p>
        </w:tc>
      </w:tr>
      <w:tr w:rsidR="00AD0294" w:rsidRPr="001D4B19" w:rsidTr="00876F81">
        <w:trPr>
          <w:trHeight w:val="568"/>
          <w:tblHeader/>
        </w:trPr>
        <w:tc>
          <w:tcPr>
            <w:tcW w:w="187" w:type="pct"/>
            <w:vMerge/>
          </w:tcPr>
          <w:p w:rsidR="00AD0294" w:rsidRPr="001D4B19" w:rsidRDefault="00AD0294" w:rsidP="00876F81">
            <w:pPr>
              <w:spacing w:line="204" w:lineRule="auto"/>
              <w:jc w:val="center"/>
            </w:pPr>
          </w:p>
        </w:tc>
        <w:tc>
          <w:tcPr>
            <w:tcW w:w="1128" w:type="pct"/>
            <w:vMerge/>
            <w:vAlign w:val="center"/>
          </w:tcPr>
          <w:p w:rsidR="00AD0294" w:rsidRPr="001D4B19" w:rsidRDefault="00AD0294" w:rsidP="00876F81">
            <w:pPr>
              <w:spacing w:line="204" w:lineRule="auto"/>
              <w:jc w:val="center"/>
            </w:pPr>
          </w:p>
        </w:tc>
        <w:tc>
          <w:tcPr>
            <w:tcW w:w="292" w:type="pct"/>
            <w:vMerge/>
            <w:vAlign w:val="center"/>
          </w:tcPr>
          <w:p w:rsidR="00AD0294" w:rsidRPr="001D4B19" w:rsidRDefault="00AD0294" w:rsidP="00876F81">
            <w:pPr>
              <w:spacing w:line="204" w:lineRule="auto"/>
              <w:jc w:val="center"/>
            </w:pPr>
          </w:p>
        </w:tc>
        <w:tc>
          <w:tcPr>
            <w:tcW w:w="246" w:type="pct"/>
            <w:vMerge/>
          </w:tcPr>
          <w:p w:rsidR="00AD0294" w:rsidRPr="001D4B19" w:rsidRDefault="00AD0294" w:rsidP="00876F81">
            <w:pPr>
              <w:spacing w:line="204" w:lineRule="auto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AD0294" w:rsidRPr="001D4B19" w:rsidRDefault="00AD0294" w:rsidP="00876F81">
            <w:pPr>
              <w:spacing w:line="204" w:lineRule="auto"/>
              <w:jc w:val="center"/>
              <w:rPr>
                <w:sz w:val="22"/>
              </w:rPr>
            </w:pPr>
            <w:r w:rsidRPr="001D4B19">
              <w:rPr>
                <w:sz w:val="22"/>
              </w:rPr>
              <w:t>2018 год</w:t>
            </w:r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:rsidR="00AD0294" w:rsidRPr="001D4B19" w:rsidRDefault="00AD0294" w:rsidP="00876F81">
            <w:pPr>
              <w:jc w:val="center"/>
              <w:rPr>
                <w:sz w:val="22"/>
              </w:rPr>
            </w:pPr>
            <w:r w:rsidRPr="001D4B19">
              <w:rPr>
                <w:sz w:val="22"/>
              </w:rPr>
              <w:t>2019 год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AD0294" w:rsidRPr="001D4B19" w:rsidRDefault="00AD0294" w:rsidP="00876F81">
            <w:pPr>
              <w:jc w:val="center"/>
              <w:rPr>
                <w:sz w:val="22"/>
              </w:rPr>
            </w:pPr>
            <w:r w:rsidRPr="001D4B19">
              <w:rPr>
                <w:sz w:val="22"/>
              </w:rPr>
              <w:t>2020 год</w:t>
            </w:r>
          </w:p>
        </w:tc>
        <w:tc>
          <w:tcPr>
            <w:tcW w:w="439" w:type="pct"/>
            <w:tcBorders>
              <w:top w:val="single" w:sz="4" w:space="0" w:color="auto"/>
            </w:tcBorders>
            <w:vAlign w:val="center"/>
          </w:tcPr>
          <w:p w:rsidR="00AD0294" w:rsidRDefault="00AD0294" w:rsidP="00876F81">
            <w:pPr>
              <w:jc w:val="center"/>
            </w:pPr>
            <w:r w:rsidRPr="00C447C3">
              <w:rPr>
                <w:sz w:val="22"/>
              </w:rPr>
              <w:t>202</w:t>
            </w:r>
            <w:r>
              <w:rPr>
                <w:sz w:val="22"/>
              </w:rPr>
              <w:t>1</w:t>
            </w:r>
            <w:r w:rsidRPr="00C447C3">
              <w:rPr>
                <w:sz w:val="22"/>
              </w:rPr>
              <w:t xml:space="preserve"> год</w:t>
            </w:r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:rsidR="00AD0294" w:rsidRDefault="00AD0294" w:rsidP="00876F81">
            <w:pPr>
              <w:jc w:val="center"/>
            </w:pPr>
            <w:r w:rsidRPr="00C447C3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  <w:r w:rsidRPr="00C447C3">
              <w:rPr>
                <w:sz w:val="22"/>
              </w:rPr>
              <w:t xml:space="preserve"> год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AD0294" w:rsidRDefault="00AD0294" w:rsidP="00876F81">
            <w:pPr>
              <w:jc w:val="center"/>
            </w:pPr>
            <w:r w:rsidRPr="00C447C3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  <w:r w:rsidRPr="00C447C3">
              <w:rPr>
                <w:sz w:val="22"/>
              </w:rPr>
              <w:t xml:space="preserve"> год</w:t>
            </w: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AD0294" w:rsidRDefault="00AD0294" w:rsidP="00876F81">
            <w:pPr>
              <w:jc w:val="center"/>
            </w:pPr>
            <w:r w:rsidRPr="00C447C3">
              <w:rPr>
                <w:sz w:val="22"/>
              </w:rPr>
              <w:t>202</w:t>
            </w:r>
            <w:r>
              <w:rPr>
                <w:sz w:val="22"/>
              </w:rPr>
              <w:t>4</w:t>
            </w:r>
            <w:r w:rsidRPr="00C447C3">
              <w:rPr>
                <w:sz w:val="22"/>
              </w:rPr>
              <w:t xml:space="preserve"> год</w:t>
            </w:r>
          </w:p>
        </w:tc>
      </w:tr>
      <w:tr w:rsidR="00AD0294" w:rsidRPr="001D4B19" w:rsidTr="00876F81">
        <w:trPr>
          <w:trHeight w:val="259"/>
          <w:tblHeader/>
        </w:trPr>
        <w:tc>
          <w:tcPr>
            <w:tcW w:w="187" w:type="pct"/>
          </w:tcPr>
          <w:p w:rsidR="00AD0294" w:rsidRPr="001D4B19" w:rsidRDefault="00AD0294" w:rsidP="00876F81">
            <w:pPr>
              <w:jc w:val="center"/>
            </w:pPr>
            <w:r w:rsidRPr="001D4B19">
              <w:t>1</w:t>
            </w:r>
          </w:p>
        </w:tc>
        <w:tc>
          <w:tcPr>
            <w:tcW w:w="1128" w:type="pct"/>
          </w:tcPr>
          <w:p w:rsidR="00AD0294" w:rsidRPr="001D4B19" w:rsidRDefault="00AD0294" w:rsidP="00876F81">
            <w:pPr>
              <w:jc w:val="center"/>
            </w:pPr>
            <w:r w:rsidRPr="001D4B19">
              <w:t>2</w:t>
            </w:r>
          </w:p>
        </w:tc>
        <w:tc>
          <w:tcPr>
            <w:tcW w:w="292" w:type="pct"/>
            <w:vAlign w:val="center"/>
          </w:tcPr>
          <w:p w:rsidR="00AD0294" w:rsidRPr="001D4B19" w:rsidRDefault="00AD0294" w:rsidP="00876F81">
            <w:pPr>
              <w:jc w:val="center"/>
            </w:pPr>
            <w:r w:rsidRPr="001D4B19">
              <w:t>3</w:t>
            </w:r>
          </w:p>
        </w:tc>
        <w:tc>
          <w:tcPr>
            <w:tcW w:w="246" w:type="pct"/>
          </w:tcPr>
          <w:p w:rsidR="00AD0294" w:rsidRPr="001D4B19" w:rsidRDefault="00AD0294" w:rsidP="00876F81">
            <w:pPr>
              <w:jc w:val="center"/>
            </w:pPr>
            <w:r w:rsidRPr="001D4B19">
              <w:t>4</w:t>
            </w:r>
          </w:p>
        </w:tc>
        <w:tc>
          <w:tcPr>
            <w:tcW w:w="444" w:type="pct"/>
            <w:vAlign w:val="center"/>
          </w:tcPr>
          <w:p w:rsidR="00AD0294" w:rsidRPr="001D4B19" w:rsidRDefault="00AD0294" w:rsidP="00876F81">
            <w:pPr>
              <w:jc w:val="center"/>
            </w:pPr>
            <w:r w:rsidRPr="001D4B19">
              <w:t>5</w:t>
            </w:r>
          </w:p>
        </w:tc>
        <w:tc>
          <w:tcPr>
            <w:tcW w:w="490" w:type="pct"/>
            <w:vAlign w:val="center"/>
          </w:tcPr>
          <w:p w:rsidR="00AD0294" w:rsidRPr="001D4B19" w:rsidRDefault="00AD0294" w:rsidP="00876F81">
            <w:pPr>
              <w:jc w:val="center"/>
            </w:pPr>
            <w:r w:rsidRPr="001D4B19">
              <w:t>7</w:t>
            </w:r>
          </w:p>
        </w:tc>
        <w:tc>
          <w:tcPr>
            <w:tcW w:w="450" w:type="pct"/>
            <w:vAlign w:val="center"/>
          </w:tcPr>
          <w:p w:rsidR="00AD0294" w:rsidRPr="001D4B19" w:rsidRDefault="00AD0294" w:rsidP="00876F81">
            <w:pPr>
              <w:jc w:val="center"/>
            </w:pPr>
            <w:r w:rsidRPr="001D4B19">
              <w:t>8</w:t>
            </w:r>
          </w:p>
        </w:tc>
        <w:tc>
          <w:tcPr>
            <w:tcW w:w="439" w:type="pct"/>
            <w:vAlign w:val="center"/>
          </w:tcPr>
          <w:p w:rsidR="00AD0294" w:rsidRPr="001D4B19" w:rsidRDefault="00AD0294" w:rsidP="00876F81">
            <w:pPr>
              <w:jc w:val="center"/>
            </w:pPr>
            <w:r>
              <w:t>9</w:t>
            </w:r>
          </w:p>
        </w:tc>
        <w:tc>
          <w:tcPr>
            <w:tcW w:w="490" w:type="pct"/>
            <w:vAlign w:val="center"/>
          </w:tcPr>
          <w:p w:rsidR="00AD0294" w:rsidRPr="001D4B19" w:rsidRDefault="00AD0294" w:rsidP="00876F81">
            <w:pPr>
              <w:jc w:val="center"/>
            </w:pPr>
            <w:r>
              <w:t>10</w:t>
            </w:r>
          </w:p>
        </w:tc>
        <w:tc>
          <w:tcPr>
            <w:tcW w:w="394" w:type="pct"/>
            <w:vAlign w:val="center"/>
          </w:tcPr>
          <w:p w:rsidR="00AD0294" w:rsidRPr="001D4B19" w:rsidRDefault="00AD0294" w:rsidP="00876F81">
            <w:pPr>
              <w:jc w:val="center"/>
            </w:pPr>
            <w:r>
              <w:t>11</w:t>
            </w:r>
          </w:p>
        </w:tc>
        <w:tc>
          <w:tcPr>
            <w:tcW w:w="440" w:type="pct"/>
            <w:vAlign w:val="center"/>
          </w:tcPr>
          <w:p w:rsidR="00AD0294" w:rsidRPr="001D4B19" w:rsidRDefault="00AD0294" w:rsidP="00876F81">
            <w:pPr>
              <w:jc w:val="center"/>
            </w:pPr>
            <w:r>
              <w:t>12</w:t>
            </w:r>
          </w:p>
        </w:tc>
      </w:tr>
      <w:tr w:rsidR="00AD0294" w:rsidRPr="001D4B19" w:rsidTr="00876F81">
        <w:trPr>
          <w:trHeight w:val="259"/>
          <w:tblHeader/>
        </w:trPr>
        <w:tc>
          <w:tcPr>
            <w:tcW w:w="187" w:type="pct"/>
            <w:vAlign w:val="center"/>
          </w:tcPr>
          <w:p w:rsidR="00AD0294" w:rsidRPr="001D4B19" w:rsidRDefault="00AD0294" w:rsidP="00876F81">
            <w:pPr>
              <w:jc w:val="center"/>
            </w:pPr>
            <w:r w:rsidRPr="001D4B19">
              <w:t>1.</w:t>
            </w:r>
          </w:p>
        </w:tc>
        <w:tc>
          <w:tcPr>
            <w:tcW w:w="4813" w:type="pct"/>
            <w:gridSpan w:val="10"/>
          </w:tcPr>
          <w:p w:rsidR="00AD0294" w:rsidRPr="001D4B19" w:rsidRDefault="00AD0294" w:rsidP="00876F81">
            <w:pPr>
              <w:rPr>
                <w:rFonts w:eastAsia="Calibri"/>
                <w:b/>
                <w:bCs/>
                <w:lang w:eastAsia="en-US"/>
              </w:rPr>
            </w:pPr>
            <w:r w:rsidRPr="001D4B19">
              <w:rPr>
                <w:rFonts w:eastAsia="Calibri"/>
                <w:b/>
                <w:bCs/>
                <w:lang w:eastAsia="en-US"/>
              </w:rPr>
              <w:t xml:space="preserve">Подпрограмма </w:t>
            </w:r>
            <w:r w:rsidRPr="00A76E64">
              <w:rPr>
                <w:rFonts w:eastAsia="Calibri"/>
                <w:b/>
                <w:bCs/>
                <w:lang w:eastAsia="en-US"/>
              </w:rPr>
              <w:t>«Сети автомобильных дорог»</w:t>
            </w:r>
          </w:p>
        </w:tc>
      </w:tr>
      <w:tr w:rsidR="00AD0294" w:rsidRPr="001D4B19" w:rsidTr="00876F81">
        <w:trPr>
          <w:trHeight w:val="259"/>
          <w:tblHeader/>
        </w:trPr>
        <w:tc>
          <w:tcPr>
            <w:tcW w:w="5000" w:type="pct"/>
            <w:gridSpan w:val="11"/>
          </w:tcPr>
          <w:p w:rsidR="00AD0294" w:rsidRPr="001D4B19" w:rsidRDefault="00AD0294" w:rsidP="00876F81">
            <w:pPr>
              <w:jc w:val="both"/>
            </w:pPr>
            <w:r w:rsidRPr="001D4B19">
              <w:t xml:space="preserve">Цель: </w:t>
            </w:r>
            <w:r w:rsidRPr="00A76E64">
              <w:t>Улучшение технического и эксплуатационного состояния автомобильных дорог общего пользования местного значения</w:t>
            </w:r>
          </w:p>
        </w:tc>
      </w:tr>
      <w:tr w:rsidR="00AD0294" w:rsidRPr="001D4B19" w:rsidTr="00876F81">
        <w:trPr>
          <w:trHeight w:val="259"/>
          <w:tblHeader/>
        </w:trPr>
        <w:tc>
          <w:tcPr>
            <w:tcW w:w="5000" w:type="pct"/>
            <w:gridSpan w:val="11"/>
          </w:tcPr>
          <w:p w:rsidR="00AD0294" w:rsidRPr="001D4B19" w:rsidRDefault="00AD0294" w:rsidP="00876F81">
            <w:pPr>
              <w:jc w:val="both"/>
            </w:pPr>
            <w:r w:rsidRPr="001D4B19">
              <w:t xml:space="preserve">Задача: </w:t>
            </w:r>
            <w:r w:rsidRPr="00A76E64">
              <w:t>Обустройство, ремонт, содержание автомобильных дорог общего пользования местного значения</w:t>
            </w:r>
          </w:p>
        </w:tc>
      </w:tr>
      <w:tr w:rsidR="00AD0294" w:rsidRPr="001D4B19" w:rsidTr="00876F81">
        <w:trPr>
          <w:trHeight w:val="259"/>
          <w:tblHeader/>
        </w:trPr>
        <w:tc>
          <w:tcPr>
            <w:tcW w:w="187" w:type="pct"/>
          </w:tcPr>
          <w:p w:rsidR="00AD0294" w:rsidRPr="001D4B19" w:rsidRDefault="00AD0294" w:rsidP="00876F81">
            <w:pPr>
              <w:jc w:val="center"/>
            </w:pPr>
            <w:r w:rsidRPr="001D4B19">
              <w:t>1.1</w:t>
            </w:r>
          </w:p>
        </w:tc>
        <w:tc>
          <w:tcPr>
            <w:tcW w:w="1128" w:type="pct"/>
          </w:tcPr>
          <w:p w:rsidR="00AD0294" w:rsidRPr="00A76E64" w:rsidRDefault="00AD0294" w:rsidP="00876F81">
            <w:pPr>
              <w:spacing w:before="100" w:beforeAutospacing="1" w:after="100" w:afterAutospacing="1"/>
            </w:pPr>
            <w:r w:rsidRPr="00A76E64">
              <w:t xml:space="preserve">Содержание сети автомобильных дорог общего пользования и искусственных сооружений на них» </w:t>
            </w:r>
          </w:p>
          <w:p w:rsidR="00AD0294" w:rsidRPr="00A76E64" w:rsidRDefault="00AD0294" w:rsidP="00876F81">
            <w:pPr>
              <w:spacing w:before="100" w:beforeAutospacing="1" w:after="100" w:afterAutospacing="1"/>
            </w:pPr>
            <w:r w:rsidRPr="00A76E64">
              <w:t xml:space="preserve">в том числе: уборка снега грейдером, подсыпка песком при гололедах, </w:t>
            </w:r>
            <w:proofErr w:type="spellStart"/>
            <w:r w:rsidRPr="00A76E64">
              <w:t>грейдирование</w:t>
            </w:r>
            <w:proofErr w:type="spellEnd"/>
            <w:r w:rsidRPr="00A76E64">
              <w:t>, ямочный ремонт, приобретение гравия.</w:t>
            </w:r>
          </w:p>
        </w:tc>
        <w:tc>
          <w:tcPr>
            <w:tcW w:w="292" w:type="pct"/>
            <w:vAlign w:val="center"/>
          </w:tcPr>
          <w:p w:rsidR="00AD0294" w:rsidRPr="00A76E64" w:rsidRDefault="00AD0294" w:rsidP="00876F81">
            <w:pPr>
              <w:jc w:val="center"/>
            </w:pPr>
            <w:r w:rsidRPr="00A76E64">
              <w:t>м</w:t>
            </w:r>
            <w:r w:rsidRPr="00A76E64">
              <w:rPr>
                <w:vertAlign w:val="superscript"/>
              </w:rPr>
              <w:t>3</w:t>
            </w:r>
          </w:p>
        </w:tc>
        <w:tc>
          <w:tcPr>
            <w:tcW w:w="246" w:type="pct"/>
            <w:vAlign w:val="center"/>
          </w:tcPr>
          <w:p w:rsidR="00AD0294" w:rsidRPr="00A76E64" w:rsidRDefault="00AD0294" w:rsidP="00876F81">
            <w:pPr>
              <w:jc w:val="center"/>
            </w:pPr>
          </w:p>
        </w:tc>
        <w:tc>
          <w:tcPr>
            <w:tcW w:w="444" w:type="pct"/>
            <w:vAlign w:val="center"/>
          </w:tcPr>
          <w:p w:rsidR="00AD0294" w:rsidRPr="00A76E64" w:rsidRDefault="00AD0294" w:rsidP="00876F81">
            <w:pPr>
              <w:jc w:val="center"/>
            </w:pPr>
            <w:r w:rsidRPr="00A76E64">
              <w:t>500</w:t>
            </w:r>
          </w:p>
        </w:tc>
        <w:tc>
          <w:tcPr>
            <w:tcW w:w="490" w:type="pct"/>
            <w:vAlign w:val="center"/>
          </w:tcPr>
          <w:p w:rsidR="00AD0294" w:rsidRPr="00A76E64" w:rsidRDefault="00AD0294" w:rsidP="00876F81">
            <w:pPr>
              <w:jc w:val="center"/>
            </w:pPr>
            <w:r w:rsidRPr="00A76E64">
              <w:t>500</w:t>
            </w:r>
          </w:p>
        </w:tc>
        <w:tc>
          <w:tcPr>
            <w:tcW w:w="450" w:type="pct"/>
            <w:vAlign w:val="center"/>
          </w:tcPr>
          <w:p w:rsidR="00AD0294" w:rsidRPr="00A76E64" w:rsidRDefault="00AD0294" w:rsidP="00876F81">
            <w:pPr>
              <w:jc w:val="center"/>
            </w:pPr>
            <w:r w:rsidRPr="00A76E64">
              <w:t>500</w:t>
            </w:r>
          </w:p>
        </w:tc>
        <w:tc>
          <w:tcPr>
            <w:tcW w:w="439" w:type="pct"/>
            <w:vAlign w:val="center"/>
          </w:tcPr>
          <w:p w:rsidR="00AD0294" w:rsidRPr="00440E29" w:rsidRDefault="00AD0294" w:rsidP="00876F81">
            <w:pPr>
              <w:jc w:val="center"/>
            </w:pPr>
            <w:r w:rsidRPr="00440E29">
              <w:t>500</w:t>
            </w:r>
          </w:p>
        </w:tc>
        <w:tc>
          <w:tcPr>
            <w:tcW w:w="490" w:type="pct"/>
            <w:vAlign w:val="center"/>
          </w:tcPr>
          <w:p w:rsidR="00AD0294" w:rsidRPr="00440E29" w:rsidRDefault="00AD0294" w:rsidP="00876F81">
            <w:pPr>
              <w:jc w:val="center"/>
            </w:pPr>
            <w:r w:rsidRPr="00440E29">
              <w:t>500</w:t>
            </w:r>
          </w:p>
        </w:tc>
        <w:tc>
          <w:tcPr>
            <w:tcW w:w="394" w:type="pct"/>
            <w:vAlign w:val="center"/>
          </w:tcPr>
          <w:p w:rsidR="00AD0294" w:rsidRPr="00440E29" w:rsidRDefault="00AD0294" w:rsidP="00876F81">
            <w:pPr>
              <w:jc w:val="center"/>
            </w:pPr>
            <w:r w:rsidRPr="00440E29">
              <w:t>500</w:t>
            </w:r>
          </w:p>
        </w:tc>
        <w:tc>
          <w:tcPr>
            <w:tcW w:w="440" w:type="pct"/>
            <w:vAlign w:val="center"/>
          </w:tcPr>
          <w:p w:rsidR="00AD0294" w:rsidRPr="00440E29" w:rsidRDefault="00AD0294" w:rsidP="00876F81">
            <w:pPr>
              <w:jc w:val="center"/>
            </w:pPr>
            <w:r w:rsidRPr="00440E29">
              <w:t>500</w:t>
            </w:r>
          </w:p>
        </w:tc>
      </w:tr>
      <w:tr w:rsidR="00AD0294" w:rsidRPr="001D4B19" w:rsidTr="00876F81">
        <w:trPr>
          <w:trHeight w:val="259"/>
          <w:tblHeader/>
        </w:trPr>
        <w:tc>
          <w:tcPr>
            <w:tcW w:w="187" w:type="pct"/>
          </w:tcPr>
          <w:p w:rsidR="00AD0294" w:rsidRPr="001D4B19" w:rsidRDefault="00AD0294" w:rsidP="00876F81">
            <w:pPr>
              <w:jc w:val="center"/>
            </w:pPr>
            <w:r w:rsidRPr="001D4B19">
              <w:t>1.2</w:t>
            </w:r>
          </w:p>
        </w:tc>
        <w:tc>
          <w:tcPr>
            <w:tcW w:w="1128" w:type="pct"/>
          </w:tcPr>
          <w:p w:rsidR="00AD0294" w:rsidRPr="00A76E64" w:rsidRDefault="00AD0294" w:rsidP="00876F81">
            <w:pPr>
              <w:spacing w:before="100" w:beforeAutospacing="1" w:after="100" w:afterAutospacing="1"/>
            </w:pPr>
            <w:r w:rsidRPr="00A76E64">
              <w:t xml:space="preserve">Ремонт автомобильных дорог </w:t>
            </w:r>
          </w:p>
        </w:tc>
        <w:tc>
          <w:tcPr>
            <w:tcW w:w="292" w:type="pct"/>
            <w:vAlign w:val="center"/>
          </w:tcPr>
          <w:p w:rsidR="00AD0294" w:rsidRPr="00A76E64" w:rsidRDefault="00AD0294" w:rsidP="00876F81">
            <w:pPr>
              <w:jc w:val="center"/>
            </w:pPr>
            <w:r w:rsidRPr="00A76E64">
              <w:t>км</w:t>
            </w:r>
          </w:p>
        </w:tc>
        <w:tc>
          <w:tcPr>
            <w:tcW w:w="246" w:type="pct"/>
            <w:vAlign w:val="center"/>
          </w:tcPr>
          <w:p w:rsidR="00AD0294" w:rsidRPr="00A76E64" w:rsidRDefault="00AD0294" w:rsidP="00876F81">
            <w:pPr>
              <w:jc w:val="center"/>
            </w:pPr>
          </w:p>
        </w:tc>
        <w:tc>
          <w:tcPr>
            <w:tcW w:w="444" w:type="pct"/>
            <w:vAlign w:val="center"/>
          </w:tcPr>
          <w:p w:rsidR="00AD0294" w:rsidRPr="003F1646" w:rsidRDefault="00AD0294" w:rsidP="00876F81">
            <w:pPr>
              <w:widowControl w:val="0"/>
              <w:autoSpaceDE w:val="0"/>
              <w:autoSpaceDN w:val="0"/>
              <w:jc w:val="center"/>
            </w:pPr>
            <w:r w:rsidRPr="007B30F6">
              <w:t>2,4</w:t>
            </w:r>
          </w:p>
        </w:tc>
        <w:tc>
          <w:tcPr>
            <w:tcW w:w="490" w:type="pct"/>
            <w:vAlign w:val="center"/>
          </w:tcPr>
          <w:p w:rsidR="00AD0294" w:rsidRPr="003F1646" w:rsidRDefault="00AD0294" w:rsidP="00876F81">
            <w:pPr>
              <w:widowControl w:val="0"/>
              <w:autoSpaceDE w:val="0"/>
              <w:autoSpaceDN w:val="0"/>
              <w:jc w:val="center"/>
            </w:pPr>
            <w:r w:rsidRPr="007B30F6">
              <w:t>4,6</w:t>
            </w:r>
          </w:p>
        </w:tc>
        <w:tc>
          <w:tcPr>
            <w:tcW w:w="450" w:type="pct"/>
            <w:vAlign w:val="center"/>
          </w:tcPr>
          <w:p w:rsidR="00AD0294" w:rsidRPr="003F1646" w:rsidRDefault="00AD0294" w:rsidP="00876F81">
            <w:pPr>
              <w:widowControl w:val="0"/>
              <w:autoSpaceDE w:val="0"/>
              <w:autoSpaceDN w:val="0"/>
              <w:jc w:val="center"/>
            </w:pPr>
            <w:r w:rsidRPr="007B30F6">
              <w:t>0,</w:t>
            </w:r>
            <w:r>
              <w:t>85</w:t>
            </w:r>
          </w:p>
        </w:tc>
        <w:tc>
          <w:tcPr>
            <w:tcW w:w="439" w:type="pct"/>
            <w:vAlign w:val="center"/>
          </w:tcPr>
          <w:p w:rsidR="00AD0294" w:rsidRPr="00910319" w:rsidRDefault="00AD0294" w:rsidP="00876F81">
            <w:pPr>
              <w:widowControl w:val="0"/>
              <w:autoSpaceDE w:val="0"/>
              <w:autoSpaceDN w:val="0"/>
              <w:jc w:val="center"/>
            </w:pPr>
            <w:r w:rsidRPr="00910319">
              <w:t>1,2</w:t>
            </w:r>
          </w:p>
        </w:tc>
        <w:tc>
          <w:tcPr>
            <w:tcW w:w="490" w:type="pct"/>
            <w:vAlign w:val="center"/>
          </w:tcPr>
          <w:p w:rsidR="00AD0294" w:rsidRPr="00910319" w:rsidRDefault="00AD0294" w:rsidP="00876F81">
            <w:pPr>
              <w:widowControl w:val="0"/>
              <w:autoSpaceDE w:val="0"/>
              <w:autoSpaceDN w:val="0"/>
              <w:jc w:val="center"/>
            </w:pPr>
            <w:r w:rsidRPr="00910319">
              <w:t>3,6</w:t>
            </w:r>
          </w:p>
        </w:tc>
        <w:tc>
          <w:tcPr>
            <w:tcW w:w="394" w:type="pct"/>
            <w:vAlign w:val="center"/>
          </w:tcPr>
          <w:p w:rsidR="00AD0294" w:rsidRPr="00910319" w:rsidRDefault="00AD0294" w:rsidP="00876F81">
            <w:pPr>
              <w:widowControl w:val="0"/>
              <w:autoSpaceDE w:val="0"/>
              <w:autoSpaceDN w:val="0"/>
              <w:jc w:val="center"/>
            </w:pPr>
            <w:r w:rsidRPr="00910319">
              <w:t>0,5</w:t>
            </w:r>
          </w:p>
        </w:tc>
        <w:tc>
          <w:tcPr>
            <w:tcW w:w="440" w:type="pct"/>
            <w:vAlign w:val="center"/>
          </w:tcPr>
          <w:p w:rsidR="00AD0294" w:rsidRPr="00910319" w:rsidRDefault="00AD0294" w:rsidP="00876F81">
            <w:pPr>
              <w:widowControl w:val="0"/>
              <w:autoSpaceDE w:val="0"/>
              <w:autoSpaceDN w:val="0"/>
              <w:jc w:val="center"/>
            </w:pPr>
            <w:r w:rsidRPr="00910319">
              <w:t>0,5</w:t>
            </w:r>
          </w:p>
        </w:tc>
      </w:tr>
    </w:tbl>
    <w:p w:rsidR="00AD0294" w:rsidRPr="001D4B19" w:rsidRDefault="00AD0294" w:rsidP="00AD0294">
      <w:pPr>
        <w:rPr>
          <w:b/>
          <w:sz w:val="28"/>
          <w:szCs w:val="28"/>
        </w:rPr>
      </w:pPr>
    </w:p>
    <w:p w:rsidR="00AD0294" w:rsidRDefault="00AD0294" w:rsidP="00AD0294">
      <w:pPr>
        <w:ind w:firstLine="840"/>
        <w:jc w:val="both"/>
        <w:rPr>
          <w:sz w:val="28"/>
          <w:szCs w:val="28"/>
        </w:rPr>
      </w:pPr>
    </w:p>
    <w:p w:rsidR="00AD0294" w:rsidRDefault="00AD0294" w:rsidP="00AD0294">
      <w:pPr>
        <w:jc w:val="center"/>
        <w:rPr>
          <w:b/>
          <w:sz w:val="28"/>
          <w:szCs w:val="28"/>
        </w:rPr>
      </w:pPr>
    </w:p>
    <w:p w:rsidR="00AD0294" w:rsidRDefault="00AD0294" w:rsidP="00AD0294">
      <w:pPr>
        <w:jc w:val="center"/>
        <w:rPr>
          <w:b/>
          <w:sz w:val="28"/>
          <w:szCs w:val="28"/>
        </w:rPr>
      </w:pPr>
    </w:p>
    <w:p w:rsidR="00AD0294" w:rsidRDefault="00AD0294" w:rsidP="00AD0294">
      <w:pPr>
        <w:jc w:val="center"/>
        <w:rPr>
          <w:b/>
          <w:sz w:val="28"/>
          <w:szCs w:val="28"/>
        </w:rPr>
      </w:pPr>
    </w:p>
    <w:p w:rsidR="00AD0294" w:rsidRDefault="00AD0294" w:rsidP="00AD0294">
      <w:pPr>
        <w:jc w:val="center"/>
        <w:rPr>
          <w:b/>
          <w:sz w:val="28"/>
          <w:szCs w:val="28"/>
        </w:rPr>
      </w:pPr>
    </w:p>
    <w:p w:rsidR="00AD0294" w:rsidRDefault="00AD0294" w:rsidP="00AD0294">
      <w:pPr>
        <w:jc w:val="center"/>
        <w:rPr>
          <w:b/>
          <w:sz w:val="28"/>
          <w:szCs w:val="28"/>
        </w:rPr>
      </w:pPr>
    </w:p>
    <w:p w:rsidR="00AD0294" w:rsidRDefault="00AD0294" w:rsidP="00AD0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77426B">
        <w:rPr>
          <w:b/>
          <w:sz w:val="28"/>
          <w:szCs w:val="28"/>
        </w:rPr>
        <w:t>. Перечень мероприятий подпрограммы</w:t>
      </w:r>
    </w:p>
    <w:p w:rsidR="00AD0294" w:rsidRDefault="00AD0294" w:rsidP="00AD0294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>
        <w:rPr>
          <w:b/>
          <w:sz w:val="28"/>
          <w:szCs w:val="28"/>
        </w:rPr>
        <w:t>)</w:t>
      </w:r>
    </w:p>
    <w:tbl>
      <w:tblPr>
        <w:tblW w:w="159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1134"/>
        <w:gridCol w:w="851"/>
        <w:gridCol w:w="1022"/>
        <w:gridCol w:w="993"/>
        <w:gridCol w:w="1022"/>
        <w:gridCol w:w="1134"/>
        <w:gridCol w:w="992"/>
        <w:gridCol w:w="993"/>
        <w:gridCol w:w="1812"/>
        <w:gridCol w:w="1843"/>
      </w:tblGrid>
      <w:tr w:rsidR="00CF48B9" w:rsidRPr="00E03677" w:rsidTr="00880DCE">
        <w:trPr>
          <w:trHeight w:val="279"/>
        </w:trPr>
        <w:tc>
          <w:tcPr>
            <w:tcW w:w="710" w:type="dxa"/>
            <w:vMerge w:val="restart"/>
            <w:shd w:val="clear" w:color="auto" w:fill="auto"/>
          </w:tcPr>
          <w:p w:rsidR="00CF48B9" w:rsidRPr="00E03677" w:rsidRDefault="00CF48B9" w:rsidP="00880DCE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N</w:t>
            </w:r>
            <w:r w:rsidRPr="00E03677">
              <w:rPr>
                <w:sz w:val="22"/>
                <w:szCs w:val="22"/>
              </w:rPr>
              <w:br/>
            </w:r>
            <w:proofErr w:type="gramStart"/>
            <w:r w:rsidRPr="00E03677">
              <w:rPr>
                <w:sz w:val="22"/>
                <w:szCs w:val="22"/>
              </w:rPr>
              <w:t>п</w:t>
            </w:r>
            <w:proofErr w:type="gramEnd"/>
            <w:r w:rsidRPr="00E03677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F48B9" w:rsidRPr="00E03677" w:rsidRDefault="00CF48B9" w:rsidP="00880DCE">
            <w:pPr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48B9" w:rsidRPr="00E03677" w:rsidRDefault="00CF48B9" w:rsidP="00880DCE">
            <w:pPr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48B9" w:rsidRPr="00E03677" w:rsidRDefault="00CF48B9" w:rsidP="00880DCE">
            <w:pPr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7007" w:type="dxa"/>
            <w:gridSpan w:val="7"/>
            <w:shd w:val="clear" w:color="auto" w:fill="auto"/>
            <w:vAlign w:val="center"/>
          </w:tcPr>
          <w:p w:rsidR="00CF48B9" w:rsidRPr="00E03677" w:rsidRDefault="00CF48B9" w:rsidP="00880DCE">
            <w:pPr>
              <w:ind w:right="-108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48B9" w:rsidRPr="00E03677" w:rsidRDefault="00CF48B9" w:rsidP="00880DCE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E03677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</w:p>
          <w:p w:rsidR="00CF48B9" w:rsidRPr="00E03677" w:rsidRDefault="00CF48B9" w:rsidP="00880DCE">
            <w:pPr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48B9" w:rsidRPr="00E03677" w:rsidRDefault="00CF48B9" w:rsidP="00880DCE">
            <w:pPr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Участник муниципальной программы</w:t>
            </w:r>
          </w:p>
          <w:p w:rsidR="00CF48B9" w:rsidRPr="00E03677" w:rsidRDefault="00CF48B9" w:rsidP="00880DCE">
            <w:pPr>
              <w:rPr>
                <w:sz w:val="22"/>
                <w:szCs w:val="22"/>
              </w:rPr>
            </w:pPr>
          </w:p>
        </w:tc>
      </w:tr>
      <w:tr w:rsidR="00CF48B9" w:rsidRPr="00E03677" w:rsidTr="00880DCE">
        <w:trPr>
          <w:trHeight w:val="783"/>
        </w:trPr>
        <w:tc>
          <w:tcPr>
            <w:tcW w:w="710" w:type="dxa"/>
            <w:vMerge/>
            <w:shd w:val="clear" w:color="auto" w:fill="auto"/>
          </w:tcPr>
          <w:p w:rsidR="00CF48B9" w:rsidRPr="00E03677" w:rsidRDefault="00CF48B9" w:rsidP="00880DC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F48B9" w:rsidRPr="00E03677" w:rsidRDefault="00CF48B9" w:rsidP="00880DC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F48B9" w:rsidRPr="00E03677" w:rsidRDefault="00CF48B9" w:rsidP="00880DCE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2018</w:t>
            </w:r>
          </w:p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2"/>
                <w:szCs w:val="22"/>
              </w:rPr>
              <w:t>год</w:t>
            </w:r>
          </w:p>
        </w:tc>
        <w:tc>
          <w:tcPr>
            <w:tcW w:w="1022" w:type="dxa"/>
            <w:shd w:val="clear" w:color="auto" w:fill="auto"/>
          </w:tcPr>
          <w:p w:rsidR="00CF48B9" w:rsidRPr="00E03677" w:rsidRDefault="00CF48B9" w:rsidP="00880DCE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2019</w:t>
            </w:r>
          </w:p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CF48B9" w:rsidRPr="00E03677" w:rsidRDefault="00CF48B9" w:rsidP="00880DCE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2020</w:t>
            </w:r>
          </w:p>
          <w:p w:rsidR="00CF48B9" w:rsidRPr="00E03677" w:rsidRDefault="00CF48B9" w:rsidP="00880DCE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год</w:t>
            </w:r>
          </w:p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CF48B9" w:rsidRPr="00E03677" w:rsidRDefault="00CF48B9" w:rsidP="00880DCE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2021</w:t>
            </w:r>
          </w:p>
          <w:p w:rsidR="00CF48B9" w:rsidRPr="00E03677" w:rsidRDefault="00CF48B9" w:rsidP="00880DCE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год</w:t>
            </w:r>
          </w:p>
          <w:p w:rsidR="00CF48B9" w:rsidRPr="00E03677" w:rsidRDefault="00CF48B9" w:rsidP="00880DCE">
            <w:pPr>
              <w:jc w:val="center"/>
            </w:pPr>
          </w:p>
        </w:tc>
        <w:tc>
          <w:tcPr>
            <w:tcW w:w="1134" w:type="dxa"/>
          </w:tcPr>
          <w:p w:rsidR="00CF48B9" w:rsidRPr="00E03677" w:rsidRDefault="00CF48B9" w:rsidP="00880DCE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2022</w:t>
            </w:r>
          </w:p>
          <w:p w:rsidR="00CF48B9" w:rsidRPr="00E03677" w:rsidRDefault="00CF48B9" w:rsidP="00880DCE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год</w:t>
            </w:r>
          </w:p>
          <w:p w:rsidR="00CF48B9" w:rsidRPr="00E03677" w:rsidRDefault="00CF48B9" w:rsidP="00880DCE">
            <w:pPr>
              <w:jc w:val="center"/>
            </w:pPr>
          </w:p>
        </w:tc>
        <w:tc>
          <w:tcPr>
            <w:tcW w:w="992" w:type="dxa"/>
          </w:tcPr>
          <w:p w:rsidR="00CF48B9" w:rsidRPr="00E03677" w:rsidRDefault="00CF48B9" w:rsidP="00880DCE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2023</w:t>
            </w:r>
          </w:p>
          <w:p w:rsidR="00CF48B9" w:rsidRPr="00E03677" w:rsidRDefault="00CF48B9" w:rsidP="00880DCE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год</w:t>
            </w:r>
          </w:p>
          <w:p w:rsidR="00CF48B9" w:rsidRPr="00E03677" w:rsidRDefault="00CF48B9" w:rsidP="00880DCE">
            <w:pPr>
              <w:jc w:val="center"/>
            </w:pPr>
          </w:p>
        </w:tc>
        <w:tc>
          <w:tcPr>
            <w:tcW w:w="993" w:type="dxa"/>
          </w:tcPr>
          <w:p w:rsidR="00CF48B9" w:rsidRPr="00E03677" w:rsidRDefault="00CF48B9" w:rsidP="00880DCE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2024</w:t>
            </w:r>
          </w:p>
          <w:p w:rsidR="00CF48B9" w:rsidRPr="00E03677" w:rsidRDefault="00CF48B9" w:rsidP="00880DCE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год</w:t>
            </w:r>
          </w:p>
          <w:p w:rsidR="00CF48B9" w:rsidRPr="00E03677" w:rsidRDefault="00CF48B9" w:rsidP="00880DCE">
            <w:pPr>
              <w:jc w:val="center"/>
            </w:pPr>
          </w:p>
        </w:tc>
        <w:tc>
          <w:tcPr>
            <w:tcW w:w="1812" w:type="dxa"/>
            <w:vMerge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8B9" w:rsidRPr="00E03677" w:rsidRDefault="00CF48B9" w:rsidP="00880DC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CF48B9" w:rsidRPr="00E03677" w:rsidTr="00880DCE">
        <w:trPr>
          <w:trHeight w:val="234"/>
        </w:trPr>
        <w:tc>
          <w:tcPr>
            <w:tcW w:w="710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7</w:t>
            </w:r>
          </w:p>
        </w:tc>
        <w:tc>
          <w:tcPr>
            <w:tcW w:w="1022" w:type="dxa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11</w:t>
            </w:r>
          </w:p>
        </w:tc>
        <w:tc>
          <w:tcPr>
            <w:tcW w:w="1812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13</w:t>
            </w:r>
          </w:p>
        </w:tc>
      </w:tr>
      <w:tr w:rsidR="00CF48B9" w:rsidRPr="00E03677" w:rsidTr="00880DCE">
        <w:trPr>
          <w:trHeight w:val="234"/>
        </w:trPr>
        <w:tc>
          <w:tcPr>
            <w:tcW w:w="710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1</w:t>
            </w:r>
          </w:p>
        </w:tc>
        <w:tc>
          <w:tcPr>
            <w:tcW w:w="15198" w:type="dxa"/>
            <w:gridSpan w:val="12"/>
            <w:shd w:val="clear" w:color="auto" w:fill="auto"/>
          </w:tcPr>
          <w:p w:rsidR="00CF48B9" w:rsidRPr="00E03677" w:rsidRDefault="00CF48B9" w:rsidP="00880DCE">
            <w:pPr>
              <w:jc w:val="both"/>
            </w:pPr>
            <w:r w:rsidRPr="00E03677">
              <w:t>Цель: Улучшение технического и эксплуатационного состояния автомобильных дорог общего пользования местного значения</w:t>
            </w:r>
          </w:p>
        </w:tc>
      </w:tr>
      <w:tr w:rsidR="00CF48B9" w:rsidRPr="00E03677" w:rsidTr="00880DCE">
        <w:trPr>
          <w:trHeight w:val="234"/>
        </w:trPr>
        <w:tc>
          <w:tcPr>
            <w:tcW w:w="710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1.1</w:t>
            </w:r>
          </w:p>
        </w:tc>
        <w:tc>
          <w:tcPr>
            <w:tcW w:w="15198" w:type="dxa"/>
            <w:gridSpan w:val="12"/>
            <w:shd w:val="clear" w:color="auto" w:fill="auto"/>
          </w:tcPr>
          <w:p w:rsidR="00CF48B9" w:rsidRPr="00E03677" w:rsidRDefault="00CF48B9" w:rsidP="00880DCE">
            <w:pPr>
              <w:jc w:val="both"/>
            </w:pPr>
            <w:r w:rsidRPr="00E03677">
              <w:t>Задача: Обустройство, ремонт, содержание автомобильных дорог общего пользования местного значения</w:t>
            </w:r>
          </w:p>
        </w:tc>
      </w:tr>
      <w:tr w:rsidR="00CF48B9" w:rsidRPr="00E03677" w:rsidTr="00880DCE">
        <w:trPr>
          <w:trHeight w:val="942"/>
        </w:trPr>
        <w:tc>
          <w:tcPr>
            <w:tcW w:w="710" w:type="dxa"/>
            <w:vMerge w:val="restart"/>
            <w:shd w:val="clear" w:color="auto" w:fill="auto"/>
          </w:tcPr>
          <w:p w:rsidR="00CF48B9" w:rsidRPr="00E03677" w:rsidRDefault="00CF48B9" w:rsidP="00880DCE">
            <w:r w:rsidRPr="00E03677">
              <w:t>1.1.1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F48B9" w:rsidRPr="00E03677" w:rsidRDefault="00CF48B9" w:rsidP="00880DCE">
            <w:r w:rsidRPr="00E03677">
              <w:t>Содержание сети автомобильных дорог общего пользования и искусственных сооружений на них</w:t>
            </w:r>
          </w:p>
          <w:p w:rsidR="00CF48B9" w:rsidRPr="00E03677" w:rsidRDefault="00CF48B9" w:rsidP="00880DCE">
            <w:r w:rsidRPr="00E03677">
              <w:t xml:space="preserve"> в том числе: уборка снега грейдером, подсыпка песком при гололедах, </w:t>
            </w:r>
            <w:proofErr w:type="spellStart"/>
            <w:r w:rsidRPr="00E03677">
              <w:t>грейдирование</w:t>
            </w:r>
            <w:proofErr w:type="spellEnd"/>
            <w:r w:rsidRPr="00E03677">
              <w:t>, ямочный ремонт, приобретение гравия, прочие расходы (уплата штрафов)</w:t>
            </w:r>
          </w:p>
        </w:tc>
        <w:tc>
          <w:tcPr>
            <w:tcW w:w="1134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</w:pPr>
            <w:r w:rsidRPr="00E03677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8B9" w:rsidRPr="005C6A8B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19 487,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2 134,5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3 419,8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1 971,5</w:t>
            </w:r>
          </w:p>
        </w:tc>
        <w:tc>
          <w:tcPr>
            <w:tcW w:w="1022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780,3</w:t>
            </w:r>
          </w:p>
        </w:tc>
        <w:tc>
          <w:tcPr>
            <w:tcW w:w="1134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2 181,4</w:t>
            </w:r>
          </w:p>
        </w:tc>
        <w:tc>
          <w:tcPr>
            <w:tcW w:w="992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3 000,0</w:t>
            </w:r>
          </w:p>
        </w:tc>
        <w:tc>
          <w:tcPr>
            <w:tcW w:w="993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3 000,0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Улучшение транспортно — эксплуатационных качеств  автомобильных дорог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48B9" w:rsidRPr="00E03677" w:rsidRDefault="00CF48B9" w:rsidP="00880DCE">
            <w:pPr>
              <w:ind w:right="-108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03677">
              <w:rPr>
                <w:sz w:val="22"/>
                <w:szCs w:val="22"/>
              </w:rPr>
              <w:t>Динского</w:t>
            </w:r>
            <w:proofErr w:type="spellEnd"/>
            <w:r w:rsidRPr="00E03677">
              <w:rPr>
                <w:sz w:val="22"/>
                <w:szCs w:val="22"/>
              </w:rPr>
              <w:t xml:space="preserve"> района</w:t>
            </w:r>
          </w:p>
        </w:tc>
      </w:tr>
      <w:tr w:rsidR="00CF48B9" w:rsidRPr="00E03677" w:rsidTr="00880DCE">
        <w:trPr>
          <w:trHeight w:val="1135"/>
        </w:trPr>
        <w:tc>
          <w:tcPr>
            <w:tcW w:w="710" w:type="dxa"/>
            <w:vMerge/>
            <w:shd w:val="clear" w:color="auto" w:fill="auto"/>
          </w:tcPr>
          <w:p w:rsidR="00CF48B9" w:rsidRPr="00E03677" w:rsidRDefault="00CF48B9" w:rsidP="00880DCE"/>
        </w:tc>
        <w:tc>
          <w:tcPr>
            <w:tcW w:w="2268" w:type="dxa"/>
            <w:vMerge/>
            <w:shd w:val="clear" w:color="auto" w:fill="auto"/>
          </w:tcPr>
          <w:p w:rsidR="00CF48B9" w:rsidRPr="00E03677" w:rsidRDefault="00CF48B9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</w:pPr>
            <w:r w:rsidRPr="00E03677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8B9" w:rsidRPr="005C6A8B" w:rsidRDefault="00CF48B9" w:rsidP="00880DCE">
            <w:pPr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8B9" w:rsidRPr="00E03677" w:rsidRDefault="00CF48B9" w:rsidP="00880DCE">
            <w:pPr>
              <w:ind w:right="-108"/>
              <w:rPr>
                <w:sz w:val="22"/>
                <w:szCs w:val="22"/>
              </w:rPr>
            </w:pPr>
          </w:p>
        </w:tc>
      </w:tr>
      <w:tr w:rsidR="00CF48B9" w:rsidRPr="00E03677" w:rsidTr="00880DCE">
        <w:trPr>
          <w:trHeight w:val="1290"/>
        </w:trPr>
        <w:tc>
          <w:tcPr>
            <w:tcW w:w="710" w:type="dxa"/>
            <w:vMerge/>
            <w:shd w:val="clear" w:color="auto" w:fill="auto"/>
          </w:tcPr>
          <w:p w:rsidR="00CF48B9" w:rsidRPr="00E03677" w:rsidRDefault="00CF48B9" w:rsidP="00880DCE"/>
        </w:tc>
        <w:tc>
          <w:tcPr>
            <w:tcW w:w="2268" w:type="dxa"/>
            <w:vMerge/>
            <w:shd w:val="clear" w:color="auto" w:fill="auto"/>
          </w:tcPr>
          <w:p w:rsidR="00CF48B9" w:rsidRPr="00E03677" w:rsidRDefault="00CF48B9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</w:pPr>
            <w:r w:rsidRPr="00E03677"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8B9" w:rsidRPr="005C6A8B" w:rsidRDefault="00CF48B9" w:rsidP="00880DCE">
            <w:pPr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8B9" w:rsidRPr="00E03677" w:rsidRDefault="00CF48B9" w:rsidP="00880DCE">
            <w:pPr>
              <w:ind w:right="-108"/>
              <w:rPr>
                <w:sz w:val="22"/>
                <w:szCs w:val="22"/>
              </w:rPr>
            </w:pPr>
          </w:p>
        </w:tc>
      </w:tr>
      <w:tr w:rsidR="00CF48B9" w:rsidRPr="00E03677" w:rsidTr="00880DCE">
        <w:trPr>
          <w:trHeight w:val="1459"/>
        </w:trPr>
        <w:tc>
          <w:tcPr>
            <w:tcW w:w="710" w:type="dxa"/>
            <w:vMerge/>
            <w:shd w:val="clear" w:color="auto" w:fill="auto"/>
          </w:tcPr>
          <w:p w:rsidR="00CF48B9" w:rsidRPr="00E03677" w:rsidRDefault="00CF48B9" w:rsidP="00880DCE"/>
        </w:tc>
        <w:tc>
          <w:tcPr>
            <w:tcW w:w="2268" w:type="dxa"/>
            <w:vMerge/>
            <w:shd w:val="clear" w:color="auto" w:fill="auto"/>
          </w:tcPr>
          <w:p w:rsidR="00CF48B9" w:rsidRPr="00E03677" w:rsidRDefault="00CF48B9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</w:pPr>
            <w:r w:rsidRPr="00E03677">
              <w:t>местный бюджет**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8B9" w:rsidRPr="005C6A8B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19 487,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2 134,5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3 419,8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1 971,5</w:t>
            </w:r>
          </w:p>
        </w:tc>
        <w:tc>
          <w:tcPr>
            <w:tcW w:w="1022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780,3</w:t>
            </w:r>
          </w:p>
        </w:tc>
        <w:tc>
          <w:tcPr>
            <w:tcW w:w="1134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2 181,4</w:t>
            </w:r>
          </w:p>
        </w:tc>
        <w:tc>
          <w:tcPr>
            <w:tcW w:w="992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3 000,0</w:t>
            </w:r>
          </w:p>
        </w:tc>
        <w:tc>
          <w:tcPr>
            <w:tcW w:w="993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3 000,0</w:t>
            </w:r>
          </w:p>
        </w:tc>
        <w:tc>
          <w:tcPr>
            <w:tcW w:w="1812" w:type="dxa"/>
            <w:vMerge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8B9" w:rsidRPr="00E03677" w:rsidRDefault="00CF48B9" w:rsidP="00880DCE">
            <w:pPr>
              <w:ind w:right="-108"/>
              <w:rPr>
                <w:sz w:val="22"/>
                <w:szCs w:val="22"/>
              </w:rPr>
            </w:pPr>
          </w:p>
        </w:tc>
      </w:tr>
      <w:tr w:rsidR="00CF48B9" w:rsidRPr="00E03677" w:rsidTr="00880DCE">
        <w:trPr>
          <w:trHeight w:val="344"/>
        </w:trPr>
        <w:tc>
          <w:tcPr>
            <w:tcW w:w="710" w:type="dxa"/>
            <w:vMerge w:val="restart"/>
            <w:shd w:val="clear" w:color="auto" w:fill="auto"/>
          </w:tcPr>
          <w:p w:rsidR="00CF48B9" w:rsidRPr="00E03677" w:rsidRDefault="00CF48B9" w:rsidP="00880DCE">
            <w:r w:rsidRPr="00E03677">
              <w:t>1.1.2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F48B9" w:rsidRPr="00E03677" w:rsidRDefault="00CF48B9" w:rsidP="00880DCE">
            <w:pPr>
              <w:spacing w:before="100" w:beforeAutospacing="1" w:after="100" w:afterAutospacing="1"/>
            </w:pPr>
            <w:r w:rsidRPr="00E03677">
              <w:t xml:space="preserve">Ремонт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</w:pPr>
            <w:r w:rsidRPr="00E03677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8B9" w:rsidRPr="005C6A8B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13 817,7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822,9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394,6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3 370,1</w:t>
            </w:r>
          </w:p>
        </w:tc>
        <w:tc>
          <w:tcPr>
            <w:tcW w:w="1022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2 0</w:t>
            </w:r>
            <w:r>
              <w:rPr>
                <w:sz w:val="20"/>
                <w:szCs w:val="20"/>
              </w:rPr>
              <w:t>44</w:t>
            </w:r>
            <w:r w:rsidRPr="00E0367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2 000,0</w:t>
            </w:r>
          </w:p>
        </w:tc>
        <w:tc>
          <w:tcPr>
            <w:tcW w:w="992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2 183,5</w:t>
            </w:r>
          </w:p>
        </w:tc>
        <w:tc>
          <w:tcPr>
            <w:tcW w:w="993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3 002,6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Ремонт  дорог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48B9" w:rsidRPr="00E03677" w:rsidRDefault="00CF48B9" w:rsidP="00880DCE">
            <w:pPr>
              <w:ind w:right="34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03677">
              <w:rPr>
                <w:sz w:val="22"/>
                <w:szCs w:val="22"/>
              </w:rPr>
              <w:t>Динского</w:t>
            </w:r>
            <w:proofErr w:type="spellEnd"/>
            <w:r w:rsidRPr="00E03677">
              <w:rPr>
                <w:sz w:val="22"/>
                <w:szCs w:val="22"/>
              </w:rPr>
              <w:t xml:space="preserve"> района</w:t>
            </w:r>
          </w:p>
        </w:tc>
      </w:tr>
      <w:tr w:rsidR="00CF48B9" w:rsidRPr="00E03677" w:rsidTr="00880DCE">
        <w:trPr>
          <w:trHeight w:val="560"/>
        </w:trPr>
        <w:tc>
          <w:tcPr>
            <w:tcW w:w="710" w:type="dxa"/>
            <w:vMerge/>
            <w:shd w:val="clear" w:color="auto" w:fill="auto"/>
          </w:tcPr>
          <w:p w:rsidR="00CF48B9" w:rsidRPr="00E03677" w:rsidRDefault="00CF48B9" w:rsidP="00880DCE"/>
        </w:tc>
        <w:tc>
          <w:tcPr>
            <w:tcW w:w="2268" w:type="dxa"/>
            <w:vMerge/>
            <w:shd w:val="clear" w:color="auto" w:fill="auto"/>
          </w:tcPr>
          <w:p w:rsidR="00CF48B9" w:rsidRPr="00E03677" w:rsidRDefault="00CF48B9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</w:pPr>
            <w:r w:rsidRPr="00E03677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8B9" w:rsidRPr="005C6A8B" w:rsidRDefault="00CF48B9" w:rsidP="00880DCE">
            <w:pPr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8B9" w:rsidRPr="00E03677" w:rsidRDefault="00CF48B9" w:rsidP="00880DCE">
            <w:pPr>
              <w:ind w:right="34"/>
              <w:rPr>
                <w:sz w:val="22"/>
                <w:szCs w:val="22"/>
              </w:rPr>
            </w:pPr>
          </w:p>
        </w:tc>
      </w:tr>
      <w:tr w:rsidR="00CF48B9" w:rsidRPr="00E03677" w:rsidTr="00880DCE">
        <w:trPr>
          <w:trHeight w:val="560"/>
        </w:trPr>
        <w:tc>
          <w:tcPr>
            <w:tcW w:w="710" w:type="dxa"/>
            <w:vMerge/>
            <w:shd w:val="clear" w:color="auto" w:fill="auto"/>
          </w:tcPr>
          <w:p w:rsidR="00CF48B9" w:rsidRPr="00E03677" w:rsidRDefault="00CF48B9" w:rsidP="00880DCE"/>
        </w:tc>
        <w:tc>
          <w:tcPr>
            <w:tcW w:w="2268" w:type="dxa"/>
            <w:vMerge/>
            <w:shd w:val="clear" w:color="auto" w:fill="auto"/>
          </w:tcPr>
          <w:p w:rsidR="00CF48B9" w:rsidRPr="00E03677" w:rsidRDefault="00CF48B9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</w:pPr>
            <w:r w:rsidRPr="00E03677"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8B9" w:rsidRPr="005C6A8B" w:rsidRDefault="00CF48B9" w:rsidP="00880DCE">
            <w:pPr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8B9" w:rsidRPr="00E03677" w:rsidRDefault="00CF48B9" w:rsidP="00880DCE">
            <w:pPr>
              <w:ind w:right="34"/>
              <w:rPr>
                <w:sz w:val="22"/>
                <w:szCs w:val="22"/>
              </w:rPr>
            </w:pPr>
          </w:p>
        </w:tc>
      </w:tr>
      <w:tr w:rsidR="00CF48B9" w:rsidRPr="00E03677" w:rsidTr="00880DCE">
        <w:trPr>
          <w:trHeight w:val="560"/>
        </w:trPr>
        <w:tc>
          <w:tcPr>
            <w:tcW w:w="710" w:type="dxa"/>
            <w:vMerge/>
            <w:shd w:val="clear" w:color="auto" w:fill="auto"/>
          </w:tcPr>
          <w:p w:rsidR="00CF48B9" w:rsidRPr="00E03677" w:rsidRDefault="00CF48B9" w:rsidP="00880DCE"/>
        </w:tc>
        <w:tc>
          <w:tcPr>
            <w:tcW w:w="2268" w:type="dxa"/>
            <w:vMerge/>
            <w:shd w:val="clear" w:color="auto" w:fill="auto"/>
          </w:tcPr>
          <w:p w:rsidR="00CF48B9" w:rsidRPr="00E03677" w:rsidRDefault="00CF48B9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</w:pPr>
            <w:r w:rsidRPr="00E03677">
              <w:t>местный бюджет**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8B9" w:rsidRPr="005C6A8B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13 817,7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822,9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394,6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3 370,1</w:t>
            </w:r>
          </w:p>
        </w:tc>
        <w:tc>
          <w:tcPr>
            <w:tcW w:w="1022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2 0</w:t>
            </w:r>
            <w:r>
              <w:rPr>
                <w:sz w:val="20"/>
                <w:szCs w:val="20"/>
              </w:rPr>
              <w:t>44</w:t>
            </w:r>
            <w:r w:rsidRPr="00E0367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2 000,0</w:t>
            </w:r>
          </w:p>
        </w:tc>
        <w:tc>
          <w:tcPr>
            <w:tcW w:w="992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2 183,5</w:t>
            </w:r>
          </w:p>
        </w:tc>
        <w:tc>
          <w:tcPr>
            <w:tcW w:w="993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3 002,6</w:t>
            </w:r>
          </w:p>
        </w:tc>
        <w:tc>
          <w:tcPr>
            <w:tcW w:w="1812" w:type="dxa"/>
            <w:vMerge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8B9" w:rsidRPr="00E03677" w:rsidRDefault="00CF48B9" w:rsidP="00880DCE">
            <w:pPr>
              <w:ind w:right="34"/>
              <w:rPr>
                <w:sz w:val="22"/>
                <w:szCs w:val="22"/>
              </w:rPr>
            </w:pPr>
          </w:p>
        </w:tc>
      </w:tr>
      <w:tr w:rsidR="00CF48B9" w:rsidRPr="00E03677" w:rsidTr="00880DCE">
        <w:trPr>
          <w:trHeight w:val="1368"/>
        </w:trPr>
        <w:tc>
          <w:tcPr>
            <w:tcW w:w="710" w:type="dxa"/>
            <w:vMerge w:val="restart"/>
            <w:shd w:val="clear" w:color="auto" w:fill="auto"/>
          </w:tcPr>
          <w:p w:rsidR="00CF48B9" w:rsidRPr="00E03677" w:rsidRDefault="00CF48B9" w:rsidP="00880DCE">
            <w:r w:rsidRPr="00E03677">
              <w:t>1.1.3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F48B9" w:rsidRPr="00E03677" w:rsidRDefault="00CF48B9" w:rsidP="00880DCE">
            <w:pPr>
              <w:spacing w:before="100" w:beforeAutospacing="1" w:after="100" w:afterAutospacing="1"/>
            </w:pPr>
            <w:r w:rsidRPr="00E03677">
              <w:t>Реализация мероприятий государственной программы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4 139,5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4 139,5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48B9" w:rsidRPr="00E03677" w:rsidRDefault="00CF48B9" w:rsidP="00880DCE">
            <w:pPr>
              <w:ind w:right="34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03677">
              <w:rPr>
                <w:sz w:val="22"/>
                <w:szCs w:val="22"/>
              </w:rPr>
              <w:t>Динского</w:t>
            </w:r>
            <w:proofErr w:type="spellEnd"/>
            <w:r w:rsidRPr="00E03677">
              <w:rPr>
                <w:sz w:val="22"/>
                <w:szCs w:val="22"/>
              </w:rPr>
              <w:t xml:space="preserve"> района</w:t>
            </w:r>
          </w:p>
        </w:tc>
      </w:tr>
      <w:tr w:rsidR="00CF48B9" w:rsidRPr="00E03677" w:rsidTr="00880DCE">
        <w:trPr>
          <w:trHeight w:val="2296"/>
        </w:trPr>
        <w:tc>
          <w:tcPr>
            <w:tcW w:w="710" w:type="dxa"/>
            <w:vMerge/>
            <w:shd w:val="clear" w:color="auto" w:fill="auto"/>
          </w:tcPr>
          <w:p w:rsidR="00CF48B9" w:rsidRPr="00E03677" w:rsidRDefault="00CF48B9" w:rsidP="00880DCE"/>
        </w:tc>
        <w:tc>
          <w:tcPr>
            <w:tcW w:w="2268" w:type="dxa"/>
            <w:vMerge/>
            <w:shd w:val="clear" w:color="auto" w:fill="auto"/>
          </w:tcPr>
          <w:p w:rsidR="00CF48B9" w:rsidRPr="00E03677" w:rsidRDefault="00CF48B9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Краевой</w:t>
            </w:r>
          </w:p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3 932,4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3 932,4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8B9" w:rsidRPr="00E03677" w:rsidRDefault="00CF48B9" w:rsidP="00880DCE">
            <w:pPr>
              <w:ind w:right="34"/>
              <w:rPr>
                <w:sz w:val="22"/>
                <w:szCs w:val="22"/>
              </w:rPr>
            </w:pPr>
          </w:p>
        </w:tc>
      </w:tr>
      <w:tr w:rsidR="00CF48B9" w:rsidRPr="00E03677" w:rsidTr="00880DCE">
        <w:trPr>
          <w:trHeight w:val="1505"/>
        </w:trPr>
        <w:tc>
          <w:tcPr>
            <w:tcW w:w="710" w:type="dxa"/>
            <w:vMerge/>
            <w:shd w:val="clear" w:color="auto" w:fill="auto"/>
          </w:tcPr>
          <w:p w:rsidR="00CF48B9" w:rsidRPr="00E03677" w:rsidRDefault="00CF48B9" w:rsidP="00880DCE"/>
        </w:tc>
        <w:tc>
          <w:tcPr>
            <w:tcW w:w="2268" w:type="dxa"/>
            <w:vMerge/>
            <w:shd w:val="clear" w:color="auto" w:fill="auto"/>
          </w:tcPr>
          <w:p w:rsidR="00CF48B9" w:rsidRPr="00E03677" w:rsidRDefault="00CF48B9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E03677"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8B9" w:rsidRPr="00E03677" w:rsidRDefault="00CF48B9" w:rsidP="00880DCE">
            <w:pPr>
              <w:ind w:right="34"/>
              <w:rPr>
                <w:sz w:val="22"/>
                <w:szCs w:val="22"/>
              </w:rPr>
            </w:pPr>
          </w:p>
        </w:tc>
      </w:tr>
      <w:tr w:rsidR="00CF48B9" w:rsidRPr="00E03677" w:rsidTr="00880DCE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CF48B9" w:rsidRPr="00E03677" w:rsidRDefault="00CF48B9" w:rsidP="00880DCE"/>
        </w:tc>
        <w:tc>
          <w:tcPr>
            <w:tcW w:w="2268" w:type="dxa"/>
            <w:vMerge/>
            <w:shd w:val="clear" w:color="auto" w:fill="auto"/>
          </w:tcPr>
          <w:p w:rsidR="00CF48B9" w:rsidRPr="00E03677" w:rsidRDefault="00CF48B9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207,1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207,1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8B9" w:rsidRPr="00E03677" w:rsidRDefault="00CF48B9" w:rsidP="00880DCE">
            <w:pPr>
              <w:ind w:right="34"/>
              <w:rPr>
                <w:sz w:val="22"/>
                <w:szCs w:val="22"/>
              </w:rPr>
            </w:pPr>
          </w:p>
        </w:tc>
      </w:tr>
      <w:tr w:rsidR="00CF48B9" w:rsidRPr="00E03677" w:rsidTr="00880DCE"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CF48B9" w:rsidRPr="00E03677" w:rsidRDefault="00CF48B9" w:rsidP="00880DCE">
            <w:r w:rsidRPr="00E03677">
              <w:t>1.1.4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F48B9" w:rsidRPr="00E03677" w:rsidRDefault="00CF48B9" w:rsidP="00880DCE">
            <w:pPr>
              <w:spacing w:before="100" w:beforeAutospacing="1" w:after="100" w:afterAutospacing="1"/>
            </w:pPr>
            <w:r w:rsidRPr="00E03677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8B9" w:rsidRPr="00B55B3F" w:rsidRDefault="00CF48B9" w:rsidP="00880DCE">
            <w:pPr>
              <w:jc w:val="center"/>
              <w:rPr>
                <w:sz w:val="20"/>
                <w:szCs w:val="20"/>
              </w:rPr>
            </w:pPr>
            <w:r w:rsidRPr="00B55B3F">
              <w:rPr>
                <w:sz w:val="20"/>
                <w:szCs w:val="20"/>
              </w:rPr>
              <w:t>23 984,8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8 772,7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8 291,3</w:t>
            </w:r>
          </w:p>
        </w:tc>
        <w:tc>
          <w:tcPr>
            <w:tcW w:w="1022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6 920,8</w:t>
            </w:r>
          </w:p>
        </w:tc>
        <w:tc>
          <w:tcPr>
            <w:tcW w:w="1134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48B9" w:rsidRPr="00E03677" w:rsidRDefault="00CF48B9" w:rsidP="00880DCE">
            <w:pPr>
              <w:ind w:right="34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03677">
              <w:rPr>
                <w:sz w:val="22"/>
                <w:szCs w:val="22"/>
              </w:rPr>
              <w:t>Динского</w:t>
            </w:r>
            <w:proofErr w:type="spellEnd"/>
            <w:r w:rsidRPr="00E03677">
              <w:rPr>
                <w:sz w:val="22"/>
                <w:szCs w:val="22"/>
              </w:rPr>
              <w:t xml:space="preserve"> района</w:t>
            </w:r>
          </w:p>
        </w:tc>
      </w:tr>
      <w:tr w:rsidR="00CF48B9" w:rsidRPr="00E03677" w:rsidTr="00880DCE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CF48B9" w:rsidRPr="00E03677" w:rsidRDefault="00CF48B9" w:rsidP="00880DCE"/>
        </w:tc>
        <w:tc>
          <w:tcPr>
            <w:tcW w:w="2268" w:type="dxa"/>
            <w:vMerge/>
            <w:shd w:val="clear" w:color="auto" w:fill="auto"/>
          </w:tcPr>
          <w:p w:rsidR="00CF48B9" w:rsidRPr="00E03677" w:rsidRDefault="00CF48B9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Краевой</w:t>
            </w:r>
          </w:p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8B9" w:rsidRPr="00B55B3F" w:rsidRDefault="00CF48B9" w:rsidP="00880DCE">
            <w:pPr>
              <w:jc w:val="center"/>
              <w:rPr>
                <w:sz w:val="20"/>
                <w:szCs w:val="20"/>
              </w:rPr>
            </w:pPr>
            <w:r w:rsidRPr="00B55B3F">
              <w:rPr>
                <w:sz w:val="20"/>
                <w:szCs w:val="20"/>
              </w:rPr>
              <w:t>22 683,5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8 246,4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7 802,0</w:t>
            </w:r>
          </w:p>
        </w:tc>
        <w:tc>
          <w:tcPr>
            <w:tcW w:w="1022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6 635,1</w:t>
            </w:r>
          </w:p>
        </w:tc>
        <w:tc>
          <w:tcPr>
            <w:tcW w:w="1134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8B9" w:rsidRPr="00E03677" w:rsidRDefault="00CF48B9" w:rsidP="00880DCE">
            <w:pPr>
              <w:ind w:right="34"/>
              <w:rPr>
                <w:sz w:val="22"/>
                <w:szCs w:val="22"/>
              </w:rPr>
            </w:pPr>
          </w:p>
        </w:tc>
      </w:tr>
      <w:tr w:rsidR="00CF48B9" w:rsidRPr="00E03677" w:rsidTr="00880DCE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CF48B9" w:rsidRPr="00E03677" w:rsidRDefault="00CF48B9" w:rsidP="00880DCE"/>
        </w:tc>
        <w:tc>
          <w:tcPr>
            <w:tcW w:w="2268" w:type="dxa"/>
            <w:vMerge/>
            <w:shd w:val="clear" w:color="auto" w:fill="auto"/>
          </w:tcPr>
          <w:p w:rsidR="00CF48B9" w:rsidRPr="00E03677" w:rsidRDefault="00CF48B9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8B9" w:rsidRPr="00B55B3F" w:rsidRDefault="00CF48B9" w:rsidP="00880DCE">
            <w:pPr>
              <w:jc w:val="center"/>
              <w:rPr>
                <w:sz w:val="20"/>
                <w:szCs w:val="20"/>
              </w:rPr>
            </w:pPr>
            <w:r w:rsidRPr="00B55B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8B9" w:rsidRPr="00E03677" w:rsidRDefault="00CF48B9" w:rsidP="00880DCE">
            <w:pPr>
              <w:ind w:right="34"/>
              <w:rPr>
                <w:sz w:val="22"/>
                <w:szCs w:val="22"/>
              </w:rPr>
            </w:pPr>
          </w:p>
        </w:tc>
      </w:tr>
      <w:tr w:rsidR="00CF48B9" w:rsidRPr="00E03677" w:rsidTr="00880DCE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CF48B9" w:rsidRPr="00E03677" w:rsidRDefault="00CF48B9" w:rsidP="00880DCE"/>
        </w:tc>
        <w:tc>
          <w:tcPr>
            <w:tcW w:w="2268" w:type="dxa"/>
            <w:vMerge/>
            <w:shd w:val="clear" w:color="auto" w:fill="auto"/>
          </w:tcPr>
          <w:p w:rsidR="00CF48B9" w:rsidRPr="00E03677" w:rsidRDefault="00CF48B9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8B9" w:rsidRPr="00B55B3F" w:rsidRDefault="00CF48B9" w:rsidP="00880DCE">
            <w:pPr>
              <w:jc w:val="center"/>
              <w:rPr>
                <w:sz w:val="20"/>
                <w:szCs w:val="20"/>
              </w:rPr>
            </w:pPr>
            <w:r w:rsidRPr="00B55B3F">
              <w:rPr>
                <w:sz w:val="20"/>
                <w:szCs w:val="20"/>
              </w:rPr>
              <w:t>1 301,3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526,3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489,3</w:t>
            </w:r>
          </w:p>
        </w:tc>
        <w:tc>
          <w:tcPr>
            <w:tcW w:w="1022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285,7</w:t>
            </w:r>
          </w:p>
        </w:tc>
        <w:tc>
          <w:tcPr>
            <w:tcW w:w="1134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8B9" w:rsidRPr="00E03677" w:rsidRDefault="00CF48B9" w:rsidP="00880DCE">
            <w:pPr>
              <w:ind w:right="34"/>
              <w:rPr>
                <w:sz w:val="22"/>
                <w:szCs w:val="22"/>
              </w:rPr>
            </w:pPr>
          </w:p>
        </w:tc>
      </w:tr>
      <w:tr w:rsidR="00CF48B9" w:rsidRPr="00E03677" w:rsidTr="00880DCE"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CF48B9" w:rsidRPr="00E03677" w:rsidRDefault="00CF48B9" w:rsidP="00880DCE">
            <w:r w:rsidRPr="00E03677">
              <w:t>1.1.5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F48B9" w:rsidRPr="00E03677" w:rsidRDefault="00CF48B9" w:rsidP="00880DCE">
            <w:pPr>
              <w:spacing w:before="100" w:beforeAutospacing="1" w:after="100" w:afterAutospacing="1"/>
            </w:pPr>
            <w:r w:rsidRPr="00E03677">
              <w:t xml:space="preserve">Приведение в </w:t>
            </w:r>
            <w:r w:rsidRPr="00E03677">
              <w:lastRenderedPageBreak/>
              <w:t>нормативное состояние улично-дорожной сети городских агломераций</w:t>
            </w:r>
          </w:p>
        </w:tc>
        <w:tc>
          <w:tcPr>
            <w:tcW w:w="1134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39 158,1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27 779,1</w:t>
            </w:r>
          </w:p>
        </w:tc>
        <w:tc>
          <w:tcPr>
            <w:tcW w:w="99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11 379,0</w:t>
            </w:r>
          </w:p>
        </w:tc>
        <w:tc>
          <w:tcPr>
            <w:tcW w:w="993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 xml:space="preserve">Ремонт части </w:t>
            </w:r>
            <w:r w:rsidRPr="00E03677">
              <w:rPr>
                <w:sz w:val="22"/>
                <w:szCs w:val="22"/>
              </w:rPr>
              <w:lastRenderedPageBreak/>
              <w:t>дороги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48B9" w:rsidRPr="00E03677" w:rsidRDefault="00CF48B9" w:rsidP="00880DCE">
            <w:pPr>
              <w:ind w:right="34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E03677">
              <w:rPr>
                <w:sz w:val="22"/>
                <w:szCs w:val="22"/>
              </w:rPr>
              <w:lastRenderedPageBreak/>
              <w:t xml:space="preserve">Пластуновского сельского поселения </w:t>
            </w:r>
            <w:proofErr w:type="spellStart"/>
            <w:r w:rsidRPr="00E03677">
              <w:rPr>
                <w:sz w:val="22"/>
                <w:szCs w:val="22"/>
              </w:rPr>
              <w:t>Динского</w:t>
            </w:r>
            <w:proofErr w:type="spellEnd"/>
            <w:r w:rsidRPr="00E03677">
              <w:rPr>
                <w:sz w:val="22"/>
                <w:szCs w:val="22"/>
              </w:rPr>
              <w:t xml:space="preserve"> района</w:t>
            </w:r>
          </w:p>
        </w:tc>
      </w:tr>
      <w:tr w:rsidR="00CF48B9" w:rsidRPr="00E03677" w:rsidTr="00880DCE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CF48B9" w:rsidRPr="00E03677" w:rsidRDefault="00CF48B9" w:rsidP="00880DCE"/>
        </w:tc>
        <w:tc>
          <w:tcPr>
            <w:tcW w:w="2268" w:type="dxa"/>
            <w:vMerge/>
            <w:shd w:val="clear" w:color="auto" w:fill="auto"/>
          </w:tcPr>
          <w:p w:rsidR="00CF48B9" w:rsidRPr="00E03677" w:rsidRDefault="00CF48B9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Краевой</w:t>
            </w:r>
          </w:p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37 200,1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26 390,1</w:t>
            </w:r>
          </w:p>
        </w:tc>
        <w:tc>
          <w:tcPr>
            <w:tcW w:w="99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10 810,0</w:t>
            </w:r>
          </w:p>
        </w:tc>
        <w:tc>
          <w:tcPr>
            <w:tcW w:w="993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8B9" w:rsidRPr="00E03677" w:rsidRDefault="00CF48B9" w:rsidP="00880DCE">
            <w:pPr>
              <w:ind w:right="34"/>
              <w:rPr>
                <w:sz w:val="22"/>
                <w:szCs w:val="22"/>
              </w:rPr>
            </w:pPr>
          </w:p>
        </w:tc>
      </w:tr>
      <w:tr w:rsidR="00CF48B9" w:rsidRPr="00E03677" w:rsidTr="00880DCE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CF48B9" w:rsidRPr="00E03677" w:rsidRDefault="00CF48B9" w:rsidP="00880DCE"/>
        </w:tc>
        <w:tc>
          <w:tcPr>
            <w:tcW w:w="2268" w:type="dxa"/>
            <w:vMerge/>
            <w:shd w:val="clear" w:color="auto" w:fill="auto"/>
          </w:tcPr>
          <w:p w:rsidR="00CF48B9" w:rsidRPr="00E03677" w:rsidRDefault="00CF48B9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8B9" w:rsidRPr="00E03677" w:rsidRDefault="00CF48B9" w:rsidP="00880DCE">
            <w:pPr>
              <w:ind w:right="34"/>
              <w:rPr>
                <w:sz w:val="22"/>
                <w:szCs w:val="22"/>
              </w:rPr>
            </w:pPr>
          </w:p>
        </w:tc>
      </w:tr>
      <w:tr w:rsidR="00CF48B9" w:rsidRPr="00E03677" w:rsidTr="00880DCE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CF48B9" w:rsidRPr="00E03677" w:rsidRDefault="00CF48B9" w:rsidP="00880DCE"/>
        </w:tc>
        <w:tc>
          <w:tcPr>
            <w:tcW w:w="2268" w:type="dxa"/>
            <w:vMerge/>
            <w:shd w:val="clear" w:color="auto" w:fill="auto"/>
          </w:tcPr>
          <w:p w:rsidR="00CF48B9" w:rsidRPr="00E03677" w:rsidRDefault="00CF48B9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1 958,0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1 389,0</w:t>
            </w:r>
          </w:p>
        </w:tc>
        <w:tc>
          <w:tcPr>
            <w:tcW w:w="99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569,0</w:t>
            </w:r>
          </w:p>
        </w:tc>
        <w:tc>
          <w:tcPr>
            <w:tcW w:w="993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8B9" w:rsidRPr="00E03677" w:rsidRDefault="00CF48B9" w:rsidP="00880DCE">
            <w:pPr>
              <w:ind w:right="34"/>
              <w:rPr>
                <w:sz w:val="22"/>
                <w:szCs w:val="22"/>
              </w:rPr>
            </w:pPr>
          </w:p>
        </w:tc>
      </w:tr>
      <w:tr w:rsidR="00CF48B9" w:rsidRPr="00E03677" w:rsidTr="00880DCE"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CF48B9" w:rsidRPr="00E03677" w:rsidRDefault="00CF48B9" w:rsidP="00880DCE"/>
        </w:tc>
        <w:tc>
          <w:tcPr>
            <w:tcW w:w="2268" w:type="dxa"/>
            <w:vMerge w:val="restart"/>
            <w:shd w:val="clear" w:color="auto" w:fill="auto"/>
          </w:tcPr>
          <w:p w:rsidR="00CF48B9" w:rsidRPr="00E03677" w:rsidRDefault="00CF48B9" w:rsidP="00880DCE">
            <w:pPr>
              <w:spacing w:before="100" w:beforeAutospacing="1" w:after="100" w:afterAutospacing="1"/>
            </w:pPr>
            <w:r w:rsidRPr="00E03677"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 587,6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7 096,9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12 587,1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13 632,9</w:t>
            </w:r>
          </w:p>
        </w:tc>
        <w:tc>
          <w:tcPr>
            <w:tcW w:w="1022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745,2</w:t>
            </w:r>
          </w:p>
        </w:tc>
        <w:tc>
          <w:tcPr>
            <w:tcW w:w="1134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31 960,5</w:t>
            </w:r>
          </w:p>
        </w:tc>
        <w:tc>
          <w:tcPr>
            <w:tcW w:w="992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16 562,5</w:t>
            </w:r>
          </w:p>
        </w:tc>
        <w:tc>
          <w:tcPr>
            <w:tcW w:w="993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6 002,6</w:t>
            </w:r>
          </w:p>
        </w:tc>
        <w:tc>
          <w:tcPr>
            <w:tcW w:w="1812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F48B9" w:rsidRPr="00E03677" w:rsidRDefault="00CF48B9" w:rsidP="00880DCE">
            <w:pPr>
              <w:ind w:right="34"/>
              <w:rPr>
                <w:sz w:val="22"/>
                <w:szCs w:val="22"/>
              </w:rPr>
            </w:pPr>
          </w:p>
        </w:tc>
      </w:tr>
      <w:tr w:rsidR="00CF48B9" w:rsidRPr="00E03677" w:rsidTr="00880DCE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CF48B9" w:rsidRPr="00E03677" w:rsidRDefault="00CF48B9" w:rsidP="00880DCE"/>
        </w:tc>
        <w:tc>
          <w:tcPr>
            <w:tcW w:w="2268" w:type="dxa"/>
            <w:vMerge/>
            <w:shd w:val="clear" w:color="auto" w:fill="auto"/>
          </w:tcPr>
          <w:p w:rsidR="00CF48B9" w:rsidRPr="00E03677" w:rsidRDefault="00CF48B9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Краевой</w:t>
            </w:r>
          </w:p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63 816,0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3 932,4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8 246,4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7 802,0</w:t>
            </w:r>
          </w:p>
        </w:tc>
        <w:tc>
          <w:tcPr>
            <w:tcW w:w="1022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6 635,1</w:t>
            </w:r>
          </w:p>
        </w:tc>
        <w:tc>
          <w:tcPr>
            <w:tcW w:w="1134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26 390,1</w:t>
            </w:r>
          </w:p>
        </w:tc>
        <w:tc>
          <w:tcPr>
            <w:tcW w:w="99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10 810,0</w:t>
            </w:r>
          </w:p>
        </w:tc>
        <w:tc>
          <w:tcPr>
            <w:tcW w:w="993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F48B9" w:rsidRPr="00E03677" w:rsidRDefault="00CF48B9" w:rsidP="00880DCE">
            <w:pPr>
              <w:ind w:right="34"/>
              <w:rPr>
                <w:sz w:val="22"/>
                <w:szCs w:val="22"/>
              </w:rPr>
            </w:pPr>
          </w:p>
        </w:tc>
      </w:tr>
      <w:tr w:rsidR="00CF48B9" w:rsidRPr="00E03677" w:rsidTr="00880DCE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CF48B9" w:rsidRPr="00E03677" w:rsidRDefault="00CF48B9" w:rsidP="00880DCE"/>
        </w:tc>
        <w:tc>
          <w:tcPr>
            <w:tcW w:w="2268" w:type="dxa"/>
            <w:vMerge/>
            <w:shd w:val="clear" w:color="auto" w:fill="auto"/>
          </w:tcPr>
          <w:p w:rsidR="00CF48B9" w:rsidRPr="00E03677" w:rsidRDefault="00CF48B9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F48B9" w:rsidRPr="00E03677" w:rsidRDefault="00CF48B9" w:rsidP="00880DCE">
            <w:pPr>
              <w:ind w:right="34"/>
              <w:rPr>
                <w:sz w:val="22"/>
                <w:szCs w:val="22"/>
              </w:rPr>
            </w:pPr>
          </w:p>
        </w:tc>
      </w:tr>
      <w:tr w:rsidR="00CF48B9" w:rsidRPr="002B130D" w:rsidTr="00880DCE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CF48B9" w:rsidRPr="00E03677" w:rsidRDefault="00CF48B9" w:rsidP="00880DCE"/>
        </w:tc>
        <w:tc>
          <w:tcPr>
            <w:tcW w:w="2268" w:type="dxa"/>
            <w:vMerge/>
            <w:shd w:val="clear" w:color="auto" w:fill="auto"/>
          </w:tcPr>
          <w:p w:rsidR="00CF48B9" w:rsidRPr="00E03677" w:rsidRDefault="00CF48B9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F48B9" w:rsidRPr="00E03677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 771,6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3 164,5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4 340,7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5 830,9</w:t>
            </w:r>
          </w:p>
        </w:tc>
        <w:tc>
          <w:tcPr>
            <w:tcW w:w="1022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110,0</w:t>
            </w:r>
          </w:p>
        </w:tc>
        <w:tc>
          <w:tcPr>
            <w:tcW w:w="1134" w:type="dxa"/>
            <w:vAlign w:val="center"/>
          </w:tcPr>
          <w:p w:rsidR="00CF48B9" w:rsidRPr="00E03677" w:rsidRDefault="00CF48B9" w:rsidP="00880D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  <w:lang w:eastAsia="zh-CN"/>
              </w:rPr>
              <w:t>5 570,4</w:t>
            </w:r>
          </w:p>
        </w:tc>
        <w:tc>
          <w:tcPr>
            <w:tcW w:w="992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5 752,5</w:t>
            </w:r>
          </w:p>
        </w:tc>
        <w:tc>
          <w:tcPr>
            <w:tcW w:w="993" w:type="dxa"/>
            <w:vAlign w:val="center"/>
          </w:tcPr>
          <w:p w:rsidR="00CF48B9" w:rsidRPr="00E03677" w:rsidRDefault="00CF48B9" w:rsidP="00880DCE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6 002,6</w:t>
            </w:r>
          </w:p>
        </w:tc>
        <w:tc>
          <w:tcPr>
            <w:tcW w:w="1812" w:type="dxa"/>
            <w:shd w:val="clear" w:color="auto" w:fill="auto"/>
          </w:tcPr>
          <w:p w:rsidR="00CF48B9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F48B9" w:rsidRPr="00EF45F8" w:rsidRDefault="00CF48B9" w:rsidP="00880DCE">
            <w:pPr>
              <w:ind w:right="34"/>
              <w:rPr>
                <w:sz w:val="22"/>
                <w:szCs w:val="22"/>
              </w:rPr>
            </w:pPr>
          </w:p>
        </w:tc>
      </w:tr>
    </w:tbl>
    <w:p w:rsidR="0012578E" w:rsidRDefault="0012578E" w:rsidP="00AD0294">
      <w:pPr>
        <w:ind w:firstLine="840"/>
        <w:jc w:val="right"/>
        <w:rPr>
          <w:b/>
          <w:sz w:val="28"/>
          <w:szCs w:val="28"/>
        </w:rPr>
      </w:pPr>
    </w:p>
    <w:p w:rsidR="0012578E" w:rsidRDefault="0012578E" w:rsidP="00AD0294">
      <w:pPr>
        <w:ind w:firstLine="840"/>
        <w:jc w:val="right"/>
        <w:rPr>
          <w:b/>
          <w:sz w:val="28"/>
          <w:szCs w:val="28"/>
        </w:rPr>
      </w:pPr>
    </w:p>
    <w:p w:rsidR="00876F81" w:rsidRDefault="00876F81" w:rsidP="0012578E">
      <w:pPr>
        <w:rPr>
          <w:b/>
          <w:sz w:val="28"/>
          <w:szCs w:val="28"/>
        </w:rPr>
      </w:pPr>
    </w:p>
    <w:p w:rsidR="008A3E79" w:rsidRDefault="008A3E79" w:rsidP="00876F81">
      <w:pPr>
        <w:rPr>
          <w:b/>
          <w:sz w:val="28"/>
          <w:szCs w:val="28"/>
        </w:rPr>
      </w:pPr>
    </w:p>
    <w:p w:rsidR="008A3E79" w:rsidRDefault="008A3E79" w:rsidP="00AD0294">
      <w:pPr>
        <w:ind w:firstLine="840"/>
        <w:jc w:val="right"/>
        <w:rPr>
          <w:b/>
          <w:sz w:val="28"/>
          <w:szCs w:val="28"/>
        </w:rPr>
      </w:pPr>
    </w:p>
    <w:p w:rsidR="00AD0294" w:rsidRDefault="00AD0294" w:rsidP="00AD0294">
      <w:pPr>
        <w:rPr>
          <w:b/>
          <w:sz w:val="28"/>
          <w:szCs w:val="28"/>
        </w:rPr>
        <w:sectPr w:rsidR="00AD0294" w:rsidSect="00876F8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AD0294" w:rsidRDefault="00AD0294" w:rsidP="00AD0294">
      <w:pPr>
        <w:rPr>
          <w:b/>
          <w:sz w:val="28"/>
          <w:szCs w:val="28"/>
        </w:rPr>
      </w:pPr>
    </w:p>
    <w:p w:rsidR="00AD0294" w:rsidRDefault="00AD0294" w:rsidP="00AD0294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A4237">
        <w:rPr>
          <w:b/>
          <w:sz w:val="28"/>
          <w:szCs w:val="28"/>
        </w:rPr>
        <w:t>. Обоснование ресурсного обеспечения подпрограммы</w:t>
      </w:r>
    </w:p>
    <w:p w:rsidR="00AD0294" w:rsidRPr="001A4237" w:rsidRDefault="00AD0294" w:rsidP="00AD0294">
      <w:pPr>
        <w:ind w:firstLine="840"/>
        <w:jc w:val="center"/>
        <w:rPr>
          <w:b/>
          <w:sz w:val="28"/>
          <w:szCs w:val="28"/>
        </w:rPr>
      </w:pPr>
    </w:p>
    <w:p w:rsidR="008A3E79" w:rsidRDefault="008A3E79" w:rsidP="008A3E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400F">
        <w:rPr>
          <w:rFonts w:eastAsia="Calibri"/>
          <w:sz w:val="28"/>
          <w:szCs w:val="28"/>
          <w:lang w:eastAsia="en-US"/>
        </w:rPr>
        <w:t xml:space="preserve">Общий объем финансирования, необходимый для реализации мероприятий </w:t>
      </w:r>
      <w:r>
        <w:rPr>
          <w:rFonts w:eastAsia="Calibri"/>
          <w:sz w:val="28"/>
          <w:szCs w:val="28"/>
          <w:lang w:eastAsia="en-US"/>
        </w:rPr>
        <w:t>под</w:t>
      </w:r>
      <w:r w:rsidRPr="0065400F">
        <w:rPr>
          <w:rFonts w:eastAsia="Calibri"/>
          <w:sz w:val="28"/>
          <w:szCs w:val="28"/>
          <w:lang w:eastAsia="en-US"/>
        </w:rPr>
        <w:t>программы, составляет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="00CF48B9">
        <w:rPr>
          <w:rFonts w:eastAsia="Calibri"/>
          <w:sz w:val="28"/>
          <w:szCs w:val="28"/>
          <w:lang w:eastAsia="en-US"/>
        </w:rPr>
        <w:t xml:space="preserve">100 587,6 </w:t>
      </w:r>
      <w:r w:rsidRPr="0065400F">
        <w:rPr>
          <w:rFonts w:eastAsia="Calibri"/>
          <w:sz w:val="28"/>
          <w:szCs w:val="28"/>
          <w:lang w:eastAsia="en-US"/>
        </w:rPr>
        <w:t xml:space="preserve">тыс. рублей, в том числе по годам:   </w:t>
      </w:r>
    </w:p>
    <w:tbl>
      <w:tblPr>
        <w:tblpPr w:leftFromText="180" w:rightFromText="180" w:vertAnchor="text" w:horzAnchor="margin" w:tblpY="13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641"/>
        <w:gridCol w:w="1336"/>
        <w:gridCol w:w="1276"/>
        <w:gridCol w:w="1275"/>
        <w:gridCol w:w="1560"/>
      </w:tblGrid>
      <w:tr w:rsidR="00CF48B9" w:rsidRPr="0090085D" w:rsidTr="00CF48B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90085D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90085D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CF48B9" w:rsidRPr="0090085D" w:rsidTr="00CF48B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90085D" w:rsidRDefault="00CF48B9" w:rsidP="00CF48B9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90085D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90085D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В разрезе и</w:t>
            </w:r>
            <w:r w:rsidRPr="0090085D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CF48B9" w:rsidRPr="0090085D" w:rsidTr="00CF48B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90085D" w:rsidRDefault="00CF48B9" w:rsidP="00CF48B9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90085D" w:rsidRDefault="00CF48B9" w:rsidP="00CF48B9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90085D" w:rsidRDefault="00CF48B9" w:rsidP="00CF48B9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90085D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CF48B9" w:rsidRPr="0090085D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90085D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90085D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90085D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90085D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90085D">
              <w:rPr>
                <w:lang w:eastAsia="zh-CN"/>
              </w:rPr>
              <w:t xml:space="preserve"> источники</w:t>
            </w:r>
          </w:p>
        </w:tc>
      </w:tr>
      <w:tr w:rsidR="00CF48B9" w:rsidRPr="0090085D" w:rsidTr="00CF48B9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90085D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90085D">
              <w:rPr>
                <w:b/>
                <w:lang w:eastAsia="zh-CN"/>
              </w:rPr>
              <w:t>Подпрограмма «Сети автомобильных дорог»</w:t>
            </w:r>
          </w:p>
        </w:tc>
      </w:tr>
      <w:tr w:rsidR="00CF48B9" w:rsidRPr="0090085D" w:rsidTr="00CF48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D54762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7 096,9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CF48B9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D54762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3 932,4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D54762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3 164,5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CF48B9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CF48B9" w:rsidRPr="0090085D" w:rsidTr="00CF48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D54762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12 587,1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CF48B9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D54762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8 246,4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D54762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4 340,7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CF48B9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CF48B9" w:rsidRPr="0090085D" w:rsidTr="00CF48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11561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13 632,9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CF48B9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8B0180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B0180">
              <w:rPr>
                <w:lang w:eastAsia="zh-CN"/>
              </w:rPr>
              <w:t>7 802,0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8B0180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B0180">
              <w:rPr>
                <w:lang w:eastAsia="zh-CN"/>
              </w:rPr>
              <w:t>5</w:t>
            </w:r>
            <w:r>
              <w:rPr>
                <w:lang w:eastAsia="zh-CN"/>
              </w:rPr>
              <w:t> 830,9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CF48B9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CF48B9" w:rsidRPr="0090085D" w:rsidTr="00CF48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Default="00CF48B9" w:rsidP="00CF48B9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703811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03811">
              <w:rPr>
                <w:lang w:eastAsia="zh-CN"/>
              </w:rPr>
              <w:t>12</w:t>
            </w:r>
            <w:r>
              <w:rPr>
                <w:lang w:eastAsia="zh-CN"/>
              </w:rPr>
              <w:t> 745,1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703811" w:rsidRDefault="00CF48B9" w:rsidP="00CF48B9">
            <w:pPr>
              <w:jc w:val="center"/>
            </w:pPr>
            <w:r w:rsidRPr="00703811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703811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03811">
              <w:rPr>
                <w:lang w:eastAsia="zh-CN"/>
              </w:rPr>
              <w:t>6 635,1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703811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03811">
              <w:rPr>
                <w:lang w:eastAsia="zh-CN"/>
              </w:rPr>
              <w:t>6</w:t>
            </w:r>
            <w:r>
              <w:rPr>
                <w:lang w:eastAsia="zh-CN"/>
              </w:rPr>
              <w:t> 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CF48B9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CF48B9" w:rsidRPr="0090085D" w:rsidTr="00CF48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Default="00CF48B9" w:rsidP="00CF48B9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B01D2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B01D2">
              <w:rPr>
                <w:lang w:eastAsia="zh-CN"/>
              </w:rPr>
              <w:t>31 960,5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B01D2" w:rsidRDefault="00CF48B9" w:rsidP="00CF48B9">
            <w:pPr>
              <w:jc w:val="center"/>
            </w:pPr>
            <w:r w:rsidRPr="004B01D2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703811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03811">
              <w:rPr>
                <w:lang w:eastAsia="zh-CN"/>
              </w:rPr>
              <w:t>26 390,1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554641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54641">
              <w:rPr>
                <w:lang w:eastAsia="zh-CN"/>
              </w:rPr>
              <w:t>5 570,4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CF48B9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CF48B9" w:rsidRPr="0090085D" w:rsidTr="00CF48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Default="00CF48B9" w:rsidP="00CF48B9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B01D2" w:rsidRDefault="00CF48B9" w:rsidP="00CF48B9">
            <w:pPr>
              <w:jc w:val="center"/>
            </w:pPr>
            <w:r w:rsidRPr="004B01D2">
              <w:rPr>
                <w:lang w:eastAsia="zh-CN"/>
              </w:rPr>
              <w:t>16 562,5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B01D2" w:rsidRDefault="00CF48B9" w:rsidP="00CF48B9">
            <w:pPr>
              <w:jc w:val="center"/>
            </w:pPr>
            <w:r w:rsidRPr="004B01D2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703811" w:rsidRDefault="00CF48B9" w:rsidP="00CF48B9">
            <w:pPr>
              <w:jc w:val="center"/>
            </w:pPr>
            <w:r w:rsidRPr="00703811">
              <w:rPr>
                <w:lang w:eastAsia="zh-CN"/>
              </w:rPr>
              <w:t>10 810,0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554641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54641">
              <w:rPr>
                <w:lang w:eastAsia="zh-CN"/>
              </w:rPr>
              <w:t>5 752,5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CF48B9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CF48B9" w:rsidRPr="0090085D" w:rsidTr="00CF48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12068F" w:rsidRDefault="00CF48B9" w:rsidP="00CF48B9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B01D2" w:rsidRDefault="00CF48B9" w:rsidP="00CF48B9">
            <w:pPr>
              <w:jc w:val="center"/>
            </w:pPr>
            <w:r w:rsidRPr="004B01D2">
              <w:rPr>
                <w:lang w:eastAsia="zh-CN"/>
              </w:rPr>
              <w:t>6 002,6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B01D2" w:rsidRDefault="00CF48B9" w:rsidP="00CF48B9">
            <w:pPr>
              <w:jc w:val="center"/>
            </w:pPr>
            <w:r w:rsidRPr="004B01D2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703811" w:rsidRDefault="00CF48B9" w:rsidP="00CF48B9">
            <w:pPr>
              <w:jc w:val="center"/>
            </w:pPr>
            <w:r w:rsidRPr="00703811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554641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54641">
              <w:rPr>
                <w:lang w:eastAsia="zh-CN"/>
              </w:rPr>
              <w:t>6 002,6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CF48B9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CF48B9" w:rsidRPr="0090085D" w:rsidTr="00CF48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B01D2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B01D2">
              <w:rPr>
                <w:b/>
                <w:lang w:eastAsia="zh-CN"/>
              </w:rPr>
              <w:t>100</w:t>
            </w:r>
            <w:r>
              <w:rPr>
                <w:b/>
                <w:lang w:eastAsia="zh-CN"/>
              </w:rPr>
              <w:t> 587,6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B01D2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B01D2">
              <w:rPr>
                <w:b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B01D2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B01D2">
              <w:rPr>
                <w:b/>
                <w:lang w:eastAsia="zh-CN"/>
              </w:rPr>
              <w:t>63 816,0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B01D2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B01D2">
              <w:rPr>
                <w:b/>
                <w:lang w:eastAsia="zh-CN"/>
              </w:rPr>
              <w:t>36</w:t>
            </w:r>
            <w:r>
              <w:rPr>
                <w:b/>
                <w:lang w:eastAsia="zh-CN"/>
              </w:rPr>
              <w:t> 771,7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65400F" w:rsidRDefault="00CF48B9" w:rsidP="00CF48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0,00</w:t>
            </w:r>
          </w:p>
        </w:tc>
      </w:tr>
    </w:tbl>
    <w:p w:rsidR="008A3E79" w:rsidRPr="00982EF2" w:rsidRDefault="008A3E79" w:rsidP="00150740">
      <w:pPr>
        <w:jc w:val="both"/>
        <w:rPr>
          <w:sz w:val="28"/>
          <w:szCs w:val="28"/>
        </w:rPr>
      </w:pPr>
    </w:p>
    <w:p w:rsidR="008A3E79" w:rsidRPr="00982EF2" w:rsidRDefault="008A3E79" w:rsidP="008A3E79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мероприятия подпрограммы.</w:t>
      </w:r>
    </w:p>
    <w:p w:rsidR="008A3E79" w:rsidRPr="00982EF2" w:rsidRDefault="008A3E79" w:rsidP="008A3E79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бюджета.</w:t>
      </w:r>
    </w:p>
    <w:p w:rsidR="00AD0294" w:rsidRPr="00982EF2" w:rsidRDefault="00AD0294" w:rsidP="00AD0294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.</w:t>
      </w:r>
    </w:p>
    <w:p w:rsidR="00AD0294" w:rsidRPr="00982EF2" w:rsidRDefault="00AD0294" w:rsidP="00AD0294">
      <w:pPr>
        <w:ind w:firstLine="851"/>
        <w:jc w:val="both"/>
        <w:rPr>
          <w:sz w:val="28"/>
          <w:szCs w:val="28"/>
        </w:rPr>
      </w:pPr>
    </w:p>
    <w:p w:rsidR="00AD0294" w:rsidRPr="00C872B7" w:rsidRDefault="00AD0294" w:rsidP="00AD029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872B7">
        <w:rPr>
          <w:b/>
          <w:sz w:val="28"/>
          <w:szCs w:val="28"/>
        </w:rPr>
        <w:t>. Механизм реализации подпрограммы</w:t>
      </w:r>
    </w:p>
    <w:p w:rsidR="00AD0294" w:rsidRPr="00982EF2" w:rsidRDefault="00AD0294" w:rsidP="00AD0294">
      <w:pPr>
        <w:ind w:firstLine="851"/>
        <w:jc w:val="both"/>
        <w:rPr>
          <w:sz w:val="28"/>
          <w:szCs w:val="28"/>
        </w:rPr>
      </w:pPr>
    </w:p>
    <w:p w:rsidR="00AD0294" w:rsidRPr="00982EF2" w:rsidRDefault="00AD0294" w:rsidP="00AD0294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Текущее управление подпрограммой осуществляет ее координатор - </w:t>
      </w:r>
      <w:r w:rsidRPr="00ED3135">
        <w:rPr>
          <w:sz w:val="28"/>
          <w:szCs w:val="28"/>
        </w:rPr>
        <w:t xml:space="preserve">Отдела ЖКХ, земельных и имущественных отношений администрации Пластуновского сельского поселения </w:t>
      </w:r>
      <w:proofErr w:type="spellStart"/>
      <w:r w:rsidRPr="00ED3135">
        <w:rPr>
          <w:sz w:val="28"/>
          <w:szCs w:val="28"/>
        </w:rPr>
        <w:t>Динского</w:t>
      </w:r>
      <w:proofErr w:type="spellEnd"/>
      <w:r w:rsidRPr="00ED3135">
        <w:rPr>
          <w:sz w:val="28"/>
          <w:szCs w:val="28"/>
        </w:rPr>
        <w:t xml:space="preserve"> района</w:t>
      </w:r>
      <w:r w:rsidRPr="00982EF2">
        <w:rPr>
          <w:sz w:val="28"/>
          <w:szCs w:val="28"/>
        </w:rPr>
        <w:t>.</w:t>
      </w:r>
    </w:p>
    <w:p w:rsidR="00AD0294" w:rsidRPr="00982EF2" w:rsidRDefault="00AD0294" w:rsidP="00AD0294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Координатор подпрограммы в процессе ее реализации:</w:t>
      </w:r>
    </w:p>
    <w:p w:rsidR="00AD0294" w:rsidRPr="00982EF2" w:rsidRDefault="00AD0294" w:rsidP="00AD0294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обеспечивает разработку и реализацию подпрограммы;</w:t>
      </w:r>
    </w:p>
    <w:p w:rsidR="00AD0294" w:rsidRPr="00982EF2" w:rsidRDefault="00AD0294" w:rsidP="00AD0294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AD0294" w:rsidRPr="00982EF2" w:rsidRDefault="00AD0294" w:rsidP="00AD0294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программы отчеты о реализации подпрограммы, а также информацию, необходимую для проведения оценки эффективности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программы, мониторинга ее реализации и подготовки годового отчета об итогах реализации </w:t>
      </w:r>
      <w:r>
        <w:rPr>
          <w:sz w:val="28"/>
          <w:szCs w:val="28"/>
        </w:rPr>
        <w:t xml:space="preserve">муниципальной </w:t>
      </w:r>
      <w:r w:rsidRPr="00982EF2">
        <w:rPr>
          <w:sz w:val="28"/>
          <w:szCs w:val="28"/>
        </w:rPr>
        <w:t>программы;</w:t>
      </w:r>
    </w:p>
    <w:p w:rsidR="00AD0294" w:rsidRPr="00982EF2" w:rsidRDefault="00AD0294" w:rsidP="00AD0294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программой (подпрограммой).</w:t>
      </w:r>
    </w:p>
    <w:p w:rsidR="00AD0294" w:rsidRPr="00982EF2" w:rsidRDefault="00AD0294" w:rsidP="00AD0294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Текущий контроль, анализ выполнения и оценку эффективности реализации подпрограммы в соответствии с установленным порядком </w:t>
      </w:r>
      <w:r w:rsidRPr="00982EF2">
        <w:rPr>
          <w:sz w:val="28"/>
          <w:szCs w:val="28"/>
        </w:rPr>
        <w:lastRenderedPageBreak/>
        <w:t xml:space="preserve">осуществляет </w:t>
      </w:r>
      <w:r>
        <w:rPr>
          <w:sz w:val="28"/>
          <w:szCs w:val="28"/>
        </w:rPr>
        <w:t xml:space="preserve">Администрация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982EF2">
        <w:rPr>
          <w:sz w:val="28"/>
          <w:szCs w:val="28"/>
        </w:rPr>
        <w:t>.</w:t>
      </w:r>
    </w:p>
    <w:p w:rsidR="00AD0294" w:rsidRPr="00982EF2" w:rsidRDefault="00AD0294" w:rsidP="00AD0294">
      <w:pPr>
        <w:ind w:firstLine="851"/>
        <w:jc w:val="both"/>
        <w:rPr>
          <w:sz w:val="28"/>
          <w:szCs w:val="28"/>
        </w:rPr>
      </w:pPr>
      <w:proofErr w:type="gramStart"/>
      <w:r w:rsidRPr="00982EF2">
        <w:rPr>
          <w:sz w:val="28"/>
          <w:szCs w:val="28"/>
        </w:rPr>
        <w:t xml:space="preserve">Для достижения целей и реализации мероприятий, предусмотренных подпрограммой, координатор подпрограммы осуществляет закупки товаров, работ, услуг для </w:t>
      </w:r>
      <w:r>
        <w:rPr>
          <w:sz w:val="28"/>
          <w:szCs w:val="28"/>
        </w:rPr>
        <w:t>муниципальных</w:t>
      </w:r>
      <w:r w:rsidRPr="00982EF2">
        <w:rPr>
          <w:sz w:val="28"/>
          <w:szCs w:val="28"/>
        </w:rPr>
        <w:t xml:space="preserve"> нужд </w:t>
      </w:r>
      <w:r>
        <w:rPr>
          <w:sz w:val="28"/>
          <w:szCs w:val="28"/>
        </w:rPr>
        <w:t>Пластуновского сельского поселения</w:t>
      </w:r>
      <w:r w:rsidRPr="00982EF2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 в соответствии с </w:t>
      </w:r>
      <w:hyperlink r:id="rId12" w:history="1">
        <w:r w:rsidRPr="00C872B7">
          <w:rPr>
            <w:rStyle w:val="afa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 года №</w:t>
      </w:r>
      <w:r w:rsidRPr="00982EF2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982EF2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982EF2">
        <w:rPr>
          <w:sz w:val="28"/>
          <w:szCs w:val="28"/>
        </w:rPr>
        <w:t>.</w:t>
      </w:r>
      <w:proofErr w:type="gramEnd"/>
    </w:p>
    <w:p w:rsidR="00AD0294" w:rsidRPr="00982EF2" w:rsidRDefault="00AD0294" w:rsidP="00AD0294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По результатам выполнения подпрограммы координатор подпрограммы представляет </w:t>
      </w:r>
      <w:r w:rsidRPr="00ED3135">
        <w:rPr>
          <w:sz w:val="28"/>
          <w:szCs w:val="28"/>
        </w:rPr>
        <w:t>координатор</w:t>
      </w:r>
      <w:r>
        <w:rPr>
          <w:sz w:val="28"/>
          <w:szCs w:val="28"/>
        </w:rPr>
        <w:t xml:space="preserve">у </w:t>
      </w:r>
      <w:r w:rsidRPr="00ED3135">
        <w:rPr>
          <w:sz w:val="28"/>
          <w:szCs w:val="28"/>
        </w:rPr>
        <w:t xml:space="preserve">программы </w:t>
      </w:r>
      <w:r w:rsidRPr="00982EF2">
        <w:rPr>
          <w:sz w:val="28"/>
          <w:szCs w:val="28"/>
        </w:rPr>
        <w:t>доклад о результатах выполнения подпрограммы за истекший год и весь период реализации подпрограммы, включая оценку достижения утвержденных целевых индикаторов и показателей.</w:t>
      </w:r>
    </w:p>
    <w:p w:rsidR="00AD0294" w:rsidRPr="00982EF2" w:rsidRDefault="00AD0294" w:rsidP="00AD0294">
      <w:pPr>
        <w:ind w:firstLine="851"/>
        <w:jc w:val="both"/>
        <w:rPr>
          <w:sz w:val="28"/>
          <w:szCs w:val="28"/>
        </w:rPr>
      </w:pPr>
    </w:p>
    <w:p w:rsidR="00AD0294" w:rsidRDefault="00AD0294" w:rsidP="00AD0294">
      <w:pPr>
        <w:ind w:firstLine="851"/>
        <w:jc w:val="both"/>
        <w:rPr>
          <w:sz w:val="28"/>
          <w:szCs w:val="28"/>
        </w:rPr>
      </w:pPr>
    </w:p>
    <w:p w:rsidR="00AD0294" w:rsidRDefault="00AD0294" w:rsidP="00AD0294">
      <w:pPr>
        <w:ind w:firstLine="851"/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</w:rPr>
      </w:pPr>
      <w:r>
        <w:rPr>
          <w:sz w:val="28"/>
        </w:rPr>
        <w:t xml:space="preserve">Начальник отдела ЖКХ, </w:t>
      </w:r>
    </w:p>
    <w:p w:rsidR="00AD0294" w:rsidRDefault="00AD0294" w:rsidP="00AD0294">
      <w:pPr>
        <w:jc w:val="both"/>
        <w:rPr>
          <w:sz w:val="28"/>
        </w:rPr>
      </w:pPr>
      <w:r>
        <w:rPr>
          <w:sz w:val="28"/>
        </w:rPr>
        <w:t>земельных и имущественных</w:t>
      </w:r>
    </w:p>
    <w:p w:rsidR="00AD0294" w:rsidRDefault="00AD0294" w:rsidP="00AD0294">
      <w:pPr>
        <w:jc w:val="both"/>
        <w:rPr>
          <w:sz w:val="28"/>
          <w:szCs w:val="28"/>
        </w:rPr>
      </w:pPr>
      <w:r>
        <w:rPr>
          <w:sz w:val="28"/>
        </w:rPr>
        <w:t>отношений</w:t>
      </w:r>
      <w:r>
        <w:rPr>
          <w:sz w:val="28"/>
          <w:szCs w:val="28"/>
        </w:rPr>
        <w:t xml:space="preserve"> Пластуновского </w:t>
      </w:r>
    </w:p>
    <w:p w:rsidR="00AD0294" w:rsidRPr="00B7491E" w:rsidRDefault="00AD0294" w:rsidP="00AD0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>
        <w:rPr>
          <w:sz w:val="28"/>
          <w:szCs w:val="28"/>
        </w:rPr>
        <w:t>К.Г.Зименко</w:t>
      </w:r>
      <w:proofErr w:type="spellEnd"/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  <w:szCs w:val="28"/>
        </w:rPr>
      </w:pPr>
    </w:p>
    <w:p w:rsidR="009C1C85" w:rsidRPr="00B7491E" w:rsidRDefault="009C1C85" w:rsidP="00AD029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325"/>
        <w:gridCol w:w="4246"/>
      </w:tblGrid>
      <w:tr w:rsidR="00AD0294" w:rsidRPr="00534086" w:rsidTr="00876F81">
        <w:tc>
          <w:tcPr>
            <w:tcW w:w="5325" w:type="dxa"/>
          </w:tcPr>
          <w:p w:rsidR="00AD0294" w:rsidRPr="009C5C6A" w:rsidRDefault="00AD0294" w:rsidP="00876F81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AD0294" w:rsidRPr="009C5C6A" w:rsidRDefault="00AD0294" w:rsidP="00876F81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AD0294" w:rsidRPr="009C5C6A" w:rsidRDefault="00AD0294" w:rsidP="00876F81">
            <w:pPr>
              <w:jc w:val="both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AD0294" w:rsidRPr="009C5C6A" w:rsidRDefault="00AD0294" w:rsidP="00876F81">
            <w:pPr>
              <w:ind w:right="-284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 xml:space="preserve">к муниципальной программе </w:t>
            </w:r>
          </w:p>
          <w:p w:rsidR="00AD0294" w:rsidRPr="009C5C6A" w:rsidRDefault="00AD0294" w:rsidP="00876F81">
            <w:pPr>
              <w:ind w:right="-284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 xml:space="preserve">Пластуновского сельского поселения </w:t>
            </w:r>
            <w:proofErr w:type="spellStart"/>
            <w:r w:rsidRPr="009C5C6A">
              <w:rPr>
                <w:sz w:val="28"/>
                <w:szCs w:val="28"/>
              </w:rPr>
              <w:t>Динского</w:t>
            </w:r>
            <w:proofErr w:type="spellEnd"/>
            <w:r w:rsidRPr="009C5C6A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r w:rsidRPr="009C5C6A">
              <w:rPr>
                <w:sz w:val="28"/>
                <w:szCs w:val="28"/>
              </w:rPr>
              <w:t>«</w:t>
            </w:r>
            <w:r w:rsidRPr="00D21F2D">
              <w:rPr>
                <w:sz w:val="28"/>
                <w:szCs w:val="28"/>
              </w:rPr>
              <w:t>Комплексное развитие систем транспортной инфраструктуры</w:t>
            </w:r>
            <w:r w:rsidRPr="00D21F2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 </w:t>
            </w:r>
            <w:r w:rsidRPr="00D21F2D">
              <w:rPr>
                <w:bCs/>
                <w:sz w:val="28"/>
                <w:szCs w:val="28"/>
              </w:rPr>
              <w:t>до</w:t>
            </w:r>
            <w:r w:rsidRPr="0077761B">
              <w:rPr>
                <w:bCs/>
                <w:sz w:val="28"/>
                <w:szCs w:val="28"/>
              </w:rPr>
              <w:t>рожного хозяйства</w:t>
            </w:r>
            <w:r w:rsidRPr="009C5C6A">
              <w:rPr>
                <w:sz w:val="28"/>
                <w:szCs w:val="28"/>
              </w:rPr>
              <w:t>»</w:t>
            </w:r>
          </w:p>
          <w:p w:rsidR="00AD0294" w:rsidRPr="009C5C6A" w:rsidRDefault="00AD0294" w:rsidP="00876F81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D0294" w:rsidRDefault="00AD0294" w:rsidP="00AD0294">
      <w:pPr>
        <w:jc w:val="center"/>
        <w:rPr>
          <w:sz w:val="28"/>
          <w:szCs w:val="28"/>
        </w:rPr>
      </w:pPr>
    </w:p>
    <w:p w:rsidR="00AD0294" w:rsidRPr="008327F9" w:rsidRDefault="00AD0294" w:rsidP="00AD0294">
      <w:pPr>
        <w:jc w:val="center"/>
        <w:rPr>
          <w:sz w:val="28"/>
          <w:szCs w:val="28"/>
        </w:rPr>
      </w:pPr>
      <w:r w:rsidRPr="008327F9">
        <w:rPr>
          <w:sz w:val="28"/>
          <w:szCs w:val="28"/>
        </w:rPr>
        <w:t xml:space="preserve">Подпрограмма </w:t>
      </w:r>
    </w:p>
    <w:p w:rsidR="00AD0294" w:rsidRPr="00F62BC2" w:rsidRDefault="00AD0294" w:rsidP="00AD0294">
      <w:pPr>
        <w:ind w:right="-284"/>
        <w:jc w:val="center"/>
        <w:rPr>
          <w:color w:val="000000"/>
          <w:sz w:val="28"/>
          <w:szCs w:val="28"/>
        </w:rPr>
      </w:pPr>
      <w:r w:rsidRPr="008327F9">
        <w:rPr>
          <w:sz w:val="28"/>
          <w:szCs w:val="28"/>
        </w:rPr>
        <w:t>«</w:t>
      </w:r>
      <w:r w:rsidRPr="008327F9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>безопасности дорожного движения</w:t>
      </w:r>
      <w:r w:rsidRPr="008327F9">
        <w:rPr>
          <w:color w:val="000000"/>
          <w:sz w:val="28"/>
          <w:szCs w:val="28"/>
        </w:rPr>
        <w:t>»</w:t>
      </w:r>
    </w:p>
    <w:p w:rsidR="00AD0294" w:rsidRPr="00BA1000" w:rsidRDefault="00AD0294" w:rsidP="00AD0294">
      <w:pPr>
        <w:ind w:right="-284"/>
        <w:jc w:val="center"/>
        <w:rPr>
          <w:sz w:val="28"/>
          <w:szCs w:val="28"/>
        </w:rPr>
      </w:pPr>
    </w:p>
    <w:p w:rsidR="00AD0294" w:rsidRPr="00BA1000" w:rsidRDefault="00AD0294" w:rsidP="00AD0294">
      <w:pPr>
        <w:ind w:right="-284"/>
        <w:jc w:val="center"/>
        <w:rPr>
          <w:sz w:val="28"/>
          <w:szCs w:val="28"/>
        </w:rPr>
      </w:pPr>
      <w:bookmarkStart w:id="29" w:name="sub_1101"/>
      <w:r w:rsidRPr="00BA1000">
        <w:rPr>
          <w:sz w:val="28"/>
          <w:szCs w:val="28"/>
        </w:rPr>
        <w:t>Паспорт</w:t>
      </w:r>
      <w:r w:rsidRPr="00BA1000">
        <w:rPr>
          <w:sz w:val="28"/>
          <w:szCs w:val="28"/>
        </w:rPr>
        <w:br/>
        <w:t xml:space="preserve">подпрограммы </w:t>
      </w:r>
      <w:r w:rsidRPr="008327F9">
        <w:rPr>
          <w:sz w:val="28"/>
          <w:szCs w:val="28"/>
        </w:rPr>
        <w:t>«</w:t>
      </w:r>
      <w:r w:rsidRPr="008327F9">
        <w:rPr>
          <w:color w:val="000000"/>
          <w:sz w:val="28"/>
          <w:szCs w:val="28"/>
        </w:rPr>
        <w:t>Повышение безопасности дорожного движения»</w:t>
      </w:r>
    </w:p>
    <w:p w:rsidR="00AD0294" w:rsidRPr="00B7491E" w:rsidRDefault="00AD0294" w:rsidP="00AD0294">
      <w:pPr>
        <w:rPr>
          <w:b/>
          <w:sz w:val="28"/>
          <w:szCs w:val="28"/>
        </w:rPr>
      </w:pPr>
      <w:bookmarkStart w:id="30" w:name="sub_101"/>
      <w:bookmarkEnd w:id="29"/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71"/>
      </w:tblGrid>
      <w:tr w:rsidR="00AD0294" w:rsidRPr="002F5E30" w:rsidTr="00876F81">
        <w:trPr>
          <w:trHeight w:val="709"/>
        </w:trPr>
        <w:tc>
          <w:tcPr>
            <w:tcW w:w="4503" w:type="dxa"/>
          </w:tcPr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271" w:type="dxa"/>
          </w:tcPr>
          <w:p w:rsidR="00AD0294" w:rsidRPr="002F5E30" w:rsidRDefault="00AD0294" w:rsidP="00876F81">
            <w:pPr>
              <w:rPr>
                <w:sz w:val="28"/>
                <w:szCs w:val="28"/>
              </w:rPr>
            </w:pPr>
            <w:r w:rsidRPr="008D347C">
              <w:rPr>
                <w:sz w:val="28"/>
                <w:szCs w:val="28"/>
              </w:rPr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8D347C">
              <w:rPr>
                <w:sz w:val="28"/>
                <w:szCs w:val="28"/>
              </w:rPr>
              <w:t>Динского</w:t>
            </w:r>
            <w:proofErr w:type="spellEnd"/>
            <w:r w:rsidRPr="008D347C">
              <w:rPr>
                <w:sz w:val="28"/>
                <w:szCs w:val="28"/>
              </w:rPr>
              <w:t xml:space="preserve"> района</w:t>
            </w:r>
          </w:p>
        </w:tc>
      </w:tr>
      <w:tr w:rsidR="00AD0294" w:rsidRPr="002F5E30" w:rsidTr="00876F81">
        <w:trPr>
          <w:trHeight w:val="710"/>
        </w:trPr>
        <w:tc>
          <w:tcPr>
            <w:tcW w:w="4503" w:type="dxa"/>
          </w:tcPr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271" w:type="dxa"/>
          </w:tcPr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2F5E30">
              <w:rPr>
                <w:sz w:val="28"/>
                <w:szCs w:val="28"/>
              </w:rPr>
              <w:t>Динского</w:t>
            </w:r>
            <w:proofErr w:type="spellEnd"/>
            <w:r w:rsidRPr="002F5E30">
              <w:rPr>
                <w:sz w:val="28"/>
                <w:szCs w:val="28"/>
              </w:rPr>
              <w:t xml:space="preserve"> района</w:t>
            </w:r>
          </w:p>
        </w:tc>
      </w:tr>
      <w:tr w:rsidR="00AD0294" w:rsidRPr="002F5E30" w:rsidTr="00876F81">
        <w:trPr>
          <w:trHeight w:val="651"/>
        </w:trPr>
        <w:tc>
          <w:tcPr>
            <w:tcW w:w="4503" w:type="dxa"/>
          </w:tcPr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Цели подпрограммы</w:t>
            </w:r>
          </w:p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271" w:type="dxa"/>
          </w:tcPr>
          <w:p w:rsidR="00AD0294" w:rsidRDefault="00AD0294" w:rsidP="00876F81">
            <w:pPr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201717">
              <w:rPr>
                <w:sz w:val="28"/>
                <w:szCs w:val="28"/>
              </w:rPr>
              <w:t>окращение количества лиц, пострадавших в результате ДТП</w:t>
            </w:r>
            <w:r>
              <w:rPr>
                <w:sz w:val="28"/>
                <w:szCs w:val="28"/>
              </w:rPr>
              <w:t>;</w:t>
            </w:r>
          </w:p>
          <w:p w:rsidR="00AD0294" w:rsidRPr="002F5E30" w:rsidRDefault="00AD0294" w:rsidP="00876F81">
            <w:pPr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201717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жение</w:t>
            </w:r>
            <w:r w:rsidRPr="00201717">
              <w:rPr>
                <w:sz w:val="28"/>
                <w:szCs w:val="28"/>
              </w:rPr>
              <w:t xml:space="preserve"> показател</w:t>
            </w:r>
            <w:r>
              <w:rPr>
                <w:sz w:val="28"/>
                <w:szCs w:val="28"/>
              </w:rPr>
              <w:t>ей</w:t>
            </w:r>
            <w:r w:rsidRPr="00201717">
              <w:rPr>
                <w:sz w:val="28"/>
                <w:szCs w:val="28"/>
              </w:rPr>
              <w:t xml:space="preserve"> аварийности </w:t>
            </w:r>
          </w:p>
        </w:tc>
      </w:tr>
      <w:tr w:rsidR="00AD0294" w:rsidRPr="002F5E30" w:rsidTr="00876F81">
        <w:trPr>
          <w:trHeight w:val="635"/>
        </w:trPr>
        <w:tc>
          <w:tcPr>
            <w:tcW w:w="4503" w:type="dxa"/>
          </w:tcPr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Задачи подпрограммы</w:t>
            </w:r>
          </w:p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271" w:type="dxa"/>
          </w:tcPr>
          <w:p w:rsidR="00AD0294" w:rsidRPr="00201717" w:rsidRDefault="00AD0294" w:rsidP="00876F81">
            <w:pPr>
              <w:ind w:right="-284"/>
              <w:rPr>
                <w:sz w:val="28"/>
                <w:szCs w:val="28"/>
              </w:rPr>
            </w:pPr>
            <w:r w:rsidRPr="002017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01717">
              <w:rPr>
                <w:sz w:val="28"/>
                <w:szCs w:val="28"/>
              </w:rPr>
              <w:t>предупреждение опасного поведения участников дорожного движения и профилактика ДТП;</w:t>
            </w:r>
          </w:p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  <w:r w:rsidRPr="00201717">
              <w:rPr>
                <w:sz w:val="28"/>
                <w:szCs w:val="28"/>
              </w:rPr>
              <w:t>-совершенствование организации движения транспорта и пешеходов в поселении.</w:t>
            </w:r>
          </w:p>
        </w:tc>
      </w:tr>
      <w:tr w:rsidR="00AD0294" w:rsidRPr="002F5E30" w:rsidTr="00876F81">
        <w:trPr>
          <w:trHeight w:val="776"/>
        </w:trPr>
        <w:tc>
          <w:tcPr>
            <w:tcW w:w="4503" w:type="dxa"/>
          </w:tcPr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271" w:type="dxa"/>
          </w:tcPr>
          <w:p w:rsidR="00AD0294" w:rsidRDefault="00AD0294" w:rsidP="00876F81">
            <w:pPr>
              <w:ind w:right="202"/>
              <w:rPr>
                <w:sz w:val="28"/>
                <w:szCs w:val="28"/>
              </w:rPr>
            </w:pPr>
            <w:r w:rsidRPr="00201717">
              <w:rPr>
                <w:sz w:val="28"/>
                <w:szCs w:val="28"/>
              </w:rPr>
              <w:t>- нанесение линии горизонтальной разметки</w:t>
            </w:r>
            <w:r>
              <w:rPr>
                <w:sz w:val="28"/>
                <w:szCs w:val="28"/>
              </w:rPr>
              <w:t>;</w:t>
            </w:r>
          </w:p>
          <w:p w:rsidR="00AD0294" w:rsidRPr="002F5E30" w:rsidRDefault="00AD0294" w:rsidP="00876F81">
            <w:pPr>
              <w:ind w:righ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01717">
              <w:rPr>
                <w:sz w:val="28"/>
                <w:szCs w:val="28"/>
              </w:rPr>
              <w:t>установка отсутствующих дорожных знаков на территории  поселения</w:t>
            </w:r>
          </w:p>
        </w:tc>
      </w:tr>
      <w:tr w:rsidR="00AD0294" w:rsidRPr="002F5E30" w:rsidTr="00876F81">
        <w:trPr>
          <w:trHeight w:val="720"/>
        </w:trPr>
        <w:tc>
          <w:tcPr>
            <w:tcW w:w="4503" w:type="dxa"/>
          </w:tcPr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Этапы и сроки реализации</w:t>
            </w:r>
          </w:p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271" w:type="dxa"/>
          </w:tcPr>
          <w:p w:rsidR="00AD0294" w:rsidRDefault="00AD0294" w:rsidP="00876F81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2018 - 2024 годы</w:t>
            </w:r>
            <w:r>
              <w:rPr>
                <w:sz w:val="28"/>
                <w:szCs w:val="28"/>
              </w:rPr>
              <w:t>,</w:t>
            </w:r>
          </w:p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  <w:r w:rsidRPr="008B4269">
              <w:rPr>
                <w:sz w:val="28"/>
                <w:szCs w:val="28"/>
              </w:rPr>
              <w:t>этапы не предусмотрены</w:t>
            </w:r>
          </w:p>
        </w:tc>
      </w:tr>
      <w:tr w:rsidR="00AD0294" w:rsidRPr="002F5E30" w:rsidTr="00876F81">
        <w:trPr>
          <w:trHeight w:val="884"/>
        </w:trPr>
        <w:tc>
          <w:tcPr>
            <w:tcW w:w="4503" w:type="dxa"/>
          </w:tcPr>
          <w:p w:rsidR="00AD0294" w:rsidRPr="002F5E30" w:rsidRDefault="00AD0294" w:rsidP="00876F81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271" w:type="dxa"/>
          </w:tcPr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«Повышение безопасности дорожного движения» из средств местного бюджета составит 6 450,4 тыс. рублей, 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>2018 год – 798,0 тыс. рублей;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>2019 год – 910,4 тыс. рублей;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>2020 год – 1 916,9 тыс. рублей;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>2021 год – 1 325,1 тыс. рублей;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lastRenderedPageBreak/>
              <w:t>2022 год – 500,0 тыс. рублей;</w:t>
            </w:r>
          </w:p>
          <w:p w:rsidR="00CF48B9" w:rsidRPr="00CF48B9" w:rsidRDefault="00CF48B9" w:rsidP="00CF48B9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F48B9">
              <w:rPr>
                <w:rFonts w:ascii="Times New Roman" w:hAnsi="Times New Roman"/>
                <w:sz w:val="28"/>
                <w:szCs w:val="28"/>
              </w:rPr>
              <w:t>2023 год – 500,0 тыс. рублей;</w:t>
            </w:r>
          </w:p>
          <w:p w:rsidR="00AD0294" w:rsidRPr="002F5E30" w:rsidRDefault="00CF48B9" w:rsidP="00CF48B9">
            <w:pPr>
              <w:ind w:right="-284" w:firstLine="33"/>
              <w:rPr>
                <w:sz w:val="28"/>
                <w:szCs w:val="28"/>
              </w:rPr>
            </w:pPr>
            <w:r w:rsidRPr="00CF48B9">
              <w:rPr>
                <w:sz w:val="28"/>
                <w:szCs w:val="28"/>
              </w:rPr>
              <w:t>2024 год – 500,0 тыс. рублей</w:t>
            </w:r>
          </w:p>
        </w:tc>
      </w:tr>
    </w:tbl>
    <w:p w:rsidR="00AD0294" w:rsidRPr="00B7491E" w:rsidRDefault="00AD0294" w:rsidP="00AD0294">
      <w:pPr>
        <w:rPr>
          <w:b/>
          <w:sz w:val="28"/>
          <w:szCs w:val="28"/>
        </w:rPr>
      </w:pPr>
    </w:p>
    <w:p w:rsidR="00AD0294" w:rsidRPr="00F71769" w:rsidRDefault="00AD0294" w:rsidP="00AD0294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717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</w:t>
      </w:r>
      <w:r w:rsidRPr="001D4B19">
        <w:rPr>
          <w:b/>
          <w:sz w:val="28"/>
          <w:szCs w:val="28"/>
        </w:rPr>
        <w:t>ели, задачи и целевые показатели достижения целей и решения задач, сроки и этапы реализации подпрограммы</w:t>
      </w:r>
    </w:p>
    <w:p w:rsidR="00AD0294" w:rsidRPr="00F71769" w:rsidRDefault="00AD0294" w:rsidP="00AD0294">
      <w:pPr>
        <w:ind w:firstLine="851"/>
        <w:jc w:val="both"/>
        <w:rPr>
          <w:sz w:val="28"/>
          <w:szCs w:val="28"/>
        </w:rPr>
      </w:pPr>
    </w:p>
    <w:p w:rsidR="00AD0294" w:rsidRDefault="00AD0294" w:rsidP="00AD0294">
      <w:pPr>
        <w:ind w:firstLine="851"/>
        <w:jc w:val="both"/>
        <w:rPr>
          <w:sz w:val="28"/>
          <w:szCs w:val="28"/>
        </w:rPr>
      </w:pPr>
      <w:r w:rsidRPr="00F71769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F71769">
        <w:rPr>
          <w:sz w:val="28"/>
          <w:szCs w:val="28"/>
        </w:rPr>
        <w:t xml:space="preserve"> цел</w:t>
      </w:r>
      <w:r>
        <w:rPr>
          <w:sz w:val="28"/>
          <w:szCs w:val="28"/>
        </w:rPr>
        <w:t>ями</w:t>
      </w:r>
      <w:r w:rsidRPr="00F71769">
        <w:rPr>
          <w:sz w:val="28"/>
          <w:szCs w:val="28"/>
        </w:rPr>
        <w:t xml:space="preserve"> подпрограммы </w:t>
      </w:r>
      <w:r w:rsidRPr="00621FF7">
        <w:rPr>
          <w:sz w:val="28"/>
          <w:szCs w:val="28"/>
        </w:rPr>
        <w:t>«Повышение безопасности дорожного движения»</w:t>
      </w:r>
      <w:r>
        <w:rPr>
          <w:sz w:val="28"/>
          <w:szCs w:val="28"/>
        </w:rPr>
        <w:t xml:space="preserve"> </w:t>
      </w:r>
      <w:r w:rsidRPr="00F71769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</w:p>
    <w:p w:rsidR="00AD0294" w:rsidRPr="00621FF7" w:rsidRDefault="00AD0294" w:rsidP="00AD0294">
      <w:pPr>
        <w:ind w:firstLine="851"/>
        <w:jc w:val="both"/>
        <w:rPr>
          <w:sz w:val="28"/>
          <w:szCs w:val="28"/>
        </w:rPr>
      </w:pPr>
      <w:r w:rsidRPr="00F71769">
        <w:rPr>
          <w:sz w:val="28"/>
          <w:szCs w:val="28"/>
        </w:rPr>
        <w:t xml:space="preserve"> </w:t>
      </w:r>
      <w:r w:rsidRPr="00621FF7">
        <w:rPr>
          <w:sz w:val="28"/>
          <w:szCs w:val="28"/>
        </w:rPr>
        <w:t>- сокращение количества лиц, пострадавших в результате ДТП;</w:t>
      </w:r>
    </w:p>
    <w:p w:rsidR="00AD0294" w:rsidRDefault="00AD0294" w:rsidP="00AD0294">
      <w:pPr>
        <w:ind w:firstLine="851"/>
        <w:jc w:val="both"/>
        <w:rPr>
          <w:sz w:val="28"/>
          <w:szCs w:val="28"/>
        </w:rPr>
      </w:pPr>
      <w:r w:rsidRPr="00621FF7">
        <w:rPr>
          <w:sz w:val="28"/>
          <w:szCs w:val="28"/>
        </w:rPr>
        <w:t>- снижение показателей аварийности</w:t>
      </w:r>
      <w:r w:rsidRPr="00F71769">
        <w:rPr>
          <w:sz w:val="28"/>
          <w:szCs w:val="28"/>
        </w:rPr>
        <w:t xml:space="preserve">. </w:t>
      </w:r>
    </w:p>
    <w:p w:rsidR="00AD0294" w:rsidRDefault="00AD0294" w:rsidP="00AD0294">
      <w:pPr>
        <w:ind w:firstLine="851"/>
        <w:jc w:val="both"/>
        <w:rPr>
          <w:sz w:val="28"/>
          <w:szCs w:val="28"/>
        </w:rPr>
      </w:pPr>
      <w:r w:rsidRPr="00F71769">
        <w:rPr>
          <w:sz w:val="28"/>
          <w:szCs w:val="28"/>
        </w:rPr>
        <w:t>Для достижения эт</w:t>
      </w:r>
      <w:r>
        <w:rPr>
          <w:sz w:val="28"/>
          <w:szCs w:val="28"/>
        </w:rPr>
        <w:t>их</w:t>
      </w:r>
      <w:r w:rsidRPr="00F71769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F71769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F71769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F71769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>выполнить следующие задачи:</w:t>
      </w:r>
    </w:p>
    <w:p w:rsidR="00AD0294" w:rsidRPr="00621FF7" w:rsidRDefault="00AD0294" w:rsidP="00AD0294">
      <w:pPr>
        <w:ind w:firstLine="840"/>
        <w:jc w:val="both"/>
        <w:rPr>
          <w:sz w:val="28"/>
          <w:szCs w:val="28"/>
        </w:rPr>
      </w:pPr>
      <w:r w:rsidRPr="00621FF7">
        <w:rPr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AD0294" w:rsidRDefault="00AD0294" w:rsidP="00AD0294">
      <w:pPr>
        <w:ind w:firstLine="840"/>
        <w:jc w:val="both"/>
        <w:rPr>
          <w:sz w:val="28"/>
          <w:szCs w:val="28"/>
        </w:rPr>
      </w:pPr>
      <w:r w:rsidRPr="00621FF7">
        <w:rPr>
          <w:sz w:val="28"/>
          <w:szCs w:val="28"/>
        </w:rPr>
        <w:t>-совершенствование организации движения транспорта и пешеходов в поселении.</w:t>
      </w:r>
    </w:p>
    <w:p w:rsidR="00AD0294" w:rsidRPr="00621FF7" w:rsidRDefault="00AD0294" w:rsidP="00AD0294">
      <w:pPr>
        <w:ind w:firstLine="840"/>
        <w:jc w:val="both"/>
        <w:rPr>
          <w:sz w:val="28"/>
          <w:szCs w:val="28"/>
        </w:rPr>
      </w:pPr>
      <w:r w:rsidRPr="00621FF7">
        <w:rPr>
          <w:sz w:val="28"/>
          <w:szCs w:val="28"/>
        </w:rPr>
        <w:t>Реализация ме</w:t>
      </w:r>
      <w:r>
        <w:rPr>
          <w:sz w:val="28"/>
          <w:szCs w:val="28"/>
        </w:rPr>
        <w:t>роприятий подпрограммы позволит р</w:t>
      </w:r>
      <w:r w:rsidRPr="00621FF7">
        <w:rPr>
          <w:sz w:val="28"/>
          <w:szCs w:val="28"/>
        </w:rPr>
        <w:t>еш</w:t>
      </w:r>
      <w:r>
        <w:rPr>
          <w:sz w:val="28"/>
          <w:szCs w:val="28"/>
        </w:rPr>
        <w:t>и</w:t>
      </w:r>
      <w:r w:rsidRPr="00621FF7">
        <w:rPr>
          <w:sz w:val="28"/>
          <w:szCs w:val="28"/>
        </w:rPr>
        <w:t>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AD0294" w:rsidRPr="00621FF7" w:rsidRDefault="00AD0294" w:rsidP="00AD0294">
      <w:pPr>
        <w:ind w:firstLine="840"/>
        <w:jc w:val="both"/>
        <w:rPr>
          <w:sz w:val="28"/>
          <w:szCs w:val="28"/>
        </w:rPr>
      </w:pPr>
      <w:r w:rsidRPr="00621FF7">
        <w:rPr>
          <w:sz w:val="28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621FF7">
        <w:rPr>
          <w:sz w:val="28"/>
          <w:szCs w:val="28"/>
        </w:rPr>
        <w:t>контроля за</w:t>
      </w:r>
      <w:proofErr w:type="gramEnd"/>
      <w:r w:rsidRPr="00621FF7">
        <w:rPr>
          <w:sz w:val="28"/>
          <w:szCs w:val="28"/>
        </w:rPr>
        <w:t xml:space="preserve"> движением.</w:t>
      </w:r>
    </w:p>
    <w:p w:rsidR="00AD0294" w:rsidRPr="00621FF7" w:rsidRDefault="00AD0294" w:rsidP="00AD0294">
      <w:pPr>
        <w:ind w:firstLine="840"/>
        <w:jc w:val="both"/>
        <w:rPr>
          <w:sz w:val="28"/>
          <w:szCs w:val="28"/>
        </w:rPr>
      </w:pPr>
      <w:r w:rsidRPr="00621FF7">
        <w:rPr>
          <w:sz w:val="28"/>
          <w:szCs w:val="28"/>
        </w:rPr>
        <w:t>Реализация программных мероприятий позволит приостановить рост ДТП с пострадавшими и снизить их количество, обеспечить безопасные условия движения на местных автомобильных дорогах.</w:t>
      </w:r>
    </w:p>
    <w:p w:rsidR="00AD0294" w:rsidRDefault="00AD0294" w:rsidP="00AD0294">
      <w:pPr>
        <w:ind w:firstLine="840"/>
        <w:jc w:val="both"/>
        <w:rPr>
          <w:sz w:val="28"/>
          <w:szCs w:val="28"/>
        </w:rPr>
      </w:pPr>
      <w:r w:rsidRPr="00621FF7">
        <w:rPr>
          <w:sz w:val="28"/>
          <w:szCs w:val="28"/>
        </w:rPr>
        <w:t xml:space="preserve">Решить проблемы обеспечения безопасности дорожного движения </w:t>
      </w:r>
      <w:r>
        <w:rPr>
          <w:sz w:val="28"/>
          <w:szCs w:val="28"/>
        </w:rPr>
        <w:t>позволит</w:t>
      </w:r>
      <w:r w:rsidRPr="00621FF7">
        <w:rPr>
          <w:sz w:val="28"/>
          <w:szCs w:val="28"/>
        </w:rPr>
        <w:t xml:space="preserve"> применение современных инженерных схем организации дорожного движения.</w:t>
      </w:r>
    </w:p>
    <w:p w:rsidR="00AD0294" w:rsidRDefault="00AD0294" w:rsidP="00AD0294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>Сроки реализации подпрограммы: 201</w:t>
      </w:r>
      <w:r>
        <w:rPr>
          <w:sz w:val="28"/>
          <w:szCs w:val="28"/>
        </w:rPr>
        <w:t>8 - 2024</w:t>
      </w:r>
      <w:r w:rsidRPr="00F71769">
        <w:rPr>
          <w:sz w:val="28"/>
          <w:szCs w:val="28"/>
        </w:rPr>
        <w:t> годы</w:t>
      </w:r>
      <w:r>
        <w:rPr>
          <w:sz w:val="28"/>
          <w:szCs w:val="28"/>
        </w:rPr>
        <w:t xml:space="preserve">, </w:t>
      </w:r>
      <w:r w:rsidRPr="001D4B19">
        <w:rPr>
          <w:sz w:val="28"/>
          <w:szCs w:val="28"/>
        </w:rPr>
        <w:t xml:space="preserve">этапы </w:t>
      </w:r>
      <w:r>
        <w:rPr>
          <w:sz w:val="28"/>
          <w:szCs w:val="28"/>
        </w:rPr>
        <w:t xml:space="preserve">реализации подпрограммы </w:t>
      </w:r>
      <w:r w:rsidRPr="001D4B19">
        <w:rPr>
          <w:sz w:val="28"/>
          <w:szCs w:val="28"/>
        </w:rPr>
        <w:t>не предусмотрены</w:t>
      </w:r>
      <w:r w:rsidRPr="00F71769">
        <w:rPr>
          <w:sz w:val="28"/>
          <w:szCs w:val="28"/>
        </w:rPr>
        <w:t>.</w:t>
      </w:r>
    </w:p>
    <w:p w:rsidR="00AD0294" w:rsidRDefault="00AD0294" w:rsidP="00AD0294">
      <w:pPr>
        <w:ind w:firstLine="840"/>
        <w:jc w:val="both"/>
        <w:rPr>
          <w:sz w:val="28"/>
          <w:szCs w:val="28"/>
        </w:rPr>
      </w:pPr>
    </w:p>
    <w:p w:rsidR="00AD0294" w:rsidRDefault="00AD0294" w:rsidP="00AD0294">
      <w:pPr>
        <w:ind w:right="-284"/>
        <w:jc w:val="center"/>
        <w:rPr>
          <w:b/>
          <w:bCs/>
          <w:sz w:val="28"/>
          <w:szCs w:val="28"/>
        </w:rPr>
      </w:pPr>
    </w:p>
    <w:p w:rsidR="00AD0294" w:rsidRDefault="00AD0294" w:rsidP="00AD0294">
      <w:pPr>
        <w:ind w:right="-284"/>
        <w:jc w:val="center"/>
        <w:rPr>
          <w:b/>
          <w:bCs/>
          <w:sz w:val="28"/>
          <w:szCs w:val="28"/>
        </w:rPr>
      </w:pPr>
    </w:p>
    <w:p w:rsidR="00AD0294" w:rsidRDefault="00AD0294" w:rsidP="00AD0294">
      <w:pPr>
        <w:ind w:right="-284"/>
        <w:jc w:val="center"/>
        <w:rPr>
          <w:b/>
          <w:bCs/>
          <w:sz w:val="28"/>
          <w:szCs w:val="28"/>
        </w:rPr>
      </w:pPr>
    </w:p>
    <w:p w:rsidR="00AD0294" w:rsidRDefault="00AD0294" w:rsidP="00AD0294">
      <w:pPr>
        <w:ind w:right="-284"/>
        <w:jc w:val="center"/>
        <w:rPr>
          <w:b/>
          <w:bCs/>
          <w:sz w:val="28"/>
          <w:szCs w:val="28"/>
        </w:rPr>
      </w:pPr>
    </w:p>
    <w:p w:rsidR="00AD0294" w:rsidRDefault="00AD0294" w:rsidP="00AD0294">
      <w:pPr>
        <w:ind w:right="-284"/>
        <w:rPr>
          <w:b/>
          <w:bCs/>
          <w:sz w:val="28"/>
          <w:szCs w:val="28"/>
        </w:rPr>
      </w:pPr>
    </w:p>
    <w:p w:rsidR="00AD0294" w:rsidRDefault="00AD0294" w:rsidP="00AD0294">
      <w:pPr>
        <w:ind w:right="-284"/>
        <w:rPr>
          <w:b/>
          <w:bCs/>
          <w:sz w:val="28"/>
          <w:szCs w:val="28"/>
        </w:rPr>
      </w:pPr>
    </w:p>
    <w:p w:rsidR="00AD0294" w:rsidRDefault="00AD0294" w:rsidP="00AD0294">
      <w:pPr>
        <w:ind w:right="-284"/>
        <w:jc w:val="center"/>
        <w:rPr>
          <w:b/>
          <w:bCs/>
          <w:sz w:val="28"/>
          <w:szCs w:val="28"/>
        </w:rPr>
      </w:pPr>
    </w:p>
    <w:p w:rsidR="00AD0294" w:rsidRDefault="00AD0294" w:rsidP="00AD0294">
      <w:pPr>
        <w:ind w:right="-284"/>
        <w:jc w:val="center"/>
        <w:rPr>
          <w:b/>
          <w:bCs/>
          <w:sz w:val="28"/>
          <w:szCs w:val="28"/>
        </w:rPr>
        <w:sectPr w:rsidR="00AD0294" w:rsidSect="00876F8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D0294" w:rsidRDefault="00AD0294" w:rsidP="00AD0294">
      <w:pPr>
        <w:ind w:right="-284"/>
        <w:jc w:val="center"/>
        <w:rPr>
          <w:b/>
          <w:sz w:val="28"/>
          <w:szCs w:val="28"/>
        </w:rPr>
      </w:pPr>
      <w:r w:rsidRPr="001D4B19">
        <w:rPr>
          <w:b/>
          <w:bCs/>
          <w:sz w:val="28"/>
          <w:szCs w:val="28"/>
        </w:rPr>
        <w:lastRenderedPageBreak/>
        <w:t xml:space="preserve">Цели, задачи и целевые показатели подпрограммы </w:t>
      </w:r>
      <w:r w:rsidRPr="00621FF7">
        <w:rPr>
          <w:b/>
          <w:sz w:val="28"/>
          <w:szCs w:val="28"/>
        </w:rPr>
        <w:t>«Повышение безопасности дорожного движения»</w:t>
      </w:r>
      <w:r w:rsidRPr="001D4B19">
        <w:rPr>
          <w:b/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Pr="001D4B19">
        <w:rPr>
          <w:b/>
          <w:sz w:val="28"/>
          <w:szCs w:val="28"/>
        </w:rPr>
        <w:t>Динского</w:t>
      </w:r>
      <w:proofErr w:type="spellEnd"/>
      <w:r w:rsidRPr="001D4B19">
        <w:rPr>
          <w:b/>
          <w:sz w:val="28"/>
          <w:szCs w:val="28"/>
        </w:rPr>
        <w:t xml:space="preserve"> района </w:t>
      </w:r>
      <w:r w:rsidRPr="00A76E64">
        <w:rPr>
          <w:b/>
          <w:sz w:val="28"/>
          <w:szCs w:val="28"/>
        </w:rPr>
        <w:t>«Комплексное развитие систем транспортной инфраструктуры и дорожного хозяйства»</w:t>
      </w:r>
    </w:p>
    <w:p w:rsidR="00AD0294" w:rsidRPr="001D4B19" w:rsidRDefault="00AD0294" w:rsidP="00AD0294">
      <w:pPr>
        <w:ind w:right="-284"/>
        <w:jc w:val="center"/>
        <w:rPr>
          <w:b/>
          <w:sz w:val="28"/>
          <w:szCs w:val="28"/>
        </w:rPr>
      </w:pPr>
    </w:p>
    <w:tbl>
      <w:tblPr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545"/>
        <w:gridCol w:w="1054"/>
        <w:gridCol w:w="852"/>
        <w:gridCol w:w="1265"/>
        <w:gridCol w:w="1394"/>
        <w:gridCol w:w="1281"/>
        <w:gridCol w:w="1247"/>
        <w:gridCol w:w="1394"/>
        <w:gridCol w:w="1360"/>
        <w:gridCol w:w="1253"/>
      </w:tblGrid>
      <w:tr w:rsidR="00AD0294" w:rsidRPr="006D7FEC" w:rsidTr="00876F81">
        <w:trPr>
          <w:trHeight w:val="323"/>
          <w:tblHeader/>
        </w:trPr>
        <w:tc>
          <w:tcPr>
            <w:tcW w:w="220" w:type="pct"/>
            <w:vMerge w:val="restart"/>
            <w:tcBorders>
              <w:top w:val="single" w:sz="4" w:space="0" w:color="auto"/>
            </w:tcBorders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№</w:t>
            </w:r>
          </w:p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proofErr w:type="gramStart"/>
            <w:r w:rsidRPr="006D7FEC">
              <w:rPr>
                <w:sz w:val="28"/>
                <w:szCs w:val="28"/>
              </w:rPr>
              <w:t>п</w:t>
            </w:r>
            <w:proofErr w:type="gramEnd"/>
            <w:r w:rsidRPr="006D7FEC">
              <w:rPr>
                <w:sz w:val="28"/>
                <w:szCs w:val="28"/>
              </w:rPr>
              <w:t>/п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</w:tcBorders>
            <w:vAlign w:val="center"/>
          </w:tcPr>
          <w:p w:rsidR="00AD0294" w:rsidRPr="006D7FEC" w:rsidRDefault="00AD0294" w:rsidP="00876F81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6D7FEC">
              <w:rPr>
                <w:sz w:val="28"/>
                <w:szCs w:val="28"/>
              </w:rPr>
              <w:t>целевого</w:t>
            </w:r>
            <w:proofErr w:type="gramEnd"/>
            <w:r w:rsidRPr="006D7FEC">
              <w:rPr>
                <w:sz w:val="28"/>
                <w:szCs w:val="28"/>
              </w:rPr>
              <w:t xml:space="preserve"> </w:t>
            </w:r>
          </w:p>
          <w:p w:rsidR="00AD0294" w:rsidRPr="006D7FEC" w:rsidRDefault="00AD0294" w:rsidP="00876F81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показателя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</w:tcBorders>
            <w:vAlign w:val="center"/>
          </w:tcPr>
          <w:p w:rsidR="00AD0294" w:rsidRPr="006D7FEC" w:rsidRDefault="00AD0294" w:rsidP="00876F81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Единица</w:t>
            </w:r>
          </w:p>
          <w:p w:rsidR="00AD0294" w:rsidRPr="006D7FEC" w:rsidRDefault="00AD0294" w:rsidP="00876F81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измерения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</w:tcBorders>
          </w:tcPr>
          <w:p w:rsidR="00AD0294" w:rsidRPr="006D7FEC" w:rsidRDefault="00AD0294" w:rsidP="00876F81">
            <w:pPr>
              <w:spacing w:before="240" w:line="204" w:lineRule="auto"/>
              <w:ind w:left="-249" w:right="-185"/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Статус*</w:t>
            </w:r>
          </w:p>
        </w:tc>
        <w:tc>
          <w:tcPr>
            <w:tcW w:w="3001" w:type="pct"/>
            <w:gridSpan w:val="7"/>
            <w:tcBorders>
              <w:top w:val="single" w:sz="4" w:space="0" w:color="auto"/>
            </w:tcBorders>
            <w:vAlign w:val="center"/>
          </w:tcPr>
          <w:p w:rsidR="00AD0294" w:rsidRPr="006D7FEC" w:rsidRDefault="00AD0294" w:rsidP="00876F81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Значение показателей</w:t>
            </w:r>
          </w:p>
        </w:tc>
      </w:tr>
      <w:tr w:rsidR="00AD0294" w:rsidRPr="006D7FEC" w:rsidTr="00876F81">
        <w:trPr>
          <w:trHeight w:val="568"/>
          <w:tblHeader/>
        </w:trPr>
        <w:tc>
          <w:tcPr>
            <w:tcW w:w="220" w:type="pct"/>
            <w:vMerge/>
          </w:tcPr>
          <w:p w:rsidR="00AD0294" w:rsidRPr="006D7FEC" w:rsidRDefault="00AD0294" w:rsidP="00876F81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pct"/>
            <w:vMerge/>
            <w:vAlign w:val="center"/>
          </w:tcPr>
          <w:p w:rsidR="00AD0294" w:rsidRPr="006D7FEC" w:rsidRDefault="00AD0294" w:rsidP="00876F81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vAlign w:val="center"/>
          </w:tcPr>
          <w:p w:rsidR="00AD0294" w:rsidRPr="006D7FEC" w:rsidRDefault="00AD0294" w:rsidP="00876F81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vMerge/>
          </w:tcPr>
          <w:p w:rsidR="00AD0294" w:rsidRPr="006D7FEC" w:rsidRDefault="00AD0294" w:rsidP="00876F81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AD0294" w:rsidRPr="006D7FEC" w:rsidRDefault="00AD0294" w:rsidP="00876F81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2018 год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2019 год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2020 год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2021 год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2022 год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2023 год</w:t>
            </w:r>
          </w:p>
        </w:tc>
        <w:tc>
          <w:tcPr>
            <w:tcW w:w="409" w:type="pct"/>
            <w:tcBorders>
              <w:top w:val="single" w:sz="4" w:space="0" w:color="auto"/>
            </w:tcBorders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2024 год</w:t>
            </w:r>
          </w:p>
        </w:tc>
      </w:tr>
      <w:tr w:rsidR="00AD0294" w:rsidRPr="006D7FEC" w:rsidTr="00876F81">
        <w:trPr>
          <w:trHeight w:val="144"/>
          <w:tblHeader/>
        </w:trPr>
        <w:tc>
          <w:tcPr>
            <w:tcW w:w="220" w:type="pct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1</w:t>
            </w:r>
          </w:p>
        </w:tc>
        <w:tc>
          <w:tcPr>
            <w:tcW w:w="1157" w:type="pct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2</w:t>
            </w:r>
          </w:p>
        </w:tc>
        <w:tc>
          <w:tcPr>
            <w:tcW w:w="344" w:type="pct"/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3</w:t>
            </w:r>
          </w:p>
        </w:tc>
        <w:tc>
          <w:tcPr>
            <w:tcW w:w="278" w:type="pct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4</w:t>
            </w:r>
          </w:p>
        </w:tc>
        <w:tc>
          <w:tcPr>
            <w:tcW w:w="413" w:type="pct"/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5</w:t>
            </w:r>
          </w:p>
        </w:tc>
        <w:tc>
          <w:tcPr>
            <w:tcW w:w="455" w:type="pct"/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7</w:t>
            </w:r>
          </w:p>
        </w:tc>
        <w:tc>
          <w:tcPr>
            <w:tcW w:w="418" w:type="pct"/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8</w:t>
            </w:r>
          </w:p>
        </w:tc>
        <w:tc>
          <w:tcPr>
            <w:tcW w:w="407" w:type="pct"/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5" w:type="pct"/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4" w:type="pct"/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9" w:type="pct"/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D0294" w:rsidRPr="006D7FEC" w:rsidTr="00876F81">
        <w:trPr>
          <w:trHeight w:val="259"/>
          <w:tblHeader/>
        </w:trPr>
        <w:tc>
          <w:tcPr>
            <w:tcW w:w="220" w:type="pct"/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1.</w:t>
            </w:r>
          </w:p>
        </w:tc>
        <w:tc>
          <w:tcPr>
            <w:tcW w:w="4780" w:type="pct"/>
            <w:gridSpan w:val="10"/>
          </w:tcPr>
          <w:p w:rsidR="00AD0294" w:rsidRPr="006D7FEC" w:rsidRDefault="00AD0294" w:rsidP="00876F81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D7FE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Подпрограмма «Повышение безопасности дорожного движения»</w:t>
            </w:r>
          </w:p>
        </w:tc>
      </w:tr>
      <w:tr w:rsidR="00AD0294" w:rsidRPr="006D7FEC" w:rsidTr="00876F81">
        <w:trPr>
          <w:trHeight w:val="259"/>
          <w:tblHeader/>
        </w:trPr>
        <w:tc>
          <w:tcPr>
            <w:tcW w:w="5000" w:type="pct"/>
            <w:gridSpan w:val="11"/>
          </w:tcPr>
          <w:p w:rsidR="00AD0294" w:rsidRPr="006D7FEC" w:rsidRDefault="00AD0294" w:rsidP="00876F81">
            <w:pPr>
              <w:jc w:val="both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Цели: - сокращение количества лиц, пострадавших в результате ДТП;</w:t>
            </w:r>
          </w:p>
          <w:p w:rsidR="00AD0294" w:rsidRPr="006D7FEC" w:rsidRDefault="00AD0294" w:rsidP="00876F81">
            <w:pPr>
              <w:jc w:val="both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 xml:space="preserve">           - снижение показателей аварийности</w:t>
            </w:r>
          </w:p>
        </w:tc>
      </w:tr>
      <w:tr w:rsidR="00AD0294" w:rsidRPr="006D7FEC" w:rsidTr="00876F81">
        <w:trPr>
          <w:trHeight w:val="259"/>
          <w:tblHeader/>
        </w:trPr>
        <w:tc>
          <w:tcPr>
            <w:tcW w:w="5000" w:type="pct"/>
            <w:gridSpan w:val="11"/>
          </w:tcPr>
          <w:p w:rsidR="00AD0294" w:rsidRPr="006D7FEC" w:rsidRDefault="00AD0294" w:rsidP="00876F81">
            <w:pPr>
              <w:jc w:val="both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Задачи: - предупреждение опасного поведения участников дорожного движения и профилактика ДТП;</w:t>
            </w:r>
          </w:p>
          <w:p w:rsidR="00AD0294" w:rsidRPr="006D7FEC" w:rsidRDefault="00AD0294" w:rsidP="00876F81">
            <w:pPr>
              <w:jc w:val="both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 xml:space="preserve">              -совершенствование организации движения транспорта и пешеходов в поселении.</w:t>
            </w:r>
          </w:p>
        </w:tc>
      </w:tr>
      <w:tr w:rsidR="00AD0294" w:rsidRPr="006D7FEC" w:rsidTr="00876F81">
        <w:trPr>
          <w:trHeight w:val="259"/>
          <w:tblHeader/>
        </w:trPr>
        <w:tc>
          <w:tcPr>
            <w:tcW w:w="220" w:type="pct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1.1</w:t>
            </w:r>
          </w:p>
        </w:tc>
        <w:tc>
          <w:tcPr>
            <w:tcW w:w="1157" w:type="pct"/>
          </w:tcPr>
          <w:p w:rsidR="00AD0294" w:rsidRPr="006D7FEC" w:rsidRDefault="00AD0294" w:rsidP="00876F81">
            <w:pPr>
              <w:rPr>
                <w:sz w:val="28"/>
                <w:szCs w:val="28"/>
              </w:rPr>
            </w:pPr>
            <w:r w:rsidRPr="006D7FEC">
              <w:rPr>
                <w:color w:val="000000"/>
                <w:sz w:val="28"/>
                <w:szCs w:val="28"/>
              </w:rPr>
              <w:t xml:space="preserve">нанесение линии горизонтальной разметки </w:t>
            </w:r>
          </w:p>
        </w:tc>
        <w:tc>
          <w:tcPr>
            <w:tcW w:w="344" w:type="pct"/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100 м</w:t>
            </w:r>
            <w:proofErr w:type="gramStart"/>
            <w:r w:rsidRPr="006D7FEC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78" w:type="pct"/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9</w:t>
            </w:r>
          </w:p>
        </w:tc>
        <w:tc>
          <w:tcPr>
            <w:tcW w:w="455" w:type="pct"/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3</w:t>
            </w:r>
          </w:p>
        </w:tc>
        <w:tc>
          <w:tcPr>
            <w:tcW w:w="418" w:type="pct"/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3</w:t>
            </w:r>
          </w:p>
        </w:tc>
        <w:tc>
          <w:tcPr>
            <w:tcW w:w="407" w:type="pct"/>
            <w:vAlign w:val="center"/>
          </w:tcPr>
          <w:p w:rsidR="00AD0294" w:rsidRPr="00D40199" w:rsidRDefault="00AD0294" w:rsidP="00876F81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3</w:t>
            </w:r>
          </w:p>
        </w:tc>
        <w:tc>
          <w:tcPr>
            <w:tcW w:w="455" w:type="pct"/>
            <w:vAlign w:val="center"/>
          </w:tcPr>
          <w:p w:rsidR="00AD0294" w:rsidRPr="00D40199" w:rsidRDefault="00AD0294" w:rsidP="00876F81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3</w:t>
            </w:r>
          </w:p>
        </w:tc>
        <w:tc>
          <w:tcPr>
            <w:tcW w:w="444" w:type="pct"/>
            <w:vAlign w:val="center"/>
          </w:tcPr>
          <w:p w:rsidR="00AD0294" w:rsidRPr="00D40199" w:rsidRDefault="00AD0294" w:rsidP="00876F81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3</w:t>
            </w:r>
          </w:p>
        </w:tc>
        <w:tc>
          <w:tcPr>
            <w:tcW w:w="409" w:type="pct"/>
            <w:vAlign w:val="center"/>
          </w:tcPr>
          <w:p w:rsidR="00AD0294" w:rsidRPr="00D40199" w:rsidRDefault="00AD0294" w:rsidP="00876F81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3</w:t>
            </w:r>
          </w:p>
        </w:tc>
      </w:tr>
      <w:tr w:rsidR="00AD0294" w:rsidRPr="006D7FEC" w:rsidTr="00876F81">
        <w:trPr>
          <w:trHeight w:val="259"/>
          <w:tblHeader/>
        </w:trPr>
        <w:tc>
          <w:tcPr>
            <w:tcW w:w="220" w:type="pct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1.2</w:t>
            </w:r>
          </w:p>
        </w:tc>
        <w:tc>
          <w:tcPr>
            <w:tcW w:w="1157" w:type="pct"/>
          </w:tcPr>
          <w:p w:rsidR="00AD0294" w:rsidRPr="006D7FEC" w:rsidRDefault="00AD0294" w:rsidP="00876F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FEC">
              <w:rPr>
                <w:color w:val="000000"/>
                <w:sz w:val="28"/>
                <w:szCs w:val="28"/>
              </w:rPr>
              <w:t>установка отсутствующих</w:t>
            </w:r>
            <w:r w:rsidRPr="006D7FEC">
              <w:rPr>
                <w:sz w:val="28"/>
                <w:szCs w:val="28"/>
              </w:rPr>
              <w:t xml:space="preserve"> дорожных знаков на территории  поселения </w:t>
            </w:r>
          </w:p>
        </w:tc>
        <w:tc>
          <w:tcPr>
            <w:tcW w:w="344" w:type="pct"/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шт.</w:t>
            </w:r>
          </w:p>
        </w:tc>
        <w:tc>
          <w:tcPr>
            <w:tcW w:w="278" w:type="pct"/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1</w:t>
            </w:r>
          </w:p>
        </w:tc>
        <w:tc>
          <w:tcPr>
            <w:tcW w:w="418" w:type="pct"/>
            <w:vAlign w:val="center"/>
          </w:tcPr>
          <w:p w:rsidR="00AD0294" w:rsidRPr="006D7FEC" w:rsidRDefault="00AD0294" w:rsidP="00876F81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07" w:type="pct"/>
            <w:vAlign w:val="center"/>
          </w:tcPr>
          <w:p w:rsidR="00AD0294" w:rsidRPr="00D40199" w:rsidRDefault="00AD0294" w:rsidP="00876F81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1</w:t>
            </w:r>
          </w:p>
        </w:tc>
        <w:tc>
          <w:tcPr>
            <w:tcW w:w="455" w:type="pct"/>
            <w:vAlign w:val="center"/>
          </w:tcPr>
          <w:p w:rsidR="00AD0294" w:rsidRPr="00D40199" w:rsidRDefault="00AD0294" w:rsidP="00876F81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1</w:t>
            </w:r>
          </w:p>
        </w:tc>
        <w:tc>
          <w:tcPr>
            <w:tcW w:w="444" w:type="pct"/>
            <w:vAlign w:val="center"/>
          </w:tcPr>
          <w:p w:rsidR="00AD0294" w:rsidRPr="00D40199" w:rsidRDefault="00AD0294" w:rsidP="00876F81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1</w:t>
            </w:r>
          </w:p>
        </w:tc>
        <w:tc>
          <w:tcPr>
            <w:tcW w:w="409" w:type="pct"/>
            <w:vAlign w:val="center"/>
          </w:tcPr>
          <w:p w:rsidR="00AD0294" w:rsidRPr="00D40199" w:rsidRDefault="00AD0294" w:rsidP="00876F81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1</w:t>
            </w:r>
          </w:p>
        </w:tc>
      </w:tr>
    </w:tbl>
    <w:p w:rsidR="00AD0294" w:rsidRPr="001D4B19" w:rsidRDefault="00AD0294" w:rsidP="00AD0294">
      <w:pPr>
        <w:rPr>
          <w:b/>
          <w:sz w:val="28"/>
          <w:szCs w:val="28"/>
        </w:rPr>
      </w:pPr>
    </w:p>
    <w:p w:rsidR="00AD0294" w:rsidRDefault="00AD0294" w:rsidP="00AD0294">
      <w:pPr>
        <w:ind w:firstLine="840"/>
        <w:jc w:val="both"/>
        <w:rPr>
          <w:sz w:val="28"/>
          <w:szCs w:val="28"/>
        </w:rPr>
      </w:pPr>
    </w:p>
    <w:p w:rsidR="00AD0294" w:rsidRDefault="00AD0294" w:rsidP="00AD0294">
      <w:pPr>
        <w:jc w:val="center"/>
        <w:rPr>
          <w:b/>
          <w:sz w:val="28"/>
          <w:szCs w:val="28"/>
        </w:rPr>
      </w:pPr>
    </w:p>
    <w:p w:rsidR="00AD0294" w:rsidRDefault="00AD0294" w:rsidP="00AD0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7426B">
        <w:rPr>
          <w:b/>
          <w:sz w:val="28"/>
          <w:szCs w:val="28"/>
        </w:rPr>
        <w:t>. Перечень мероприятий подпрограммы</w:t>
      </w:r>
    </w:p>
    <w:p w:rsidR="00AD0294" w:rsidRDefault="00AD0294" w:rsidP="00AD0294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>
        <w:rPr>
          <w:b/>
          <w:sz w:val="28"/>
          <w:szCs w:val="28"/>
        </w:rPr>
        <w:t>)</w:t>
      </w: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134"/>
        <w:gridCol w:w="992"/>
        <w:gridCol w:w="821"/>
        <w:gridCol w:w="1022"/>
        <w:gridCol w:w="993"/>
        <w:gridCol w:w="1022"/>
        <w:gridCol w:w="1134"/>
        <w:gridCol w:w="992"/>
        <w:gridCol w:w="993"/>
        <w:gridCol w:w="1812"/>
        <w:gridCol w:w="1843"/>
      </w:tblGrid>
      <w:tr w:rsidR="00CF48B9" w:rsidRPr="002B130D" w:rsidTr="00880DCE">
        <w:trPr>
          <w:trHeight w:val="279"/>
        </w:trPr>
        <w:tc>
          <w:tcPr>
            <w:tcW w:w="568" w:type="dxa"/>
            <w:vMerge w:val="restart"/>
            <w:shd w:val="clear" w:color="auto" w:fill="auto"/>
          </w:tcPr>
          <w:p w:rsidR="00CF48B9" w:rsidRPr="00414569" w:rsidRDefault="00CF48B9" w:rsidP="00880DCE">
            <w:pPr>
              <w:jc w:val="center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N</w:t>
            </w:r>
            <w:r w:rsidRPr="00414569">
              <w:rPr>
                <w:sz w:val="22"/>
                <w:szCs w:val="22"/>
              </w:rPr>
              <w:br/>
            </w:r>
            <w:proofErr w:type="gramStart"/>
            <w:r w:rsidRPr="00414569">
              <w:rPr>
                <w:sz w:val="22"/>
                <w:szCs w:val="22"/>
              </w:rPr>
              <w:t>п</w:t>
            </w:r>
            <w:proofErr w:type="gramEnd"/>
            <w:r w:rsidRPr="00414569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F48B9" w:rsidRPr="00414569" w:rsidRDefault="00CF48B9" w:rsidP="00880DC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48B9" w:rsidRPr="00414569" w:rsidRDefault="00CF48B9" w:rsidP="00880DC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F48B9" w:rsidRPr="00414569" w:rsidRDefault="00CF48B9" w:rsidP="00880DC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CF48B9" w:rsidRPr="00414569" w:rsidRDefault="00CF48B9" w:rsidP="00880DCE">
            <w:pPr>
              <w:ind w:right="-108"/>
              <w:jc w:val="center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48B9" w:rsidRPr="00414569" w:rsidRDefault="00CF48B9" w:rsidP="00880DCE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414569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</w:p>
          <w:p w:rsidR="00CF48B9" w:rsidRPr="00414569" w:rsidRDefault="00CF48B9" w:rsidP="00880DC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48B9" w:rsidRPr="00414569" w:rsidRDefault="00CF48B9" w:rsidP="00880DC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Участник муниципальной программы</w:t>
            </w:r>
          </w:p>
          <w:p w:rsidR="00CF48B9" w:rsidRPr="00414569" w:rsidRDefault="00CF48B9" w:rsidP="00880DCE">
            <w:pPr>
              <w:rPr>
                <w:sz w:val="22"/>
                <w:szCs w:val="22"/>
              </w:rPr>
            </w:pPr>
          </w:p>
        </w:tc>
      </w:tr>
      <w:tr w:rsidR="00CF48B9" w:rsidRPr="002B130D" w:rsidTr="00880DCE">
        <w:trPr>
          <w:trHeight w:val="783"/>
        </w:trPr>
        <w:tc>
          <w:tcPr>
            <w:tcW w:w="568" w:type="dxa"/>
            <w:vMerge/>
            <w:shd w:val="clear" w:color="auto" w:fill="auto"/>
          </w:tcPr>
          <w:p w:rsidR="00CF48B9" w:rsidRPr="009D27B5" w:rsidRDefault="00CF48B9" w:rsidP="00880DCE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CF48B9" w:rsidRPr="007934B6" w:rsidRDefault="00CF48B9" w:rsidP="00880DC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F48B9" w:rsidRPr="001B7148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48B9" w:rsidRPr="001B7148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CF48B9" w:rsidRDefault="00CF48B9" w:rsidP="00880DC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  <w:p w:rsidR="00CF48B9" w:rsidRPr="001B7148" w:rsidRDefault="00CF48B9" w:rsidP="00880DCE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022" w:type="dxa"/>
            <w:shd w:val="clear" w:color="auto" w:fill="auto"/>
          </w:tcPr>
          <w:p w:rsidR="00CF48B9" w:rsidRDefault="00CF48B9" w:rsidP="00880DC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CF48B9" w:rsidRPr="002E044E" w:rsidRDefault="00CF48B9" w:rsidP="00880DCE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CF48B9" w:rsidRDefault="00CF48B9" w:rsidP="00880DC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CF48B9" w:rsidRPr="005F21C6" w:rsidRDefault="00CF48B9" w:rsidP="00880DC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022" w:type="dxa"/>
          </w:tcPr>
          <w:p w:rsidR="00CF48B9" w:rsidRDefault="00CF48B9" w:rsidP="00880DC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  <w:p w:rsidR="00CF48B9" w:rsidRPr="005F21C6" w:rsidRDefault="00CF48B9" w:rsidP="00880DC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CF48B9" w:rsidRDefault="00CF48B9" w:rsidP="00880DC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  <w:p w:rsidR="00CF48B9" w:rsidRPr="005F21C6" w:rsidRDefault="00CF48B9" w:rsidP="00880DC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CF48B9" w:rsidRDefault="00CF48B9" w:rsidP="00880DC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  <w:p w:rsidR="00CF48B9" w:rsidRPr="005F21C6" w:rsidRDefault="00CF48B9" w:rsidP="00880DC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CF48B9" w:rsidRDefault="00CF48B9" w:rsidP="00880DC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  <w:p w:rsidR="00CF48B9" w:rsidRPr="005F21C6" w:rsidRDefault="00CF48B9" w:rsidP="00880DC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812" w:type="dxa"/>
            <w:vMerge/>
            <w:shd w:val="clear" w:color="auto" w:fill="auto"/>
          </w:tcPr>
          <w:p w:rsidR="00CF48B9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8B9" w:rsidRPr="00EF45F8" w:rsidRDefault="00CF48B9" w:rsidP="00880DC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CF48B9" w:rsidRPr="002B130D" w:rsidTr="00880DCE">
        <w:trPr>
          <w:trHeight w:val="234"/>
        </w:trPr>
        <w:tc>
          <w:tcPr>
            <w:tcW w:w="568" w:type="dxa"/>
            <w:shd w:val="clear" w:color="auto" w:fill="auto"/>
          </w:tcPr>
          <w:p w:rsidR="00CF48B9" w:rsidRPr="00EF45F8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F48B9" w:rsidRPr="00EF45F8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48B9" w:rsidRPr="00EF45F8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F48B9" w:rsidRPr="00EF45F8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CF48B9" w:rsidRPr="00EF45F8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CF48B9" w:rsidRPr="00EF45F8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F48B9" w:rsidRPr="00EF45F8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7</w:t>
            </w:r>
          </w:p>
        </w:tc>
        <w:tc>
          <w:tcPr>
            <w:tcW w:w="1022" w:type="dxa"/>
          </w:tcPr>
          <w:p w:rsidR="00CF48B9" w:rsidRPr="00EF45F8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F48B9" w:rsidRPr="00EF45F8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F48B9" w:rsidRPr="00EF45F8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CF48B9" w:rsidRPr="00EF45F8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12" w:type="dxa"/>
            <w:shd w:val="clear" w:color="auto" w:fill="auto"/>
          </w:tcPr>
          <w:p w:rsidR="00CF48B9" w:rsidRPr="00EF45F8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F48B9" w:rsidRPr="00EF45F8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F48B9" w:rsidRPr="002B130D" w:rsidTr="00880DCE">
        <w:trPr>
          <w:trHeight w:val="234"/>
        </w:trPr>
        <w:tc>
          <w:tcPr>
            <w:tcW w:w="568" w:type="dxa"/>
            <w:shd w:val="clear" w:color="auto" w:fill="auto"/>
          </w:tcPr>
          <w:p w:rsidR="00CF48B9" w:rsidRPr="00EF45F8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10" w:type="dxa"/>
            <w:gridSpan w:val="12"/>
            <w:shd w:val="clear" w:color="auto" w:fill="auto"/>
          </w:tcPr>
          <w:p w:rsidR="00CF48B9" w:rsidRPr="006D7FEC" w:rsidRDefault="00CF48B9" w:rsidP="00880DCE">
            <w:pPr>
              <w:jc w:val="both"/>
            </w:pPr>
            <w:r w:rsidRPr="006D7FEC">
              <w:t>Цели: - сокращение количества лиц, пострадавших в результате ДТП;</w:t>
            </w:r>
          </w:p>
          <w:p w:rsidR="00CF48B9" w:rsidRPr="006D7FEC" w:rsidRDefault="00CF48B9" w:rsidP="00880DCE">
            <w:pPr>
              <w:jc w:val="both"/>
            </w:pPr>
            <w:r w:rsidRPr="006D7FEC">
              <w:t xml:space="preserve">           - снижение показателей аварийности</w:t>
            </w:r>
          </w:p>
        </w:tc>
      </w:tr>
      <w:tr w:rsidR="00CF48B9" w:rsidRPr="002B130D" w:rsidTr="00880DCE">
        <w:trPr>
          <w:trHeight w:val="234"/>
        </w:trPr>
        <w:tc>
          <w:tcPr>
            <w:tcW w:w="568" w:type="dxa"/>
            <w:shd w:val="clear" w:color="auto" w:fill="auto"/>
          </w:tcPr>
          <w:p w:rsidR="00CF48B9" w:rsidRPr="00EF45F8" w:rsidRDefault="00CF48B9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5310" w:type="dxa"/>
            <w:gridSpan w:val="12"/>
            <w:shd w:val="clear" w:color="auto" w:fill="auto"/>
          </w:tcPr>
          <w:p w:rsidR="00CF48B9" w:rsidRPr="006D7FEC" w:rsidRDefault="00CF48B9" w:rsidP="00880DCE">
            <w:pPr>
              <w:jc w:val="both"/>
            </w:pPr>
            <w:r w:rsidRPr="006D7FEC">
              <w:t>Задачи: - предупреждение опасного поведения участников дорожного движения и профилактика ДТП;</w:t>
            </w:r>
          </w:p>
          <w:p w:rsidR="00CF48B9" w:rsidRPr="006D7FEC" w:rsidRDefault="00CF48B9" w:rsidP="00880DCE">
            <w:pPr>
              <w:jc w:val="both"/>
            </w:pPr>
            <w:r w:rsidRPr="006D7FEC">
              <w:t xml:space="preserve">              -совершенствование организации движения транспорта и пешеходов в поселении.</w:t>
            </w:r>
          </w:p>
        </w:tc>
      </w:tr>
      <w:tr w:rsidR="00CF48B9" w:rsidRPr="002B130D" w:rsidTr="00880DCE">
        <w:trPr>
          <w:trHeight w:val="644"/>
        </w:trPr>
        <w:tc>
          <w:tcPr>
            <w:tcW w:w="568" w:type="dxa"/>
            <w:vMerge w:val="restart"/>
            <w:shd w:val="clear" w:color="auto" w:fill="auto"/>
          </w:tcPr>
          <w:p w:rsidR="00CF48B9" w:rsidRPr="009D27B5" w:rsidRDefault="00CF48B9" w:rsidP="00880DCE">
            <w:r w:rsidRPr="009D27B5">
              <w:t>1.</w:t>
            </w:r>
            <w:r>
              <w:t>1.1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F48B9" w:rsidRDefault="00CF48B9" w:rsidP="00880DCE">
            <w:r>
              <w:t>Дислокация дорожных знаков на территории поселения;</w:t>
            </w:r>
          </w:p>
          <w:p w:rsidR="00CF48B9" w:rsidRPr="007934B6" w:rsidRDefault="00CF48B9" w:rsidP="00880DCE">
            <w:r>
              <w:t>-Разметка проезжей части, установка отсутствующих дорожных знаков, прочие расходы (уплата штрафов)</w:t>
            </w:r>
          </w:p>
        </w:tc>
        <w:tc>
          <w:tcPr>
            <w:tcW w:w="1134" w:type="dxa"/>
            <w:shd w:val="clear" w:color="auto" w:fill="auto"/>
          </w:tcPr>
          <w:p w:rsidR="00CF48B9" w:rsidRPr="00534086" w:rsidRDefault="00CF48B9" w:rsidP="00880DCE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8B9" w:rsidRPr="00C14D06" w:rsidRDefault="00CF48B9" w:rsidP="00880DCE">
            <w:pPr>
              <w:spacing w:line="216" w:lineRule="auto"/>
              <w:jc w:val="center"/>
            </w:pPr>
            <w:r>
              <w:t>6 449,4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F48B9" w:rsidRPr="00C14D06" w:rsidRDefault="00CF48B9" w:rsidP="00880DCE">
            <w:pPr>
              <w:jc w:val="center"/>
            </w:pPr>
            <w:r w:rsidRPr="00C14D06">
              <w:t>797,0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C14D06" w:rsidRDefault="00CF48B9" w:rsidP="00880DCE">
            <w:pPr>
              <w:jc w:val="center"/>
            </w:pPr>
            <w:r w:rsidRPr="00C14D06">
              <w:t>910,4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C14D06" w:rsidRDefault="00CF48B9" w:rsidP="00880DCE">
            <w:pPr>
              <w:jc w:val="center"/>
            </w:pPr>
            <w:r w:rsidRPr="00C14D06">
              <w:t>1 916,9</w:t>
            </w:r>
          </w:p>
        </w:tc>
        <w:tc>
          <w:tcPr>
            <w:tcW w:w="1022" w:type="dxa"/>
            <w:vAlign w:val="center"/>
          </w:tcPr>
          <w:p w:rsidR="00CF48B9" w:rsidRPr="00C14D06" w:rsidRDefault="00CF48B9" w:rsidP="00880DCE">
            <w:pPr>
              <w:spacing w:line="216" w:lineRule="auto"/>
              <w:jc w:val="center"/>
            </w:pPr>
            <w:r>
              <w:t>1 325,1</w:t>
            </w:r>
          </w:p>
        </w:tc>
        <w:tc>
          <w:tcPr>
            <w:tcW w:w="1134" w:type="dxa"/>
            <w:vAlign w:val="center"/>
          </w:tcPr>
          <w:p w:rsidR="00CF48B9" w:rsidRPr="00C14D06" w:rsidRDefault="00CF48B9" w:rsidP="00880DCE">
            <w:pPr>
              <w:spacing w:line="216" w:lineRule="auto"/>
              <w:jc w:val="center"/>
            </w:pPr>
            <w:r>
              <w:t>500</w:t>
            </w:r>
            <w:r w:rsidRPr="00C14D06">
              <w:t>,0</w:t>
            </w:r>
          </w:p>
        </w:tc>
        <w:tc>
          <w:tcPr>
            <w:tcW w:w="992" w:type="dxa"/>
            <w:vAlign w:val="center"/>
          </w:tcPr>
          <w:p w:rsidR="00CF48B9" w:rsidRPr="00C14D06" w:rsidRDefault="00CF48B9" w:rsidP="00880DCE">
            <w:pPr>
              <w:jc w:val="center"/>
            </w:pPr>
            <w:r>
              <w:t>500</w:t>
            </w:r>
            <w:r w:rsidRPr="00C14D06">
              <w:t>,0</w:t>
            </w:r>
          </w:p>
        </w:tc>
        <w:tc>
          <w:tcPr>
            <w:tcW w:w="993" w:type="dxa"/>
            <w:vAlign w:val="center"/>
          </w:tcPr>
          <w:p w:rsidR="00CF48B9" w:rsidRPr="00C14D06" w:rsidRDefault="00CF48B9" w:rsidP="00880DCE">
            <w:pPr>
              <w:jc w:val="center"/>
            </w:pPr>
            <w:r>
              <w:t>500</w:t>
            </w:r>
            <w:r w:rsidRPr="00C14D06">
              <w:t>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48B9" w:rsidRPr="00EF45F8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6D7FEC">
              <w:rPr>
                <w:sz w:val="22"/>
                <w:szCs w:val="22"/>
              </w:rPr>
              <w:t>Дорожные знаки, разметка дорог в поселении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48B9" w:rsidRPr="00EF45F8" w:rsidRDefault="00CF48B9" w:rsidP="00880DCE">
            <w:pPr>
              <w:ind w:right="-108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</w:t>
            </w:r>
            <w:r w:rsidRPr="00EF45F8">
              <w:rPr>
                <w:sz w:val="22"/>
                <w:szCs w:val="22"/>
              </w:rPr>
              <w:t xml:space="preserve">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CF48B9" w:rsidRPr="002B130D" w:rsidTr="00880DCE">
        <w:trPr>
          <w:trHeight w:val="590"/>
        </w:trPr>
        <w:tc>
          <w:tcPr>
            <w:tcW w:w="568" w:type="dxa"/>
            <w:vMerge/>
            <w:shd w:val="clear" w:color="auto" w:fill="auto"/>
          </w:tcPr>
          <w:p w:rsidR="00CF48B9" w:rsidRPr="009D27B5" w:rsidRDefault="00CF48B9" w:rsidP="00880DCE"/>
        </w:tc>
        <w:tc>
          <w:tcPr>
            <w:tcW w:w="2552" w:type="dxa"/>
            <w:vMerge/>
            <w:shd w:val="clear" w:color="auto" w:fill="auto"/>
          </w:tcPr>
          <w:p w:rsidR="00CF48B9" w:rsidRPr="007934B6" w:rsidRDefault="00CF48B9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F48B9" w:rsidRPr="00534086" w:rsidRDefault="00CF48B9" w:rsidP="00880DCE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064C1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064C1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064C1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064C1">
              <w:t>0,0</w:t>
            </w:r>
          </w:p>
        </w:tc>
        <w:tc>
          <w:tcPr>
            <w:tcW w:w="1022" w:type="dxa"/>
            <w:vAlign w:val="center"/>
          </w:tcPr>
          <w:p w:rsidR="00CF48B9" w:rsidRDefault="00CF48B9" w:rsidP="00880DCE">
            <w:pPr>
              <w:jc w:val="center"/>
            </w:pPr>
            <w:r w:rsidRPr="002064C1">
              <w:t>0,0</w:t>
            </w:r>
          </w:p>
        </w:tc>
        <w:tc>
          <w:tcPr>
            <w:tcW w:w="1134" w:type="dxa"/>
            <w:vAlign w:val="center"/>
          </w:tcPr>
          <w:p w:rsidR="00CF48B9" w:rsidRDefault="00CF48B9" w:rsidP="00880DCE">
            <w:pPr>
              <w:jc w:val="center"/>
            </w:pPr>
            <w:r w:rsidRPr="002064C1">
              <w:t>0,0</w:t>
            </w:r>
          </w:p>
        </w:tc>
        <w:tc>
          <w:tcPr>
            <w:tcW w:w="992" w:type="dxa"/>
            <w:vAlign w:val="center"/>
          </w:tcPr>
          <w:p w:rsidR="00CF48B9" w:rsidRDefault="00CF48B9" w:rsidP="00880DCE">
            <w:pPr>
              <w:jc w:val="center"/>
            </w:pPr>
            <w:r w:rsidRPr="002064C1">
              <w:t>0,0</w:t>
            </w:r>
          </w:p>
        </w:tc>
        <w:tc>
          <w:tcPr>
            <w:tcW w:w="993" w:type="dxa"/>
            <w:vAlign w:val="center"/>
          </w:tcPr>
          <w:p w:rsidR="00CF48B9" w:rsidRDefault="00CF48B9" w:rsidP="00880DCE">
            <w:pPr>
              <w:jc w:val="center"/>
            </w:pPr>
            <w:r w:rsidRPr="002064C1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CF48B9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8B9" w:rsidRPr="00EF45F8" w:rsidRDefault="00CF48B9" w:rsidP="00880DCE">
            <w:pPr>
              <w:ind w:right="-108"/>
              <w:rPr>
                <w:sz w:val="22"/>
                <w:szCs w:val="22"/>
              </w:rPr>
            </w:pPr>
          </w:p>
        </w:tc>
      </w:tr>
      <w:tr w:rsidR="00CF48B9" w:rsidRPr="002B130D" w:rsidTr="00880DCE">
        <w:trPr>
          <w:trHeight w:val="784"/>
        </w:trPr>
        <w:tc>
          <w:tcPr>
            <w:tcW w:w="568" w:type="dxa"/>
            <w:vMerge/>
            <w:shd w:val="clear" w:color="auto" w:fill="auto"/>
          </w:tcPr>
          <w:p w:rsidR="00CF48B9" w:rsidRPr="009D27B5" w:rsidRDefault="00CF48B9" w:rsidP="00880DCE"/>
        </w:tc>
        <w:tc>
          <w:tcPr>
            <w:tcW w:w="2552" w:type="dxa"/>
            <w:vMerge/>
            <w:shd w:val="clear" w:color="auto" w:fill="auto"/>
          </w:tcPr>
          <w:p w:rsidR="00CF48B9" w:rsidRPr="007934B6" w:rsidRDefault="00CF48B9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F48B9" w:rsidRPr="00534086" w:rsidRDefault="00CF48B9" w:rsidP="00880DCE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064C1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064C1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064C1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064C1">
              <w:t>0,0</w:t>
            </w:r>
          </w:p>
        </w:tc>
        <w:tc>
          <w:tcPr>
            <w:tcW w:w="1022" w:type="dxa"/>
            <w:vAlign w:val="center"/>
          </w:tcPr>
          <w:p w:rsidR="00CF48B9" w:rsidRDefault="00CF48B9" w:rsidP="00880DCE">
            <w:pPr>
              <w:jc w:val="center"/>
            </w:pPr>
            <w:r w:rsidRPr="002064C1">
              <w:t>0,0</w:t>
            </w:r>
          </w:p>
        </w:tc>
        <w:tc>
          <w:tcPr>
            <w:tcW w:w="1134" w:type="dxa"/>
            <w:vAlign w:val="center"/>
          </w:tcPr>
          <w:p w:rsidR="00CF48B9" w:rsidRDefault="00CF48B9" w:rsidP="00880DCE">
            <w:pPr>
              <w:jc w:val="center"/>
            </w:pPr>
            <w:r w:rsidRPr="002064C1">
              <w:t>0,0</w:t>
            </w:r>
          </w:p>
        </w:tc>
        <w:tc>
          <w:tcPr>
            <w:tcW w:w="992" w:type="dxa"/>
            <w:vAlign w:val="center"/>
          </w:tcPr>
          <w:p w:rsidR="00CF48B9" w:rsidRDefault="00CF48B9" w:rsidP="00880DCE">
            <w:pPr>
              <w:jc w:val="center"/>
            </w:pPr>
            <w:r w:rsidRPr="002064C1">
              <w:t>0,0</w:t>
            </w:r>
          </w:p>
        </w:tc>
        <w:tc>
          <w:tcPr>
            <w:tcW w:w="993" w:type="dxa"/>
            <w:vAlign w:val="center"/>
          </w:tcPr>
          <w:p w:rsidR="00CF48B9" w:rsidRDefault="00CF48B9" w:rsidP="00880DCE">
            <w:pPr>
              <w:jc w:val="center"/>
            </w:pPr>
            <w:r w:rsidRPr="002064C1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CF48B9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8B9" w:rsidRPr="00EF45F8" w:rsidRDefault="00CF48B9" w:rsidP="00880DCE">
            <w:pPr>
              <w:ind w:right="-108"/>
              <w:rPr>
                <w:sz w:val="22"/>
                <w:szCs w:val="22"/>
              </w:rPr>
            </w:pPr>
          </w:p>
        </w:tc>
      </w:tr>
      <w:tr w:rsidR="00CF48B9" w:rsidRPr="002B130D" w:rsidTr="00880DCE">
        <w:trPr>
          <w:trHeight w:val="501"/>
        </w:trPr>
        <w:tc>
          <w:tcPr>
            <w:tcW w:w="568" w:type="dxa"/>
            <w:vMerge/>
            <w:shd w:val="clear" w:color="auto" w:fill="auto"/>
          </w:tcPr>
          <w:p w:rsidR="00CF48B9" w:rsidRPr="009D27B5" w:rsidRDefault="00CF48B9" w:rsidP="00880DCE"/>
        </w:tc>
        <w:tc>
          <w:tcPr>
            <w:tcW w:w="2552" w:type="dxa"/>
            <w:vMerge/>
            <w:shd w:val="clear" w:color="auto" w:fill="auto"/>
          </w:tcPr>
          <w:p w:rsidR="00CF48B9" w:rsidRPr="007934B6" w:rsidRDefault="00CF48B9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F48B9" w:rsidRPr="00534086" w:rsidRDefault="00CF48B9" w:rsidP="00880DCE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8B9" w:rsidRPr="00C14D06" w:rsidRDefault="00CF48B9" w:rsidP="00880DCE">
            <w:pPr>
              <w:spacing w:line="216" w:lineRule="auto"/>
              <w:jc w:val="center"/>
            </w:pPr>
            <w:r>
              <w:t>6 449,4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F48B9" w:rsidRPr="00C14D06" w:rsidRDefault="00CF48B9" w:rsidP="00880DCE">
            <w:pPr>
              <w:jc w:val="center"/>
            </w:pPr>
            <w:r w:rsidRPr="00C14D06">
              <w:t>797,0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C14D06" w:rsidRDefault="00CF48B9" w:rsidP="00880DCE">
            <w:pPr>
              <w:jc w:val="center"/>
            </w:pPr>
            <w:r w:rsidRPr="00C14D06">
              <w:t>910,4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C14D06" w:rsidRDefault="00CF48B9" w:rsidP="00880DCE">
            <w:pPr>
              <w:jc w:val="center"/>
            </w:pPr>
            <w:r w:rsidRPr="00C14D06">
              <w:t>1 916,9</w:t>
            </w:r>
          </w:p>
        </w:tc>
        <w:tc>
          <w:tcPr>
            <w:tcW w:w="1022" w:type="dxa"/>
            <w:vAlign w:val="center"/>
          </w:tcPr>
          <w:p w:rsidR="00CF48B9" w:rsidRPr="00C14D06" w:rsidRDefault="00CF48B9" w:rsidP="00880DCE">
            <w:pPr>
              <w:spacing w:line="216" w:lineRule="auto"/>
              <w:jc w:val="center"/>
            </w:pPr>
            <w:r>
              <w:t>1 325,1</w:t>
            </w:r>
          </w:p>
        </w:tc>
        <w:tc>
          <w:tcPr>
            <w:tcW w:w="1134" w:type="dxa"/>
            <w:vAlign w:val="center"/>
          </w:tcPr>
          <w:p w:rsidR="00CF48B9" w:rsidRPr="00C14D06" w:rsidRDefault="00CF48B9" w:rsidP="00880DCE">
            <w:pPr>
              <w:spacing w:line="216" w:lineRule="auto"/>
              <w:jc w:val="center"/>
            </w:pPr>
            <w:r>
              <w:t>500</w:t>
            </w:r>
            <w:r w:rsidRPr="00C14D06">
              <w:t>,0</w:t>
            </w:r>
          </w:p>
        </w:tc>
        <w:tc>
          <w:tcPr>
            <w:tcW w:w="992" w:type="dxa"/>
            <w:vAlign w:val="center"/>
          </w:tcPr>
          <w:p w:rsidR="00CF48B9" w:rsidRPr="00C14D06" w:rsidRDefault="00CF48B9" w:rsidP="00880DCE">
            <w:pPr>
              <w:jc w:val="center"/>
            </w:pPr>
            <w:r>
              <w:t>500</w:t>
            </w:r>
            <w:r w:rsidRPr="00C14D06">
              <w:t>,0</w:t>
            </w:r>
          </w:p>
        </w:tc>
        <w:tc>
          <w:tcPr>
            <w:tcW w:w="993" w:type="dxa"/>
            <w:vAlign w:val="center"/>
          </w:tcPr>
          <w:p w:rsidR="00CF48B9" w:rsidRPr="00C14D06" w:rsidRDefault="00CF48B9" w:rsidP="00880DCE">
            <w:pPr>
              <w:jc w:val="center"/>
            </w:pPr>
            <w:r>
              <w:t>500</w:t>
            </w:r>
            <w:r w:rsidRPr="00C14D06">
              <w:t>,0</w:t>
            </w:r>
          </w:p>
        </w:tc>
        <w:tc>
          <w:tcPr>
            <w:tcW w:w="1812" w:type="dxa"/>
            <w:vMerge/>
            <w:shd w:val="clear" w:color="auto" w:fill="auto"/>
          </w:tcPr>
          <w:p w:rsidR="00CF48B9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8B9" w:rsidRPr="00EF45F8" w:rsidRDefault="00CF48B9" w:rsidP="00880DCE">
            <w:pPr>
              <w:ind w:right="-108"/>
              <w:rPr>
                <w:sz w:val="22"/>
                <w:szCs w:val="22"/>
              </w:rPr>
            </w:pPr>
          </w:p>
        </w:tc>
      </w:tr>
      <w:tr w:rsidR="00CF48B9" w:rsidRPr="002B130D" w:rsidTr="00880DCE">
        <w:trPr>
          <w:trHeight w:val="344"/>
        </w:trPr>
        <w:tc>
          <w:tcPr>
            <w:tcW w:w="568" w:type="dxa"/>
            <w:vMerge w:val="restart"/>
            <w:shd w:val="clear" w:color="auto" w:fill="auto"/>
          </w:tcPr>
          <w:p w:rsidR="00CF48B9" w:rsidRPr="009D27B5" w:rsidRDefault="00CF48B9" w:rsidP="00880DCE">
            <w:r>
              <w:t>1.1.2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F48B9" w:rsidRPr="007934B6" w:rsidRDefault="00CF48B9" w:rsidP="00880DCE">
            <w:pPr>
              <w:spacing w:before="100" w:beforeAutospacing="1" w:after="100" w:afterAutospacing="1"/>
            </w:pPr>
            <w:r w:rsidRPr="006D7FEC">
              <w:t>Приобретение информационного материала для организации в библиотеках выставок книг и плакатов о безопасности</w:t>
            </w:r>
          </w:p>
        </w:tc>
        <w:tc>
          <w:tcPr>
            <w:tcW w:w="1134" w:type="dxa"/>
            <w:shd w:val="clear" w:color="auto" w:fill="auto"/>
          </w:tcPr>
          <w:p w:rsidR="00CF48B9" w:rsidRPr="00534086" w:rsidRDefault="00CF48B9" w:rsidP="00880DCE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8B9" w:rsidRPr="006D7FEC" w:rsidRDefault="00CF48B9" w:rsidP="00880DCE">
            <w:pPr>
              <w:spacing w:line="216" w:lineRule="auto"/>
              <w:jc w:val="center"/>
            </w:pPr>
            <w:r>
              <w:t>1</w:t>
            </w:r>
            <w:r w:rsidRPr="006D7FEC">
              <w:t>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F48B9" w:rsidRPr="006D7FEC" w:rsidRDefault="00CF48B9" w:rsidP="00880DCE">
            <w:pPr>
              <w:jc w:val="center"/>
            </w:pPr>
            <w:r w:rsidRPr="006D7FEC">
              <w:t>1,0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6D7FEC" w:rsidRDefault="00CF48B9" w:rsidP="00880DCE">
            <w:pPr>
              <w:jc w:val="center"/>
            </w:pPr>
            <w:r w:rsidRPr="006D7FEC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6D7FEC" w:rsidRDefault="00CF48B9" w:rsidP="00880DCE">
            <w:pPr>
              <w:jc w:val="center"/>
            </w:pPr>
            <w:r>
              <w:t>0</w:t>
            </w:r>
            <w:r w:rsidRPr="006D7FEC">
              <w:t>,0</w:t>
            </w:r>
          </w:p>
        </w:tc>
        <w:tc>
          <w:tcPr>
            <w:tcW w:w="1022" w:type="dxa"/>
            <w:vAlign w:val="center"/>
          </w:tcPr>
          <w:p w:rsidR="00CF48B9" w:rsidRDefault="00CF48B9" w:rsidP="00880DCE">
            <w:pPr>
              <w:jc w:val="center"/>
            </w:pPr>
            <w:r>
              <w:t>0</w:t>
            </w:r>
            <w:r w:rsidRPr="00111861">
              <w:t>,0</w:t>
            </w:r>
          </w:p>
        </w:tc>
        <w:tc>
          <w:tcPr>
            <w:tcW w:w="1134" w:type="dxa"/>
            <w:vAlign w:val="center"/>
          </w:tcPr>
          <w:p w:rsidR="00CF48B9" w:rsidRDefault="00CF48B9" w:rsidP="00880DCE">
            <w:pPr>
              <w:jc w:val="center"/>
            </w:pPr>
            <w:r>
              <w:t>0</w:t>
            </w:r>
            <w:r w:rsidRPr="00111861">
              <w:t>,0</w:t>
            </w:r>
          </w:p>
        </w:tc>
        <w:tc>
          <w:tcPr>
            <w:tcW w:w="992" w:type="dxa"/>
            <w:vAlign w:val="center"/>
          </w:tcPr>
          <w:p w:rsidR="00CF48B9" w:rsidRDefault="00CF48B9" w:rsidP="00880DCE">
            <w:pPr>
              <w:jc w:val="center"/>
            </w:pPr>
            <w:r>
              <w:t>0</w:t>
            </w:r>
            <w:r w:rsidRPr="00111861">
              <w:t>,0</w:t>
            </w:r>
          </w:p>
        </w:tc>
        <w:tc>
          <w:tcPr>
            <w:tcW w:w="993" w:type="dxa"/>
            <w:vAlign w:val="center"/>
          </w:tcPr>
          <w:p w:rsidR="00CF48B9" w:rsidRDefault="00CF48B9" w:rsidP="00880DCE">
            <w:pPr>
              <w:jc w:val="center"/>
            </w:pPr>
            <w:r>
              <w:t>0</w:t>
            </w:r>
            <w:r w:rsidRPr="00111861">
              <w:t>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48B9" w:rsidRPr="00EF45F8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стенда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48B9" w:rsidRPr="00EF45F8" w:rsidRDefault="00CF48B9" w:rsidP="00880DCE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CF48B9" w:rsidRPr="002B130D" w:rsidTr="00880DCE">
        <w:trPr>
          <w:trHeight w:val="560"/>
        </w:trPr>
        <w:tc>
          <w:tcPr>
            <w:tcW w:w="568" w:type="dxa"/>
            <w:vMerge/>
            <w:shd w:val="clear" w:color="auto" w:fill="auto"/>
          </w:tcPr>
          <w:p w:rsidR="00CF48B9" w:rsidRDefault="00CF48B9" w:rsidP="00880DCE"/>
        </w:tc>
        <w:tc>
          <w:tcPr>
            <w:tcW w:w="2552" w:type="dxa"/>
            <w:vMerge/>
            <w:shd w:val="clear" w:color="auto" w:fill="auto"/>
          </w:tcPr>
          <w:p w:rsidR="00CF48B9" w:rsidRPr="007934B6" w:rsidRDefault="00CF48B9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F48B9" w:rsidRPr="00534086" w:rsidRDefault="00CF48B9" w:rsidP="00880DCE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>
              <w:t>0</w:t>
            </w:r>
            <w:r w:rsidRPr="00A21767">
              <w:t>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A21767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A21767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A21767">
              <w:t>0,0</w:t>
            </w:r>
          </w:p>
        </w:tc>
        <w:tc>
          <w:tcPr>
            <w:tcW w:w="1022" w:type="dxa"/>
            <w:vAlign w:val="center"/>
          </w:tcPr>
          <w:p w:rsidR="00CF48B9" w:rsidRDefault="00CF48B9" w:rsidP="00880DCE">
            <w:pPr>
              <w:jc w:val="center"/>
            </w:pPr>
            <w:r w:rsidRPr="00A21767">
              <w:t>0,0</w:t>
            </w:r>
          </w:p>
        </w:tc>
        <w:tc>
          <w:tcPr>
            <w:tcW w:w="1134" w:type="dxa"/>
            <w:vAlign w:val="center"/>
          </w:tcPr>
          <w:p w:rsidR="00CF48B9" w:rsidRDefault="00CF48B9" w:rsidP="00880DCE">
            <w:pPr>
              <w:jc w:val="center"/>
            </w:pPr>
            <w:r w:rsidRPr="00A21767">
              <w:t>0,0</w:t>
            </w:r>
          </w:p>
        </w:tc>
        <w:tc>
          <w:tcPr>
            <w:tcW w:w="992" w:type="dxa"/>
            <w:vAlign w:val="center"/>
          </w:tcPr>
          <w:p w:rsidR="00CF48B9" w:rsidRDefault="00CF48B9" w:rsidP="00880DCE">
            <w:pPr>
              <w:jc w:val="center"/>
            </w:pPr>
            <w:r w:rsidRPr="00A21767">
              <w:t>0,0</w:t>
            </w:r>
          </w:p>
        </w:tc>
        <w:tc>
          <w:tcPr>
            <w:tcW w:w="993" w:type="dxa"/>
            <w:vAlign w:val="center"/>
          </w:tcPr>
          <w:p w:rsidR="00CF48B9" w:rsidRDefault="00CF48B9" w:rsidP="00880DCE">
            <w:pPr>
              <w:jc w:val="center"/>
            </w:pPr>
            <w:r w:rsidRPr="00A21767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CF48B9" w:rsidRPr="00EF45F8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8B9" w:rsidRPr="00EF45F8" w:rsidRDefault="00CF48B9" w:rsidP="00880DCE">
            <w:pPr>
              <w:ind w:right="34"/>
              <w:rPr>
                <w:sz w:val="22"/>
                <w:szCs w:val="22"/>
              </w:rPr>
            </w:pPr>
          </w:p>
        </w:tc>
      </w:tr>
      <w:tr w:rsidR="00CF48B9" w:rsidRPr="002B130D" w:rsidTr="00880DCE">
        <w:trPr>
          <w:trHeight w:val="560"/>
        </w:trPr>
        <w:tc>
          <w:tcPr>
            <w:tcW w:w="568" w:type="dxa"/>
            <w:vMerge/>
            <w:shd w:val="clear" w:color="auto" w:fill="auto"/>
          </w:tcPr>
          <w:p w:rsidR="00CF48B9" w:rsidRDefault="00CF48B9" w:rsidP="00880DCE"/>
        </w:tc>
        <w:tc>
          <w:tcPr>
            <w:tcW w:w="2552" w:type="dxa"/>
            <w:vMerge/>
            <w:shd w:val="clear" w:color="auto" w:fill="auto"/>
          </w:tcPr>
          <w:p w:rsidR="00CF48B9" w:rsidRPr="007934B6" w:rsidRDefault="00CF48B9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F48B9" w:rsidRPr="00534086" w:rsidRDefault="00CF48B9" w:rsidP="00880DCE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A21767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A21767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A21767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A21767">
              <w:t>0,0</w:t>
            </w:r>
          </w:p>
        </w:tc>
        <w:tc>
          <w:tcPr>
            <w:tcW w:w="1022" w:type="dxa"/>
            <w:vAlign w:val="center"/>
          </w:tcPr>
          <w:p w:rsidR="00CF48B9" w:rsidRDefault="00CF48B9" w:rsidP="00880DCE">
            <w:pPr>
              <w:jc w:val="center"/>
            </w:pPr>
            <w:r w:rsidRPr="00A21767">
              <w:t>0,0</w:t>
            </w:r>
          </w:p>
        </w:tc>
        <w:tc>
          <w:tcPr>
            <w:tcW w:w="1134" w:type="dxa"/>
            <w:vAlign w:val="center"/>
          </w:tcPr>
          <w:p w:rsidR="00CF48B9" w:rsidRDefault="00CF48B9" w:rsidP="00880DCE">
            <w:pPr>
              <w:jc w:val="center"/>
            </w:pPr>
            <w:r w:rsidRPr="00A21767">
              <w:t>0,0</w:t>
            </w:r>
          </w:p>
        </w:tc>
        <w:tc>
          <w:tcPr>
            <w:tcW w:w="992" w:type="dxa"/>
            <w:vAlign w:val="center"/>
          </w:tcPr>
          <w:p w:rsidR="00CF48B9" w:rsidRDefault="00CF48B9" w:rsidP="00880DCE">
            <w:pPr>
              <w:jc w:val="center"/>
            </w:pPr>
            <w:r w:rsidRPr="00A21767">
              <w:t>0,0</w:t>
            </w:r>
          </w:p>
        </w:tc>
        <w:tc>
          <w:tcPr>
            <w:tcW w:w="993" w:type="dxa"/>
            <w:vAlign w:val="center"/>
          </w:tcPr>
          <w:p w:rsidR="00CF48B9" w:rsidRDefault="00CF48B9" w:rsidP="00880DCE">
            <w:pPr>
              <w:jc w:val="center"/>
            </w:pPr>
            <w:r w:rsidRPr="00A21767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CF48B9" w:rsidRPr="00EF45F8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8B9" w:rsidRPr="00EF45F8" w:rsidRDefault="00CF48B9" w:rsidP="00880DCE">
            <w:pPr>
              <w:ind w:right="34"/>
              <w:rPr>
                <w:sz w:val="22"/>
                <w:szCs w:val="22"/>
              </w:rPr>
            </w:pPr>
          </w:p>
        </w:tc>
      </w:tr>
      <w:tr w:rsidR="00CF48B9" w:rsidRPr="002B130D" w:rsidTr="00880DCE">
        <w:trPr>
          <w:trHeight w:val="560"/>
        </w:trPr>
        <w:tc>
          <w:tcPr>
            <w:tcW w:w="568" w:type="dxa"/>
            <w:vMerge/>
            <w:shd w:val="clear" w:color="auto" w:fill="auto"/>
          </w:tcPr>
          <w:p w:rsidR="00CF48B9" w:rsidRDefault="00CF48B9" w:rsidP="00880DCE"/>
        </w:tc>
        <w:tc>
          <w:tcPr>
            <w:tcW w:w="2552" w:type="dxa"/>
            <w:vMerge/>
            <w:shd w:val="clear" w:color="auto" w:fill="auto"/>
          </w:tcPr>
          <w:p w:rsidR="00CF48B9" w:rsidRPr="007934B6" w:rsidRDefault="00CF48B9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F48B9" w:rsidRPr="00534086" w:rsidRDefault="00CF48B9" w:rsidP="00880DCE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8B9" w:rsidRPr="006D7FEC" w:rsidRDefault="00CF48B9" w:rsidP="00880DCE">
            <w:pPr>
              <w:spacing w:line="216" w:lineRule="auto"/>
              <w:jc w:val="center"/>
            </w:pPr>
            <w:r>
              <w:t>1</w:t>
            </w:r>
            <w:r w:rsidRPr="006D7FEC">
              <w:t>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F48B9" w:rsidRPr="006D7FEC" w:rsidRDefault="00CF48B9" w:rsidP="00880DCE">
            <w:pPr>
              <w:jc w:val="center"/>
            </w:pPr>
            <w:r w:rsidRPr="006D7FEC">
              <w:t>1,0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6D7FEC" w:rsidRDefault="00CF48B9" w:rsidP="00880DCE">
            <w:pPr>
              <w:jc w:val="center"/>
            </w:pPr>
            <w:r w:rsidRPr="006D7FEC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6D7FEC" w:rsidRDefault="00CF48B9" w:rsidP="00880DCE">
            <w:pPr>
              <w:jc w:val="center"/>
            </w:pPr>
            <w:r>
              <w:t>0</w:t>
            </w:r>
            <w:r w:rsidRPr="006D7FEC">
              <w:t>,0</w:t>
            </w:r>
          </w:p>
        </w:tc>
        <w:tc>
          <w:tcPr>
            <w:tcW w:w="1022" w:type="dxa"/>
            <w:vAlign w:val="center"/>
          </w:tcPr>
          <w:p w:rsidR="00CF48B9" w:rsidRDefault="00CF48B9" w:rsidP="00880DCE">
            <w:pPr>
              <w:jc w:val="center"/>
            </w:pPr>
            <w:r>
              <w:t>0</w:t>
            </w:r>
            <w:r w:rsidRPr="000D242E">
              <w:t>,0</w:t>
            </w:r>
          </w:p>
        </w:tc>
        <w:tc>
          <w:tcPr>
            <w:tcW w:w="1134" w:type="dxa"/>
            <w:vAlign w:val="center"/>
          </w:tcPr>
          <w:p w:rsidR="00CF48B9" w:rsidRDefault="00CF48B9" w:rsidP="00880DCE">
            <w:pPr>
              <w:jc w:val="center"/>
            </w:pPr>
            <w:r>
              <w:t>0,</w:t>
            </w:r>
            <w:r w:rsidRPr="000D242E">
              <w:t>0</w:t>
            </w:r>
          </w:p>
        </w:tc>
        <w:tc>
          <w:tcPr>
            <w:tcW w:w="992" w:type="dxa"/>
            <w:vAlign w:val="center"/>
          </w:tcPr>
          <w:p w:rsidR="00CF48B9" w:rsidRDefault="00CF48B9" w:rsidP="00880DCE">
            <w:pPr>
              <w:jc w:val="center"/>
            </w:pPr>
            <w:r>
              <w:t>0</w:t>
            </w:r>
            <w:r w:rsidRPr="000D242E">
              <w:t>,0</w:t>
            </w:r>
          </w:p>
        </w:tc>
        <w:tc>
          <w:tcPr>
            <w:tcW w:w="993" w:type="dxa"/>
            <w:vAlign w:val="center"/>
          </w:tcPr>
          <w:p w:rsidR="00CF48B9" w:rsidRDefault="00CF48B9" w:rsidP="00880DCE">
            <w:pPr>
              <w:jc w:val="center"/>
            </w:pPr>
            <w:r>
              <w:t>0</w:t>
            </w:r>
            <w:r w:rsidRPr="000D242E">
              <w:t>,0</w:t>
            </w:r>
          </w:p>
        </w:tc>
        <w:tc>
          <w:tcPr>
            <w:tcW w:w="1812" w:type="dxa"/>
            <w:vMerge/>
            <w:shd w:val="clear" w:color="auto" w:fill="auto"/>
          </w:tcPr>
          <w:p w:rsidR="00CF48B9" w:rsidRPr="00EF45F8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8B9" w:rsidRPr="00EF45F8" w:rsidRDefault="00CF48B9" w:rsidP="00880DCE">
            <w:pPr>
              <w:ind w:right="34"/>
              <w:rPr>
                <w:sz w:val="22"/>
                <w:szCs w:val="22"/>
              </w:rPr>
            </w:pPr>
          </w:p>
        </w:tc>
      </w:tr>
      <w:tr w:rsidR="00CF48B9" w:rsidRPr="002B130D" w:rsidTr="00880DCE">
        <w:trPr>
          <w:trHeight w:val="416"/>
        </w:trPr>
        <w:tc>
          <w:tcPr>
            <w:tcW w:w="568" w:type="dxa"/>
            <w:vMerge w:val="restart"/>
            <w:shd w:val="clear" w:color="auto" w:fill="auto"/>
          </w:tcPr>
          <w:p w:rsidR="00CF48B9" w:rsidRDefault="00CF48B9" w:rsidP="00880DCE"/>
        </w:tc>
        <w:tc>
          <w:tcPr>
            <w:tcW w:w="2552" w:type="dxa"/>
            <w:vMerge w:val="restart"/>
            <w:shd w:val="clear" w:color="auto" w:fill="auto"/>
          </w:tcPr>
          <w:p w:rsidR="00CF48B9" w:rsidRDefault="00CF48B9" w:rsidP="00880DCE">
            <w:pPr>
              <w:spacing w:before="100" w:beforeAutospacing="1" w:after="100" w:afterAutospacing="1"/>
            </w:pPr>
            <w:r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CF48B9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81231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8B9" w:rsidRPr="0002309E" w:rsidRDefault="00CF48B9" w:rsidP="00880DCE">
            <w:pPr>
              <w:spacing w:line="216" w:lineRule="auto"/>
              <w:jc w:val="center"/>
              <w:rPr>
                <w:highlight w:val="yellow"/>
              </w:rPr>
            </w:pPr>
            <w:r>
              <w:t>6 450,4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411561">
              <w:rPr>
                <w:lang w:eastAsia="zh-CN"/>
              </w:rPr>
              <w:t>798,0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910,4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C14D06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1 916,9</w:t>
            </w:r>
          </w:p>
        </w:tc>
        <w:tc>
          <w:tcPr>
            <w:tcW w:w="1022" w:type="dxa"/>
            <w:vAlign w:val="center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1 325,1</w:t>
            </w:r>
          </w:p>
        </w:tc>
        <w:tc>
          <w:tcPr>
            <w:tcW w:w="1134" w:type="dxa"/>
            <w:vAlign w:val="center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500</w:t>
            </w:r>
            <w:r w:rsidRPr="00411561">
              <w:rPr>
                <w:lang w:eastAsia="zh-CN"/>
              </w:rPr>
              <w:t>,0</w:t>
            </w:r>
          </w:p>
        </w:tc>
        <w:tc>
          <w:tcPr>
            <w:tcW w:w="992" w:type="dxa"/>
            <w:vAlign w:val="center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500</w:t>
            </w:r>
            <w:r w:rsidRPr="00411561">
              <w:rPr>
                <w:lang w:eastAsia="zh-CN"/>
              </w:rPr>
              <w:t>,0</w:t>
            </w:r>
          </w:p>
        </w:tc>
        <w:tc>
          <w:tcPr>
            <w:tcW w:w="993" w:type="dxa"/>
            <w:vAlign w:val="center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500</w:t>
            </w:r>
            <w:r w:rsidRPr="00411561">
              <w:rPr>
                <w:lang w:eastAsia="zh-CN"/>
              </w:rPr>
              <w:t>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48B9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F48B9" w:rsidRPr="00EF45F8" w:rsidRDefault="00CF48B9" w:rsidP="00880DCE">
            <w:pPr>
              <w:ind w:right="34"/>
              <w:rPr>
                <w:sz w:val="22"/>
                <w:szCs w:val="22"/>
              </w:rPr>
            </w:pPr>
          </w:p>
        </w:tc>
      </w:tr>
      <w:tr w:rsidR="00CF48B9" w:rsidRPr="002B130D" w:rsidTr="00880DCE">
        <w:trPr>
          <w:trHeight w:val="416"/>
        </w:trPr>
        <w:tc>
          <w:tcPr>
            <w:tcW w:w="568" w:type="dxa"/>
            <w:vMerge/>
            <w:shd w:val="clear" w:color="auto" w:fill="auto"/>
          </w:tcPr>
          <w:p w:rsidR="00CF48B9" w:rsidRDefault="00CF48B9" w:rsidP="00880DCE"/>
        </w:tc>
        <w:tc>
          <w:tcPr>
            <w:tcW w:w="2552" w:type="dxa"/>
            <w:vMerge/>
            <w:shd w:val="clear" w:color="auto" w:fill="auto"/>
          </w:tcPr>
          <w:p w:rsidR="00CF48B9" w:rsidRDefault="00CF48B9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F48B9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CF48B9" w:rsidRPr="00EF45F8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620C73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620C73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620C73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620C73">
              <w:t>0,0</w:t>
            </w:r>
          </w:p>
        </w:tc>
        <w:tc>
          <w:tcPr>
            <w:tcW w:w="1022" w:type="dxa"/>
            <w:vAlign w:val="center"/>
          </w:tcPr>
          <w:p w:rsidR="00CF48B9" w:rsidRDefault="00CF48B9" w:rsidP="00880DCE">
            <w:pPr>
              <w:jc w:val="center"/>
            </w:pPr>
            <w:r w:rsidRPr="00620C73">
              <w:t>0,0</w:t>
            </w:r>
          </w:p>
        </w:tc>
        <w:tc>
          <w:tcPr>
            <w:tcW w:w="1134" w:type="dxa"/>
            <w:vAlign w:val="center"/>
          </w:tcPr>
          <w:p w:rsidR="00CF48B9" w:rsidRDefault="00CF48B9" w:rsidP="00880DCE">
            <w:pPr>
              <w:jc w:val="center"/>
            </w:pPr>
            <w:r w:rsidRPr="00620C73">
              <w:t>0,0</w:t>
            </w:r>
          </w:p>
        </w:tc>
        <w:tc>
          <w:tcPr>
            <w:tcW w:w="992" w:type="dxa"/>
            <w:vAlign w:val="center"/>
          </w:tcPr>
          <w:p w:rsidR="00CF48B9" w:rsidRDefault="00CF48B9" w:rsidP="00880DCE">
            <w:pPr>
              <w:jc w:val="center"/>
            </w:pPr>
            <w:r w:rsidRPr="00620C73">
              <w:t>0,0</w:t>
            </w:r>
          </w:p>
        </w:tc>
        <w:tc>
          <w:tcPr>
            <w:tcW w:w="993" w:type="dxa"/>
            <w:vAlign w:val="center"/>
          </w:tcPr>
          <w:p w:rsidR="00CF48B9" w:rsidRDefault="00CF48B9" w:rsidP="00880DCE">
            <w:pPr>
              <w:jc w:val="center"/>
            </w:pPr>
            <w:r w:rsidRPr="00620C73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CF48B9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8B9" w:rsidRPr="00EF45F8" w:rsidRDefault="00CF48B9" w:rsidP="00880DCE">
            <w:pPr>
              <w:ind w:right="34"/>
              <w:rPr>
                <w:sz w:val="22"/>
                <w:szCs w:val="22"/>
              </w:rPr>
            </w:pPr>
          </w:p>
        </w:tc>
      </w:tr>
      <w:tr w:rsidR="00CF48B9" w:rsidRPr="002B130D" w:rsidTr="00880DCE">
        <w:trPr>
          <w:trHeight w:val="416"/>
        </w:trPr>
        <w:tc>
          <w:tcPr>
            <w:tcW w:w="568" w:type="dxa"/>
            <w:vMerge/>
            <w:shd w:val="clear" w:color="auto" w:fill="auto"/>
          </w:tcPr>
          <w:p w:rsidR="00CF48B9" w:rsidRDefault="00CF48B9" w:rsidP="00880DCE"/>
        </w:tc>
        <w:tc>
          <w:tcPr>
            <w:tcW w:w="2552" w:type="dxa"/>
            <w:vMerge/>
            <w:shd w:val="clear" w:color="auto" w:fill="auto"/>
          </w:tcPr>
          <w:p w:rsidR="00CF48B9" w:rsidRDefault="00CF48B9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F48B9" w:rsidRPr="001B7148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81231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DA180C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DA180C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DA180C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DA180C">
              <w:t>0,0</w:t>
            </w:r>
          </w:p>
        </w:tc>
        <w:tc>
          <w:tcPr>
            <w:tcW w:w="1022" w:type="dxa"/>
            <w:vAlign w:val="center"/>
          </w:tcPr>
          <w:p w:rsidR="00CF48B9" w:rsidRDefault="00CF48B9" w:rsidP="00880DCE">
            <w:pPr>
              <w:jc w:val="center"/>
            </w:pPr>
            <w:r w:rsidRPr="00DA180C">
              <w:t>0,0</w:t>
            </w:r>
          </w:p>
        </w:tc>
        <w:tc>
          <w:tcPr>
            <w:tcW w:w="1134" w:type="dxa"/>
            <w:vAlign w:val="center"/>
          </w:tcPr>
          <w:p w:rsidR="00CF48B9" w:rsidRDefault="00CF48B9" w:rsidP="00880DCE">
            <w:pPr>
              <w:jc w:val="center"/>
            </w:pPr>
            <w:r w:rsidRPr="00DA180C">
              <w:t>0,0</w:t>
            </w:r>
          </w:p>
        </w:tc>
        <w:tc>
          <w:tcPr>
            <w:tcW w:w="992" w:type="dxa"/>
            <w:vAlign w:val="center"/>
          </w:tcPr>
          <w:p w:rsidR="00CF48B9" w:rsidRDefault="00CF48B9" w:rsidP="00880DCE">
            <w:pPr>
              <w:jc w:val="center"/>
            </w:pPr>
            <w:r w:rsidRPr="00DA180C">
              <w:t>0,0</w:t>
            </w:r>
          </w:p>
        </w:tc>
        <w:tc>
          <w:tcPr>
            <w:tcW w:w="993" w:type="dxa"/>
            <w:vAlign w:val="center"/>
          </w:tcPr>
          <w:p w:rsidR="00CF48B9" w:rsidRDefault="00CF48B9" w:rsidP="00880DCE">
            <w:pPr>
              <w:jc w:val="center"/>
            </w:pPr>
            <w:r w:rsidRPr="00DA180C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CF48B9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8B9" w:rsidRPr="00EF45F8" w:rsidRDefault="00CF48B9" w:rsidP="00880DCE">
            <w:pPr>
              <w:ind w:right="34"/>
              <w:rPr>
                <w:sz w:val="22"/>
                <w:szCs w:val="22"/>
              </w:rPr>
            </w:pPr>
          </w:p>
        </w:tc>
      </w:tr>
      <w:tr w:rsidR="00CF48B9" w:rsidRPr="002B130D" w:rsidTr="00880DCE">
        <w:trPr>
          <w:trHeight w:val="416"/>
        </w:trPr>
        <w:tc>
          <w:tcPr>
            <w:tcW w:w="568" w:type="dxa"/>
            <w:vMerge/>
            <w:shd w:val="clear" w:color="auto" w:fill="auto"/>
          </w:tcPr>
          <w:p w:rsidR="00CF48B9" w:rsidRDefault="00CF48B9" w:rsidP="00880DCE"/>
        </w:tc>
        <w:tc>
          <w:tcPr>
            <w:tcW w:w="2552" w:type="dxa"/>
            <w:vMerge/>
            <w:shd w:val="clear" w:color="auto" w:fill="auto"/>
          </w:tcPr>
          <w:p w:rsidR="00CF48B9" w:rsidRDefault="00CF48B9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F48B9" w:rsidRPr="00EF45F8" w:rsidRDefault="00CF48B9" w:rsidP="00880DCE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8B9" w:rsidRPr="0002309E" w:rsidRDefault="00CF48B9" w:rsidP="00880DCE">
            <w:pPr>
              <w:spacing w:line="216" w:lineRule="auto"/>
              <w:jc w:val="center"/>
              <w:rPr>
                <w:highlight w:val="yellow"/>
              </w:rPr>
            </w:pPr>
            <w:r>
              <w:t>6 450,4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411561">
              <w:rPr>
                <w:lang w:eastAsia="zh-CN"/>
              </w:rPr>
              <w:t>798,0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910,4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B9" w:rsidRPr="00C14D06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1 916,9</w:t>
            </w:r>
          </w:p>
        </w:tc>
        <w:tc>
          <w:tcPr>
            <w:tcW w:w="1022" w:type="dxa"/>
            <w:vAlign w:val="center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1 325,1</w:t>
            </w:r>
          </w:p>
        </w:tc>
        <w:tc>
          <w:tcPr>
            <w:tcW w:w="1134" w:type="dxa"/>
            <w:vAlign w:val="center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500</w:t>
            </w:r>
            <w:r w:rsidRPr="00411561">
              <w:rPr>
                <w:lang w:eastAsia="zh-CN"/>
              </w:rPr>
              <w:t>,0</w:t>
            </w:r>
          </w:p>
        </w:tc>
        <w:tc>
          <w:tcPr>
            <w:tcW w:w="992" w:type="dxa"/>
            <w:vAlign w:val="center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500</w:t>
            </w:r>
            <w:r w:rsidRPr="00411561">
              <w:rPr>
                <w:lang w:eastAsia="zh-CN"/>
              </w:rPr>
              <w:t>,0</w:t>
            </w:r>
          </w:p>
        </w:tc>
        <w:tc>
          <w:tcPr>
            <w:tcW w:w="993" w:type="dxa"/>
            <w:vAlign w:val="center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500</w:t>
            </w:r>
            <w:r w:rsidRPr="00411561">
              <w:rPr>
                <w:lang w:eastAsia="zh-CN"/>
              </w:rPr>
              <w:t>,0</w:t>
            </w:r>
          </w:p>
        </w:tc>
        <w:tc>
          <w:tcPr>
            <w:tcW w:w="1812" w:type="dxa"/>
            <w:vMerge/>
            <w:shd w:val="clear" w:color="auto" w:fill="auto"/>
          </w:tcPr>
          <w:p w:rsidR="00CF48B9" w:rsidRDefault="00CF48B9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8B9" w:rsidRPr="00EF45F8" w:rsidRDefault="00CF48B9" w:rsidP="00880DCE">
            <w:pPr>
              <w:ind w:right="34"/>
              <w:rPr>
                <w:sz w:val="22"/>
                <w:szCs w:val="22"/>
              </w:rPr>
            </w:pPr>
          </w:p>
        </w:tc>
      </w:tr>
    </w:tbl>
    <w:p w:rsidR="008A3E79" w:rsidRDefault="008A3E79" w:rsidP="00AD0294">
      <w:pPr>
        <w:ind w:firstLine="840"/>
        <w:jc w:val="right"/>
        <w:rPr>
          <w:b/>
          <w:sz w:val="28"/>
          <w:szCs w:val="28"/>
        </w:rPr>
      </w:pPr>
    </w:p>
    <w:p w:rsidR="00AD0294" w:rsidRDefault="00AD0294" w:rsidP="00AD0294">
      <w:pPr>
        <w:rPr>
          <w:b/>
          <w:sz w:val="28"/>
          <w:szCs w:val="28"/>
        </w:rPr>
      </w:pPr>
    </w:p>
    <w:p w:rsidR="00AD0294" w:rsidRDefault="00AD0294" w:rsidP="00AD0294">
      <w:pPr>
        <w:rPr>
          <w:b/>
          <w:sz w:val="28"/>
          <w:szCs w:val="28"/>
        </w:rPr>
        <w:sectPr w:rsidR="00AD0294" w:rsidSect="00876F81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AD0294" w:rsidRDefault="00AD0294" w:rsidP="00AD0294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1A4237">
        <w:rPr>
          <w:b/>
          <w:sz w:val="28"/>
          <w:szCs w:val="28"/>
        </w:rPr>
        <w:t>. Обоснование ресурсного обеспечения подпрограммы</w:t>
      </w:r>
    </w:p>
    <w:p w:rsidR="00AD0294" w:rsidRPr="001A4237" w:rsidRDefault="00AD0294" w:rsidP="00AD0294">
      <w:pPr>
        <w:ind w:firstLine="840"/>
        <w:jc w:val="center"/>
        <w:rPr>
          <w:b/>
          <w:sz w:val="28"/>
          <w:szCs w:val="28"/>
        </w:rPr>
      </w:pPr>
    </w:p>
    <w:p w:rsidR="008A3E79" w:rsidRPr="0065400F" w:rsidRDefault="008A3E79" w:rsidP="008A3E79">
      <w:pPr>
        <w:ind w:firstLine="709"/>
        <w:jc w:val="both"/>
        <w:rPr>
          <w:rFonts w:eastAsia="Calibri"/>
          <w:sz w:val="28"/>
          <w:szCs w:val="22"/>
        </w:rPr>
      </w:pPr>
      <w:r w:rsidRPr="0065400F">
        <w:rPr>
          <w:rFonts w:eastAsia="Calibri"/>
          <w:sz w:val="28"/>
          <w:szCs w:val="28"/>
          <w:lang w:eastAsia="en-US"/>
        </w:rPr>
        <w:t xml:space="preserve">Общий объем финансирования, необходимый для реализации мероприятий </w:t>
      </w:r>
      <w:r>
        <w:rPr>
          <w:rFonts w:eastAsia="Calibri"/>
          <w:sz w:val="28"/>
          <w:szCs w:val="28"/>
          <w:lang w:eastAsia="en-US"/>
        </w:rPr>
        <w:t>под</w:t>
      </w:r>
      <w:r w:rsidRPr="0065400F">
        <w:rPr>
          <w:rFonts w:eastAsia="Calibri"/>
          <w:sz w:val="28"/>
          <w:szCs w:val="28"/>
          <w:lang w:eastAsia="en-US"/>
        </w:rPr>
        <w:t xml:space="preserve">программы, </w:t>
      </w:r>
      <w:r w:rsidRPr="00C14D06">
        <w:rPr>
          <w:rFonts w:eastAsia="Calibri"/>
          <w:sz w:val="28"/>
          <w:szCs w:val="28"/>
          <w:lang w:eastAsia="en-US"/>
        </w:rPr>
        <w:t xml:space="preserve">составляет: </w:t>
      </w:r>
      <w:r w:rsidR="00CF48B9">
        <w:rPr>
          <w:sz w:val="28"/>
          <w:szCs w:val="28"/>
          <w:lang w:eastAsia="zh-CN"/>
        </w:rPr>
        <w:t xml:space="preserve">6 450,4 </w:t>
      </w:r>
      <w:r w:rsidRPr="0065400F">
        <w:rPr>
          <w:rFonts w:eastAsia="Calibri"/>
          <w:sz w:val="28"/>
          <w:szCs w:val="28"/>
          <w:lang w:eastAsia="en-US"/>
        </w:rPr>
        <w:t xml:space="preserve">тыс. рублей, в том числе по годам:   </w:t>
      </w:r>
    </w:p>
    <w:tbl>
      <w:tblPr>
        <w:tblpPr w:leftFromText="180" w:rightFromText="180" w:vertAnchor="text" w:horzAnchor="page" w:tblpX="1501" w:tblpY="1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CF48B9" w:rsidRPr="0065400F" w:rsidTr="00880DC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CF48B9" w:rsidRPr="0065400F" w:rsidTr="00880DCE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65400F" w:rsidRDefault="00CF48B9" w:rsidP="00880DCE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В разрезе и</w:t>
            </w:r>
            <w:r w:rsidRPr="0065400F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CF48B9" w:rsidRPr="0065400F" w:rsidTr="00880DCE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65400F" w:rsidRDefault="00CF48B9" w:rsidP="00880DCE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65400F" w:rsidRDefault="00CF48B9" w:rsidP="00880DCE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65400F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65400F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65400F">
              <w:rPr>
                <w:lang w:eastAsia="zh-CN"/>
              </w:rPr>
              <w:t xml:space="preserve"> источники</w:t>
            </w:r>
          </w:p>
        </w:tc>
      </w:tr>
      <w:tr w:rsidR="00CF48B9" w:rsidRPr="0065400F" w:rsidTr="00880DCE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 xml:space="preserve">Подпрограмма </w:t>
            </w:r>
            <w:r w:rsidRPr="006D7FEC">
              <w:rPr>
                <w:b/>
                <w:lang w:eastAsia="zh-CN"/>
              </w:rPr>
              <w:t>«Повышение безопасности дорожного движения»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411561">
              <w:rPr>
                <w:lang w:eastAsia="zh-CN"/>
              </w:rPr>
              <w:t>798,0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11561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411561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24402A" w:rsidRDefault="00CF48B9" w:rsidP="00880DCE">
            <w:pPr>
              <w:jc w:val="center"/>
            </w:pPr>
            <w:r w:rsidRPr="0024402A">
              <w:t>798,0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400F">
              <w:rPr>
                <w:lang w:eastAsia="zh-CN"/>
              </w:rPr>
              <w:t>0,00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411561">
              <w:rPr>
                <w:lang w:eastAsia="zh-CN"/>
              </w:rPr>
              <w:t>910,4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24402A" w:rsidRDefault="00CF48B9" w:rsidP="00880DCE">
            <w:pPr>
              <w:jc w:val="center"/>
            </w:pPr>
            <w:r w:rsidRPr="0024402A">
              <w:t>910,4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400F">
              <w:rPr>
                <w:lang w:eastAsia="zh-CN"/>
              </w:rPr>
              <w:t>0,00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1 916,9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24402A" w:rsidRDefault="00CF48B9" w:rsidP="00880DCE">
            <w:pPr>
              <w:jc w:val="center"/>
            </w:pPr>
            <w:r w:rsidRPr="0024402A">
              <w:t>1 91</w:t>
            </w:r>
            <w:r>
              <w:t>6</w:t>
            </w:r>
            <w:r w:rsidRPr="0024402A">
              <w:t>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400F">
              <w:rPr>
                <w:lang w:eastAsia="zh-CN"/>
              </w:rPr>
              <w:t>0,00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Default="00CF48B9" w:rsidP="00880DCE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1 325,1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24402A" w:rsidRDefault="00CF48B9" w:rsidP="00880DCE">
            <w:pPr>
              <w:jc w:val="center"/>
            </w:pPr>
            <w:r>
              <w:t>1 325,1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Default="00CF48B9" w:rsidP="00880DCE">
            <w:pPr>
              <w:jc w:val="center"/>
            </w:pPr>
            <w:r w:rsidRPr="00470355">
              <w:rPr>
                <w:lang w:eastAsia="zh-CN"/>
              </w:rPr>
              <w:t>0,00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Default="00CF48B9" w:rsidP="00880DCE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24402A" w:rsidRDefault="00CF48B9" w:rsidP="00880DCE">
            <w:pPr>
              <w:jc w:val="center"/>
            </w:pPr>
            <w:r w:rsidRPr="0024402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Default="00CF48B9" w:rsidP="00880DCE">
            <w:pPr>
              <w:jc w:val="center"/>
            </w:pPr>
            <w:r w:rsidRPr="00470355">
              <w:rPr>
                <w:lang w:eastAsia="zh-CN"/>
              </w:rPr>
              <w:t>0,00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Default="00CF48B9" w:rsidP="00880DCE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3404B5"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24402A" w:rsidRDefault="00CF48B9" w:rsidP="00880DCE">
            <w:pPr>
              <w:jc w:val="center"/>
            </w:pPr>
            <w:r w:rsidRPr="0024402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Default="00CF48B9" w:rsidP="00880DCE">
            <w:pPr>
              <w:jc w:val="center"/>
            </w:pPr>
            <w:r w:rsidRPr="00470355">
              <w:rPr>
                <w:lang w:eastAsia="zh-CN"/>
              </w:rPr>
              <w:t>0,00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12068F" w:rsidRDefault="00CF48B9" w:rsidP="00880DCE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3404B5"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Default="00CF48B9" w:rsidP="00880DCE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24402A" w:rsidRDefault="00CF48B9" w:rsidP="00880DCE">
            <w:pPr>
              <w:jc w:val="center"/>
            </w:pPr>
            <w:r w:rsidRPr="0024402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Default="00CF48B9" w:rsidP="00880DCE">
            <w:pPr>
              <w:jc w:val="center"/>
            </w:pPr>
            <w:r w:rsidRPr="00470355">
              <w:rPr>
                <w:lang w:eastAsia="zh-CN"/>
              </w:rPr>
              <w:t>0,00</w:t>
            </w:r>
          </w:p>
        </w:tc>
      </w:tr>
      <w:tr w:rsidR="00CF48B9" w:rsidRPr="0065400F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AB60B0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AB60B0">
              <w:rPr>
                <w:b/>
                <w:lang w:eastAsia="zh-CN"/>
              </w:rPr>
              <w:t>6</w:t>
            </w:r>
            <w:r>
              <w:rPr>
                <w:b/>
                <w:lang w:eastAsia="zh-CN"/>
              </w:rPr>
              <w:t> 450,4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AB60B0" w:rsidRDefault="00CF48B9" w:rsidP="00880DCE">
            <w:pPr>
              <w:jc w:val="center"/>
              <w:rPr>
                <w:b/>
              </w:rPr>
            </w:pPr>
            <w:r w:rsidRPr="00AB60B0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AB60B0" w:rsidRDefault="00CF48B9" w:rsidP="00880DCE">
            <w:pPr>
              <w:jc w:val="center"/>
              <w:rPr>
                <w:b/>
              </w:rPr>
            </w:pPr>
            <w:r w:rsidRPr="00AB60B0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B9" w:rsidRPr="00AB60B0" w:rsidRDefault="00CF48B9" w:rsidP="00880DCE">
            <w:pPr>
              <w:jc w:val="center"/>
              <w:rPr>
                <w:b/>
              </w:rPr>
            </w:pPr>
            <w:r w:rsidRPr="00AB60B0">
              <w:rPr>
                <w:b/>
              </w:rPr>
              <w:t>6</w:t>
            </w:r>
            <w:r>
              <w:rPr>
                <w:b/>
              </w:rPr>
              <w:t> 450,4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B9" w:rsidRPr="0065400F" w:rsidRDefault="00CF48B9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0,00</w:t>
            </w:r>
          </w:p>
        </w:tc>
      </w:tr>
    </w:tbl>
    <w:p w:rsidR="008A3E79" w:rsidRDefault="008A3E79" w:rsidP="008A3E79">
      <w:pPr>
        <w:ind w:firstLine="851"/>
        <w:jc w:val="both"/>
        <w:rPr>
          <w:sz w:val="28"/>
          <w:szCs w:val="28"/>
        </w:rPr>
      </w:pPr>
      <w:bookmarkStart w:id="31" w:name="_GoBack"/>
      <w:bookmarkEnd w:id="31"/>
    </w:p>
    <w:p w:rsidR="008A3E79" w:rsidRPr="00982EF2" w:rsidRDefault="008A3E79" w:rsidP="008A3E79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мероприятия подпрограммы.</w:t>
      </w:r>
    </w:p>
    <w:p w:rsidR="00AD0294" w:rsidRPr="00982EF2" w:rsidRDefault="008A3E79" w:rsidP="008A3E79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</w:t>
      </w:r>
    </w:p>
    <w:p w:rsidR="008A3E79" w:rsidRDefault="008A3E79" w:rsidP="00AD0294">
      <w:pPr>
        <w:ind w:firstLine="851"/>
        <w:jc w:val="center"/>
        <w:rPr>
          <w:b/>
          <w:sz w:val="28"/>
          <w:szCs w:val="28"/>
        </w:rPr>
      </w:pPr>
    </w:p>
    <w:p w:rsidR="00AD0294" w:rsidRPr="00C872B7" w:rsidRDefault="00AD0294" w:rsidP="00AD029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872B7">
        <w:rPr>
          <w:b/>
          <w:sz w:val="28"/>
          <w:szCs w:val="28"/>
        </w:rPr>
        <w:t>. Механизм реализации подпрограммы</w:t>
      </w:r>
    </w:p>
    <w:p w:rsidR="00AD0294" w:rsidRPr="00982EF2" w:rsidRDefault="00AD0294" w:rsidP="00AD0294">
      <w:pPr>
        <w:ind w:firstLine="851"/>
        <w:jc w:val="both"/>
        <w:rPr>
          <w:sz w:val="28"/>
          <w:szCs w:val="28"/>
        </w:rPr>
      </w:pPr>
    </w:p>
    <w:p w:rsidR="00AD0294" w:rsidRPr="00982EF2" w:rsidRDefault="00AD0294" w:rsidP="00AD0294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Текущее управление подпрограммой осуществляет ее координатор - </w:t>
      </w:r>
      <w:r w:rsidRPr="00ED3135">
        <w:rPr>
          <w:sz w:val="28"/>
          <w:szCs w:val="28"/>
        </w:rPr>
        <w:t xml:space="preserve">Отдела ЖКХ, земельных и имущественных отношений администрации Пластуновского сельского поселения </w:t>
      </w:r>
      <w:proofErr w:type="spellStart"/>
      <w:r w:rsidRPr="00ED3135">
        <w:rPr>
          <w:sz w:val="28"/>
          <w:szCs w:val="28"/>
        </w:rPr>
        <w:t>Динского</w:t>
      </w:r>
      <w:proofErr w:type="spellEnd"/>
      <w:r w:rsidRPr="00ED3135">
        <w:rPr>
          <w:sz w:val="28"/>
          <w:szCs w:val="28"/>
        </w:rPr>
        <w:t xml:space="preserve"> района</w:t>
      </w:r>
      <w:r w:rsidRPr="00982EF2">
        <w:rPr>
          <w:sz w:val="28"/>
          <w:szCs w:val="28"/>
        </w:rPr>
        <w:t>.</w:t>
      </w:r>
    </w:p>
    <w:p w:rsidR="00AD0294" w:rsidRPr="00982EF2" w:rsidRDefault="00AD0294" w:rsidP="00AD0294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Координатор подпрограммы в процессе ее реализации:</w:t>
      </w:r>
    </w:p>
    <w:p w:rsidR="00AD0294" w:rsidRPr="00982EF2" w:rsidRDefault="00AD0294" w:rsidP="00AD0294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обеспечивает разработку и реализацию подпрограммы;</w:t>
      </w:r>
    </w:p>
    <w:p w:rsidR="00AD0294" w:rsidRPr="00982EF2" w:rsidRDefault="00AD0294" w:rsidP="00AD0294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AD0294" w:rsidRPr="00982EF2" w:rsidRDefault="00AD0294" w:rsidP="00AD0294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программы отчеты о реализации подпрограммы, а также информацию, необходимую для проведения оценки эффективности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программы, мониторинга ее реализации и подготовки годового отчета об итогах реализации </w:t>
      </w:r>
      <w:r>
        <w:rPr>
          <w:sz w:val="28"/>
          <w:szCs w:val="28"/>
        </w:rPr>
        <w:t xml:space="preserve">муниципальной </w:t>
      </w:r>
      <w:r w:rsidRPr="00982EF2">
        <w:rPr>
          <w:sz w:val="28"/>
          <w:szCs w:val="28"/>
        </w:rPr>
        <w:t>программы;</w:t>
      </w:r>
    </w:p>
    <w:p w:rsidR="00AD0294" w:rsidRPr="00982EF2" w:rsidRDefault="00AD0294" w:rsidP="00AD0294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программой (подпрограммой).</w:t>
      </w:r>
    </w:p>
    <w:p w:rsidR="00AD0294" w:rsidRPr="00982EF2" w:rsidRDefault="00AD0294" w:rsidP="00AD0294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Текущий контроль, анализ выполнения и оценку эффективности реализации подпрограммы в соответствии с установленным порядком осуществляет </w:t>
      </w:r>
      <w:r>
        <w:rPr>
          <w:sz w:val="28"/>
          <w:szCs w:val="28"/>
        </w:rPr>
        <w:t xml:space="preserve">Администрация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982EF2">
        <w:rPr>
          <w:sz w:val="28"/>
          <w:szCs w:val="28"/>
        </w:rPr>
        <w:t>.</w:t>
      </w:r>
    </w:p>
    <w:p w:rsidR="00AD0294" w:rsidRPr="00982EF2" w:rsidRDefault="00AD0294" w:rsidP="00AD0294">
      <w:pPr>
        <w:ind w:firstLine="851"/>
        <w:jc w:val="both"/>
        <w:rPr>
          <w:sz w:val="28"/>
          <w:szCs w:val="28"/>
        </w:rPr>
      </w:pPr>
      <w:proofErr w:type="gramStart"/>
      <w:r w:rsidRPr="00982EF2">
        <w:rPr>
          <w:sz w:val="28"/>
          <w:szCs w:val="28"/>
        </w:rPr>
        <w:lastRenderedPageBreak/>
        <w:t xml:space="preserve">Для достижения целей и реализации мероприятий, предусмотренных подпрограммой, координатор подпрограммы осуществляет закупки товаров, работ, услуг для </w:t>
      </w:r>
      <w:r>
        <w:rPr>
          <w:sz w:val="28"/>
          <w:szCs w:val="28"/>
        </w:rPr>
        <w:t>муниципальных</w:t>
      </w:r>
      <w:r w:rsidRPr="00982EF2">
        <w:rPr>
          <w:sz w:val="28"/>
          <w:szCs w:val="28"/>
        </w:rPr>
        <w:t xml:space="preserve"> нужд </w:t>
      </w:r>
      <w:r>
        <w:rPr>
          <w:sz w:val="28"/>
          <w:szCs w:val="28"/>
        </w:rPr>
        <w:t>Пластуновского сельского поселения</w:t>
      </w:r>
      <w:r w:rsidRPr="00982EF2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 в соответствии с </w:t>
      </w:r>
      <w:hyperlink r:id="rId13" w:history="1">
        <w:r w:rsidRPr="00C872B7">
          <w:rPr>
            <w:rStyle w:val="afa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 года №</w:t>
      </w:r>
      <w:r w:rsidRPr="00982EF2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982EF2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982EF2">
        <w:rPr>
          <w:sz w:val="28"/>
          <w:szCs w:val="28"/>
        </w:rPr>
        <w:t>.</w:t>
      </w:r>
      <w:proofErr w:type="gramEnd"/>
    </w:p>
    <w:p w:rsidR="00AD0294" w:rsidRPr="00982EF2" w:rsidRDefault="00AD0294" w:rsidP="00AD0294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По результатам выполнения подпрограммы координатор подпрограммы представляет </w:t>
      </w:r>
      <w:r w:rsidRPr="00ED3135">
        <w:rPr>
          <w:sz w:val="28"/>
          <w:szCs w:val="28"/>
        </w:rPr>
        <w:t>координатор</w:t>
      </w:r>
      <w:r>
        <w:rPr>
          <w:sz w:val="28"/>
          <w:szCs w:val="28"/>
        </w:rPr>
        <w:t xml:space="preserve">у </w:t>
      </w:r>
      <w:r w:rsidRPr="00ED3135">
        <w:rPr>
          <w:sz w:val="28"/>
          <w:szCs w:val="28"/>
        </w:rPr>
        <w:t xml:space="preserve">программы </w:t>
      </w:r>
      <w:r w:rsidRPr="00982EF2">
        <w:rPr>
          <w:sz w:val="28"/>
          <w:szCs w:val="28"/>
        </w:rPr>
        <w:t>доклад о результатах выполнения подпрограммы за истекший год и весь период реализации подпрограммы, включая оценку достижения утвержденных целевых индикаторов и показателей.</w:t>
      </w:r>
    </w:p>
    <w:p w:rsidR="00AD0294" w:rsidRPr="00982EF2" w:rsidRDefault="00AD0294" w:rsidP="00AD0294">
      <w:pPr>
        <w:ind w:firstLine="851"/>
        <w:jc w:val="both"/>
        <w:rPr>
          <w:sz w:val="28"/>
          <w:szCs w:val="28"/>
        </w:rPr>
      </w:pPr>
    </w:p>
    <w:p w:rsidR="00AD0294" w:rsidRDefault="00AD0294" w:rsidP="00AD0294">
      <w:pPr>
        <w:ind w:firstLine="851"/>
        <w:jc w:val="both"/>
        <w:rPr>
          <w:sz w:val="28"/>
          <w:szCs w:val="28"/>
        </w:rPr>
      </w:pPr>
    </w:p>
    <w:p w:rsidR="00AD0294" w:rsidRDefault="00AD0294" w:rsidP="00AD0294">
      <w:pPr>
        <w:ind w:firstLine="851"/>
        <w:jc w:val="both"/>
        <w:rPr>
          <w:sz w:val="28"/>
          <w:szCs w:val="28"/>
        </w:rPr>
      </w:pPr>
    </w:p>
    <w:p w:rsidR="00AD0294" w:rsidRDefault="00AD0294" w:rsidP="00AD0294">
      <w:pPr>
        <w:jc w:val="both"/>
        <w:rPr>
          <w:sz w:val="28"/>
        </w:rPr>
      </w:pPr>
      <w:r>
        <w:rPr>
          <w:sz w:val="28"/>
        </w:rPr>
        <w:t xml:space="preserve">Начальник отдела ЖКХ, </w:t>
      </w:r>
    </w:p>
    <w:p w:rsidR="00AD0294" w:rsidRDefault="00AD0294" w:rsidP="00AD0294">
      <w:pPr>
        <w:jc w:val="both"/>
        <w:rPr>
          <w:sz w:val="28"/>
        </w:rPr>
      </w:pPr>
      <w:r>
        <w:rPr>
          <w:sz w:val="28"/>
        </w:rPr>
        <w:t>земельных и имущественных</w:t>
      </w:r>
    </w:p>
    <w:p w:rsidR="00AD0294" w:rsidRDefault="00AD0294" w:rsidP="00AD0294">
      <w:pPr>
        <w:jc w:val="both"/>
        <w:rPr>
          <w:sz w:val="28"/>
          <w:szCs w:val="28"/>
        </w:rPr>
      </w:pPr>
      <w:r>
        <w:rPr>
          <w:sz w:val="28"/>
        </w:rPr>
        <w:t>отношений</w:t>
      </w:r>
      <w:r>
        <w:rPr>
          <w:sz w:val="28"/>
          <w:szCs w:val="28"/>
        </w:rPr>
        <w:t xml:space="preserve"> Пластуновского </w:t>
      </w:r>
    </w:p>
    <w:p w:rsidR="00AD0294" w:rsidRPr="00B7491E" w:rsidRDefault="00AD0294" w:rsidP="00AD0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>
        <w:rPr>
          <w:sz w:val="28"/>
          <w:szCs w:val="28"/>
        </w:rPr>
        <w:t>К.Г.Зименко</w:t>
      </w:r>
      <w:proofErr w:type="spellEnd"/>
    </w:p>
    <w:p w:rsidR="00AD0294" w:rsidRPr="00B7491E" w:rsidRDefault="00AD0294" w:rsidP="00AD0294">
      <w:pPr>
        <w:ind w:firstLine="840"/>
        <w:jc w:val="center"/>
        <w:rPr>
          <w:b/>
          <w:sz w:val="28"/>
          <w:szCs w:val="28"/>
        </w:rPr>
      </w:pPr>
    </w:p>
    <w:bookmarkEnd w:id="30"/>
    <w:p w:rsidR="00AD0294" w:rsidRDefault="00AD0294" w:rsidP="00AD0294">
      <w:pPr>
        <w:ind w:left="5670"/>
        <w:jc w:val="both"/>
        <w:rPr>
          <w:sz w:val="28"/>
          <w:szCs w:val="28"/>
        </w:rPr>
      </w:pPr>
    </w:p>
    <w:p w:rsidR="00D273F9" w:rsidRDefault="00D273F9" w:rsidP="00C236B8">
      <w:pPr>
        <w:jc w:val="both"/>
        <w:rPr>
          <w:sz w:val="28"/>
          <w:szCs w:val="28"/>
        </w:rPr>
      </w:pPr>
    </w:p>
    <w:sectPr w:rsidR="00D273F9" w:rsidSect="00966C7F">
      <w:foot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7C" w:rsidRDefault="0038157C">
      <w:r>
        <w:separator/>
      </w:r>
    </w:p>
  </w:endnote>
  <w:endnote w:type="continuationSeparator" w:id="0">
    <w:p w:rsidR="0038157C" w:rsidRDefault="0038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76" w:rsidRDefault="00651776">
    <w:pPr>
      <w:pStyle w:val="afe"/>
      <w:jc w:val="right"/>
    </w:pPr>
    <w:r>
      <w:fldChar w:fldCharType="begin"/>
    </w:r>
    <w:r>
      <w:instrText>PAGE   \* MERGEFORMAT</w:instrText>
    </w:r>
    <w:r>
      <w:fldChar w:fldCharType="separate"/>
    </w:r>
    <w:r w:rsidR="00CF48B9">
      <w:rPr>
        <w:noProof/>
      </w:rPr>
      <w:t>32</w:t>
    </w:r>
    <w:r>
      <w:rPr>
        <w:noProof/>
      </w:rPr>
      <w:fldChar w:fldCharType="end"/>
    </w:r>
  </w:p>
  <w:p w:rsidR="00651776" w:rsidRDefault="00651776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7C" w:rsidRDefault="0038157C">
      <w:r>
        <w:separator/>
      </w:r>
    </w:p>
  </w:footnote>
  <w:footnote w:type="continuationSeparator" w:id="0">
    <w:p w:rsidR="0038157C" w:rsidRDefault="0038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07F1304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  <w:rPr>
        <w:rFonts w:cs="Times New Roman"/>
      </w:r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7776AF"/>
    <w:multiLevelType w:val="multilevel"/>
    <w:tmpl w:val="D30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6D583D"/>
    <w:multiLevelType w:val="multilevel"/>
    <w:tmpl w:val="D512C5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4DAA3663"/>
    <w:multiLevelType w:val="hybridMultilevel"/>
    <w:tmpl w:val="F28C9F62"/>
    <w:lvl w:ilvl="0" w:tplc="9AC864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F2B6F3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D22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007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583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C88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BE3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723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4E2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cs="Times New Roman" w:hint="default"/>
      </w:rPr>
    </w:lvl>
  </w:abstractNum>
  <w:abstractNum w:abstractNumId="2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4"/>
  </w:num>
  <w:num w:numId="5">
    <w:abstractNumId w:val="14"/>
  </w:num>
  <w:num w:numId="6">
    <w:abstractNumId w:val="18"/>
  </w:num>
  <w:num w:numId="7">
    <w:abstractNumId w:val="17"/>
  </w:num>
  <w:num w:numId="8">
    <w:abstractNumId w:val="6"/>
  </w:num>
  <w:num w:numId="9">
    <w:abstractNumId w:val="7"/>
  </w:num>
  <w:num w:numId="10">
    <w:abstractNumId w:val="19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  <w:num w:numId="15">
    <w:abstractNumId w:val="10"/>
  </w:num>
  <w:num w:numId="16">
    <w:abstractNumId w:val="16"/>
  </w:num>
  <w:num w:numId="17">
    <w:abstractNumId w:val="15"/>
  </w:num>
  <w:num w:numId="18">
    <w:abstractNumId w:val="11"/>
  </w:num>
  <w:num w:numId="19">
    <w:abstractNumId w:val="3"/>
  </w:num>
  <w:num w:numId="20">
    <w:abstractNumId w:val="9"/>
  </w:num>
  <w:num w:numId="2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5FDF"/>
    <w:rsid w:val="00007821"/>
    <w:rsid w:val="00011F32"/>
    <w:rsid w:val="00014413"/>
    <w:rsid w:val="00014EDE"/>
    <w:rsid w:val="00016294"/>
    <w:rsid w:val="00021FA9"/>
    <w:rsid w:val="0002277C"/>
    <w:rsid w:val="00023739"/>
    <w:rsid w:val="00023897"/>
    <w:rsid w:val="0002395A"/>
    <w:rsid w:val="00026F67"/>
    <w:rsid w:val="00027591"/>
    <w:rsid w:val="00030E1D"/>
    <w:rsid w:val="000315D1"/>
    <w:rsid w:val="0003588A"/>
    <w:rsid w:val="0004019C"/>
    <w:rsid w:val="00041C33"/>
    <w:rsid w:val="00041CF9"/>
    <w:rsid w:val="00042442"/>
    <w:rsid w:val="0004412F"/>
    <w:rsid w:val="00044E00"/>
    <w:rsid w:val="0004722B"/>
    <w:rsid w:val="00051D50"/>
    <w:rsid w:val="000550DB"/>
    <w:rsid w:val="00055453"/>
    <w:rsid w:val="000573AB"/>
    <w:rsid w:val="000606B1"/>
    <w:rsid w:val="00062143"/>
    <w:rsid w:val="00066519"/>
    <w:rsid w:val="000723D0"/>
    <w:rsid w:val="00073E5C"/>
    <w:rsid w:val="00073F51"/>
    <w:rsid w:val="00074423"/>
    <w:rsid w:val="00074B6F"/>
    <w:rsid w:val="00076B56"/>
    <w:rsid w:val="000778CF"/>
    <w:rsid w:val="000841AA"/>
    <w:rsid w:val="000844E1"/>
    <w:rsid w:val="00086862"/>
    <w:rsid w:val="00087087"/>
    <w:rsid w:val="00091391"/>
    <w:rsid w:val="00095DBA"/>
    <w:rsid w:val="00096B2A"/>
    <w:rsid w:val="000A1025"/>
    <w:rsid w:val="000A2AB4"/>
    <w:rsid w:val="000A3109"/>
    <w:rsid w:val="000A45F4"/>
    <w:rsid w:val="000A4E33"/>
    <w:rsid w:val="000A76BB"/>
    <w:rsid w:val="000B10AD"/>
    <w:rsid w:val="000B140F"/>
    <w:rsid w:val="000B1E3C"/>
    <w:rsid w:val="000B5109"/>
    <w:rsid w:val="000B7271"/>
    <w:rsid w:val="000C1ECB"/>
    <w:rsid w:val="000C6A22"/>
    <w:rsid w:val="000C6E5C"/>
    <w:rsid w:val="000D0220"/>
    <w:rsid w:val="000D4D97"/>
    <w:rsid w:val="000E1D7A"/>
    <w:rsid w:val="000E6E28"/>
    <w:rsid w:val="000E731F"/>
    <w:rsid w:val="000F0783"/>
    <w:rsid w:val="000F3282"/>
    <w:rsid w:val="000F485B"/>
    <w:rsid w:val="000F61F2"/>
    <w:rsid w:val="001037A0"/>
    <w:rsid w:val="001039B7"/>
    <w:rsid w:val="00103D24"/>
    <w:rsid w:val="00104110"/>
    <w:rsid w:val="00113F0B"/>
    <w:rsid w:val="00124120"/>
    <w:rsid w:val="0012578E"/>
    <w:rsid w:val="00132C50"/>
    <w:rsid w:val="00133A5D"/>
    <w:rsid w:val="00134473"/>
    <w:rsid w:val="00143647"/>
    <w:rsid w:val="0014704F"/>
    <w:rsid w:val="00150740"/>
    <w:rsid w:val="00152C1D"/>
    <w:rsid w:val="00154586"/>
    <w:rsid w:val="001557BC"/>
    <w:rsid w:val="001606BA"/>
    <w:rsid w:val="0016093D"/>
    <w:rsid w:val="00175083"/>
    <w:rsid w:val="00177AF7"/>
    <w:rsid w:val="00180FA4"/>
    <w:rsid w:val="001831AD"/>
    <w:rsid w:val="00183B53"/>
    <w:rsid w:val="00187CF5"/>
    <w:rsid w:val="00193397"/>
    <w:rsid w:val="00195AC3"/>
    <w:rsid w:val="001975EE"/>
    <w:rsid w:val="001A4237"/>
    <w:rsid w:val="001A4370"/>
    <w:rsid w:val="001A686A"/>
    <w:rsid w:val="001A7E5C"/>
    <w:rsid w:val="001B2038"/>
    <w:rsid w:val="001B34D7"/>
    <w:rsid w:val="001B61AA"/>
    <w:rsid w:val="001B712A"/>
    <w:rsid w:val="001C185E"/>
    <w:rsid w:val="001C258E"/>
    <w:rsid w:val="001C62FE"/>
    <w:rsid w:val="001D06BC"/>
    <w:rsid w:val="001D27A0"/>
    <w:rsid w:val="001D2B5C"/>
    <w:rsid w:val="001D48D6"/>
    <w:rsid w:val="001D5047"/>
    <w:rsid w:val="001E0213"/>
    <w:rsid w:val="001E166C"/>
    <w:rsid w:val="001E2621"/>
    <w:rsid w:val="001E3744"/>
    <w:rsid w:val="001E69A8"/>
    <w:rsid w:val="001F75CD"/>
    <w:rsid w:val="001F7E25"/>
    <w:rsid w:val="00201F68"/>
    <w:rsid w:val="00204556"/>
    <w:rsid w:val="002076BE"/>
    <w:rsid w:val="00212892"/>
    <w:rsid w:val="002205FC"/>
    <w:rsid w:val="00223D45"/>
    <w:rsid w:val="00225BD3"/>
    <w:rsid w:val="00227D69"/>
    <w:rsid w:val="002307F2"/>
    <w:rsid w:val="00232241"/>
    <w:rsid w:val="002338E0"/>
    <w:rsid w:val="002355B5"/>
    <w:rsid w:val="00237354"/>
    <w:rsid w:val="002374E6"/>
    <w:rsid w:val="00237774"/>
    <w:rsid w:val="00244614"/>
    <w:rsid w:val="00250021"/>
    <w:rsid w:val="0025020D"/>
    <w:rsid w:val="0025083A"/>
    <w:rsid w:val="00253144"/>
    <w:rsid w:val="002535E6"/>
    <w:rsid w:val="0025669D"/>
    <w:rsid w:val="00256D8F"/>
    <w:rsid w:val="00260C7E"/>
    <w:rsid w:val="002631EA"/>
    <w:rsid w:val="0026786E"/>
    <w:rsid w:val="00267B2F"/>
    <w:rsid w:val="0027312E"/>
    <w:rsid w:val="00277884"/>
    <w:rsid w:val="002829D3"/>
    <w:rsid w:val="00283914"/>
    <w:rsid w:val="002855E1"/>
    <w:rsid w:val="002928C1"/>
    <w:rsid w:val="00293884"/>
    <w:rsid w:val="0029390C"/>
    <w:rsid w:val="00293C0E"/>
    <w:rsid w:val="00294F6F"/>
    <w:rsid w:val="00296633"/>
    <w:rsid w:val="002A1CAB"/>
    <w:rsid w:val="002A37B4"/>
    <w:rsid w:val="002A4006"/>
    <w:rsid w:val="002B02D0"/>
    <w:rsid w:val="002B0C71"/>
    <w:rsid w:val="002B130D"/>
    <w:rsid w:val="002B37BD"/>
    <w:rsid w:val="002C1173"/>
    <w:rsid w:val="002C369B"/>
    <w:rsid w:val="002C3729"/>
    <w:rsid w:val="002C4AD0"/>
    <w:rsid w:val="002C5952"/>
    <w:rsid w:val="002C5D20"/>
    <w:rsid w:val="002C637B"/>
    <w:rsid w:val="002D0DB6"/>
    <w:rsid w:val="002D1BCA"/>
    <w:rsid w:val="002D369B"/>
    <w:rsid w:val="002D3843"/>
    <w:rsid w:val="002E0CF7"/>
    <w:rsid w:val="002E663A"/>
    <w:rsid w:val="002F2FFA"/>
    <w:rsid w:val="002F3217"/>
    <w:rsid w:val="002F325C"/>
    <w:rsid w:val="002F39A0"/>
    <w:rsid w:val="002F599E"/>
    <w:rsid w:val="002F5D62"/>
    <w:rsid w:val="002F7EB7"/>
    <w:rsid w:val="00300F9D"/>
    <w:rsid w:val="00302403"/>
    <w:rsid w:val="00304741"/>
    <w:rsid w:val="003048A2"/>
    <w:rsid w:val="00306937"/>
    <w:rsid w:val="003073BE"/>
    <w:rsid w:val="00310B11"/>
    <w:rsid w:val="00320791"/>
    <w:rsid w:val="003208DE"/>
    <w:rsid w:val="00320C2B"/>
    <w:rsid w:val="003212DB"/>
    <w:rsid w:val="003215F2"/>
    <w:rsid w:val="003221A4"/>
    <w:rsid w:val="00323DBC"/>
    <w:rsid w:val="00326347"/>
    <w:rsid w:val="003374B3"/>
    <w:rsid w:val="00340347"/>
    <w:rsid w:val="003453C7"/>
    <w:rsid w:val="00351AA1"/>
    <w:rsid w:val="00357920"/>
    <w:rsid w:val="003640AA"/>
    <w:rsid w:val="00364A4A"/>
    <w:rsid w:val="00365A73"/>
    <w:rsid w:val="003714F0"/>
    <w:rsid w:val="00371CA9"/>
    <w:rsid w:val="00371DD0"/>
    <w:rsid w:val="00372A69"/>
    <w:rsid w:val="0038157C"/>
    <w:rsid w:val="00381A27"/>
    <w:rsid w:val="00382D2E"/>
    <w:rsid w:val="00390BB3"/>
    <w:rsid w:val="00397BD1"/>
    <w:rsid w:val="003A1AD1"/>
    <w:rsid w:val="003A1DC5"/>
    <w:rsid w:val="003B1852"/>
    <w:rsid w:val="003B3A68"/>
    <w:rsid w:val="003B57A8"/>
    <w:rsid w:val="003B7945"/>
    <w:rsid w:val="003C0EC7"/>
    <w:rsid w:val="003C2A95"/>
    <w:rsid w:val="003C48E8"/>
    <w:rsid w:val="003C730B"/>
    <w:rsid w:val="003D3A7E"/>
    <w:rsid w:val="003E05C7"/>
    <w:rsid w:val="003E0A2F"/>
    <w:rsid w:val="003E10EC"/>
    <w:rsid w:val="003E16C3"/>
    <w:rsid w:val="003E2521"/>
    <w:rsid w:val="003E6E2E"/>
    <w:rsid w:val="003F39FD"/>
    <w:rsid w:val="003F4E54"/>
    <w:rsid w:val="003F6C43"/>
    <w:rsid w:val="004012AC"/>
    <w:rsid w:val="00403851"/>
    <w:rsid w:val="00406C01"/>
    <w:rsid w:val="00407394"/>
    <w:rsid w:val="00410EED"/>
    <w:rsid w:val="00411D26"/>
    <w:rsid w:val="004121E4"/>
    <w:rsid w:val="00415DCE"/>
    <w:rsid w:val="00422EFC"/>
    <w:rsid w:val="004242E7"/>
    <w:rsid w:val="0042563E"/>
    <w:rsid w:val="00425AC1"/>
    <w:rsid w:val="00426041"/>
    <w:rsid w:val="004317B8"/>
    <w:rsid w:val="00431C0E"/>
    <w:rsid w:val="00432F9E"/>
    <w:rsid w:val="00433512"/>
    <w:rsid w:val="004336FB"/>
    <w:rsid w:val="00441ABF"/>
    <w:rsid w:val="004437EB"/>
    <w:rsid w:val="00444A7E"/>
    <w:rsid w:val="004467A4"/>
    <w:rsid w:val="00450642"/>
    <w:rsid w:val="00453395"/>
    <w:rsid w:val="004578F7"/>
    <w:rsid w:val="00480401"/>
    <w:rsid w:val="00481F78"/>
    <w:rsid w:val="00483DF6"/>
    <w:rsid w:val="00486AD8"/>
    <w:rsid w:val="00487FBB"/>
    <w:rsid w:val="00494B10"/>
    <w:rsid w:val="004964EC"/>
    <w:rsid w:val="004A51A4"/>
    <w:rsid w:val="004D2D78"/>
    <w:rsid w:val="004D2FFD"/>
    <w:rsid w:val="004E1B98"/>
    <w:rsid w:val="004E6C08"/>
    <w:rsid w:val="004F2C8D"/>
    <w:rsid w:val="004F7806"/>
    <w:rsid w:val="0050048F"/>
    <w:rsid w:val="005014BA"/>
    <w:rsid w:val="0050544E"/>
    <w:rsid w:val="00507C07"/>
    <w:rsid w:val="00511F15"/>
    <w:rsid w:val="00512567"/>
    <w:rsid w:val="00512FC2"/>
    <w:rsid w:val="005179FC"/>
    <w:rsid w:val="00517B74"/>
    <w:rsid w:val="00521543"/>
    <w:rsid w:val="005221EC"/>
    <w:rsid w:val="0053276B"/>
    <w:rsid w:val="00532C9A"/>
    <w:rsid w:val="00533AE8"/>
    <w:rsid w:val="00534086"/>
    <w:rsid w:val="005346E7"/>
    <w:rsid w:val="00534AB7"/>
    <w:rsid w:val="005362FA"/>
    <w:rsid w:val="00540255"/>
    <w:rsid w:val="005411AD"/>
    <w:rsid w:val="00542E22"/>
    <w:rsid w:val="0054438A"/>
    <w:rsid w:val="00553B98"/>
    <w:rsid w:val="00554C1B"/>
    <w:rsid w:val="005566B2"/>
    <w:rsid w:val="005620AD"/>
    <w:rsid w:val="00562871"/>
    <w:rsid w:val="00562A3A"/>
    <w:rsid w:val="00567168"/>
    <w:rsid w:val="0057245F"/>
    <w:rsid w:val="00573AA0"/>
    <w:rsid w:val="00574089"/>
    <w:rsid w:val="00575C0E"/>
    <w:rsid w:val="00581000"/>
    <w:rsid w:val="00581CA1"/>
    <w:rsid w:val="00583A31"/>
    <w:rsid w:val="00585BF3"/>
    <w:rsid w:val="00585E5B"/>
    <w:rsid w:val="005970FA"/>
    <w:rsid w:val="005A0E24"/>
    <w:rsid w:val="005A2616"/>
    <w:rsid w:val="005B1A51"/>
    <w:rsid w:val="005B298D"/>
    <w:rsid w:val="005B7851"/>
    <w:rsid w:val="005B7D27"/>
    <w:rsid w:val="005B7DCE"/>
    <w:rsid w:val="005C6634"/>
    <w:rsid w:val="005D068F"/>
    <w:rsid w:val="005D3821"/>
    <w:rsid w:val="005D51A0"/>
    <w:rsid w:val="005E3F18"/>
    <w:rsid w:val="005F02E2"/>
    <w:rsid w:val="005F0519"/>
    <w:rsid w:val="005F2C27"/>
    <w:rsid w:val="005F4BB9"/>
    <w:rsid w:val="005F71CD"/>
    <w:rsid w:val="005F7D0C"/>
    <w:rsid w:val="00600FD9"/>
    <w:rsid w:val="0060162F"/>
    <w:rsid w:val="00605F2D"/>
    <w:rsid w:val="00610439"/>
    <w:rsid w:val="006136CE"/>
    <w:rsid w:val="00613E8D"/>
    <w:rsid w:val="006151C2"/>
    <w:rsid w:val="006173B8"/>
    <w:rsid w:val="00620E59"/>
    <w:rsid w:val="00631041"/>
    <w:rsid w:val="00631D96"/>
    <w:rsid w:val="006325B2"/>
    <w:rsid w:val="00632C1A"/>
    <w:rsid w:val="00634E16"/>
    <w:rsid w:val="00636832"/>
    <w:rsid w:val="00637A6C"/>
    <w:rsid w:val="00640BA9"/>
    <w:rsid w:val="00640D7A"/>
    <w:rsid w:val="00641F56"/>
    <w:rsid w:val="00647F6D"/>
    <w:rsid w:val="00651776"/>
    <w:rsid w:val="00652A69"/>
    <w:rsid w:val="00655AD9"/>
    <w:rsid w:val="00656D69"/>
    <w:rsid w:val="00666027"/>
    <w:rsid w:val="0067027B"/>
    <w:rsid w:val="00676B15"/>
    <w:rsid w:val="00682673"/>
    <w:rsid w:val="006848E5"/>
    <w:rsid w:val="00690FD1"/>
    <w:rsid w:val="0069407B"/>
    <w:rsid w:val="00695207"/>
    <w:rsid w:val="00695F6E"/>
    <w:rsid w:val="0069735C"/>
    <w:rsid w:val="006A7A6B"/>
    <w:rsid w:val="006B1215"/>
    <w:rsid w:val="006B3309"/>
    <w:rsid w:val="006B3797"/>
    <w:rsid w:val="006B6EBE"/>
    <w:rsid w:val="006B6F2D"/>
    <w:rsid w:val="006C42EA"/>
    <w:rsid w:val="006D0511"/>
    <w:rsid w:val="006D3073"/>
    <w:rsid w:val="006D4497"/>
    <w:rsid w:val="006D486D"/>
    <w:rsid w:val="006D7FEA"/>
    <w:rsid w:val="006E24BD"/>
    <w:rsid w:val="006F0672"/>
    <w:rsid w:val="006F1CAB"/>
    <w:rsid w:val="006F5F1D"/>
    <w:rsid w:val="006F727F"/>
    <w:rsid w:val="00701E58"/>
    <w:rsid w:val="00712721"/>
    <w:rsid w:val="00712C41"/>
    <w:rsid w:val="00713A80"/>
    <w:rsid w:val="00714D46"/>
    <w:rsid w:val="00730A03"/>
    <w:rsid w:val="007333E8"/>
    <w:rsid w:val="0073480B"/>
    <w:rsid w:val="0073565C"/>
    <w:rsid w:val="00740456"/>
    <w:rsid w:val="00743F9B"/>
    <w:rsid w:val="00753D34"/>
    <w:rsid w:val="00755895"/>
    <w:rsid w:val="007566E8"/>
    <w:rsid w:val="007614A7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A9"/>
    <w:rsid w:val="0077761B"/>
    <w:rsid w:val="00783823"/>
    <w:rsid w:val="007913EB"/>
    <w:rsid w:val="007962D5"/>
    <w:rsid w:val="00796C69"/>
    <w:rsid w:val="007A016E"/>
    <w:rsid w:val="007A72DE"/>
    <w:rsid w:val="007B0752"/>
    <w:rsid w:val="007B083B"/>
    <w:rsid w:val="007B361D"/>
    <w:rsid w:val="007C5F33"/>
    <w:rsid w:val="007D06FB"/>
    <w:rsid w:val="007D0F73"/>
    <w:rsid w:val="007D1F9A"/>
    <w:rsid w:val="007D2ECA"/>
    <w:rsid w:val="007D376F"/>
    <w:rsid w:val="007D46A5"/>
    <w:rsid w:val="007D5684"/>
    <w:rsid w:val="007D5EE4"/>
    <w:rsid w:val="007E517A"/>
    <w:rsid w:val="007E7B87"/>
    <w:rsid w:val="007E7BE7"/>
    <w:rsid w:val="007F1821"/>
    <w:rsid w:val="00802525"/>
    <w:rsid w:val="00803A55"/>
    <w:rsid w:val="008064F3"/>
    <w:rsid w:val="0081223B"/>
    <w:rsid w:val="00813D61"/>
    <w:rsid w:val="00821127"/>
    <w:rsid w:val="008214A6"/>
    <w:rsid w:val="00824351"/>
    <w:rsid w:val="008251E8"/>
    <w:rsid w:val="0083022D"/>
    <w:rsid w:val="008327F9"/>
    <w:rsid w:val="008328D9"/>
    <w:rsid w:val="00833551"/>
    <w:rsid w:val="00833CE1"/>
    <w:rsid w:val="00836804"/>
    <w:rsid w:val="00837FFA"/>
    <w:rsid w:val="00841EAB"/>
    <w:rsid w:val="00842D25"/>
    <w:rsid w:val="00843741"/>
    <w:rsid w:val="00852396"/>
    <w:rsid w:val="0085278A"/>
    <w:rsid w:val="00852CA9"/>
    <w:rsid w:val="00854CAB"/>
    <w:rsid w:val="0086016E"/>
    <w:rsid w:val="00862AEC"/>
    <w:rsid w:val="00863EB0"/>
    <w:rsid w:val="0086463F"/>
    <w:rsid w:val="0086493B"/>
    <w:rsid w:val="0086503E"/>
    <w:rsid w:val="0086746B"/>
    <w:rsid w:val="008723FF"/>
    <w:rsid w:val="008724A5"/>
    <w:rsid w:val="00876F81"/>
    <w:rsid w:val="008800F1"/>
    <w:rsid w:val="00880409"/>
    <w:rsid w:val="008816FA"/>
    <w:rsid w:val="00883F06"/>
    <w:rsid w:val="00884090"/>
    <w:rsid w:val="0089251C"/>
    <w:rsid w:val="00897D58"/>
    <w:rsid w:val="008A3E79"/>
    <w:rsid w:val="008A4547"/>
    <w:rsid w:val="008A4E8F"/>
    <w:rsid w:val="008A7C60"/>
    <w:rsid w:val="008B047F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74B0"/>
    <w:rsid w:val="008D2035"/>
    <w:rsid w:val="008D70FA"/>
    <w:rsid w:val="008E1108"/>
    <w:rsid w:val="008E4F4D"/>
    <w:rsid w:val="008E5003"/>
    <w:rsid w:val="008F06A8"/>
    <w:rsid w:val="008F2EA9"/>
    <w:rsid w:val="008F467F"/>
    <w:rsid w:val="008F5340"/>
    <w:rsid w:val="009015D5"/>
    <w:rsid w:val="009033DC"/>
    <w:rsid w:val="0090444A"/>
    <w:rsid w:val="00904F74"/>
    <w:rsid w:val="00907932"/>
    <w:rsid w:val="009215AD"/>
    <w:rsid w:val="00921DB9"/>
    <w:rsid w:val="0092378B"/>
    <w:rsid w:val="009301C8"/>
    <w:rsid w:val="009337A4"/>
    <w:rsid w:val="00933A78"/>
    <w:rsid w:val="0093760C"/>
    <w:rsid w:val="00941C99"/>
    <w:rsid w:val="00944C79"/>
    <w:rsid w:val="009456CD"/>
    <w:rsid w:val="00946EC4"/>
    <w:rsid w:val="009479DE"/>
    <w:rsid w:val="00955CBD"/>
    <w:rsid w:val="00957D25"/>
    <w:rsid w:val="00963E8A"/>
    <w:rsid w:val="009640EE"/>
    <w:rsid w:val="00964639"/>
    <w:rsid w:val="00966C7F"/>
    <w:rsid w:val="00970AA3"/>
    <w:rsid w:val="00982EF2"/>
    <w:rsid w:val="009854FE"/>
    <w:rsid w:val="009950C7"/>
    <w:rsid w:val="009960AE"/>
    <w:rsid w:val="009A04E3"/>
    <w:rsid w:val="009A26B9"/>
    <w:rsid w:val="009A3C9F"/>
    <w:rsid w:val="009A4B48"/>
    <w:rsid w:val="009A651A"/>
    <w:rsid w:val="009B3759"/>
    <w:rsid w:val="009B3D7A"/>
    <w:rsid w:val="009C1C85"/>
    <w:rsid w:val="009C50D2"/>
    <w:rsid w:val="009C5C6A"/>
    <w:rsid w:val="009C64BA"/>
    <w:rsid w:val="009D01A7"/>
    <w:rsid w:val="009D27B5"/>
    <w:rsid w:val="009D2BAF"/>
    <w:rsid w:val="009D3295"/>
    <w:rsid w:val="009D7F8A"/>
    <w:rsid w:val="009E3CE9"/>
    <w:rsid w:val="009E673D"/>
    <w:rsid w:val="009E6A1B"/>
    <w:rsid w:val="009E6C9C"/>
    <w:rsid w:val="009F08DF"/>
    <w:rsid w:val="009F1902"/>
    <w:rsid w:val="009F69AA"/>
    <w:rsid w:val="00A023ED"/>
    <w:rsid w:val="00A10E94"/>
    <w:rsid w:val="00A1148A"/>
    <w:rsid w:val="00A12246"/>
    <w:rsid w:val="00A128AC"/>
    <w:rsid w:val="00A13B9A"/>
    <w:rsid w:val="00A13E2C"/>
    <w:rsid w:val="00A173ED"/>
    <w:rsid w:val="00A2175D"/>
    <w:rsid w:val="00A22889"/>
    <w:rsid w:val="00A2489B"/>
    <w:rsid w:val="00A26D1C"/>
    <w:rsid w:val="00A33226"/>
    <w:rsid w:val="00A4497E"/>
    <w:rsid w:val="00A50FF1"/>
    <w:rsid w:val="00A52A93"/>
    <w:rsid w:val="00A565F4"/>
    <w:rsid w:val="00A61034"/>
    <w:rsid w:val="00A61DF7"/>
    <w:rsid w:val="00A61FBD"/>
    <w:rsid w:val="00A64E24"/>
    <w:rsid w:val="00A67827"/>
    <w:rsid w:val="00A711DF"/>
    <w:rsid w:val="00A72BC1"/>
    <w:rsid w:val="00A749E8"/>
    <w:rsid w:val="00A754D2"/>
    <w:rsid w:val="00A842C3"/>
    <w:rsid w:val="00A84FE6"/>
    <w:rsid w:val="00A90D91"/>
    <w:rsid w:val="00A92860"/>
    <w:rsid w:val="00A94E7D"/>
    <w:rsid w:val="00A97D8E"/>
    <w:rsid w:val="00AA09E3"/>
    <w:rsid w:val="00AA2BF1"/>
    <w:rsid w:val="00AA346E"/>
    <w:rsid w:val="00AA3960"/>
    <w:rsid w:val="00AA6E7B"/>
    <w:rsid w:val="00AC5E6E"/>
    <w:rsid w:val="00AC621F"/>
    <w:rsid w:val="00AC7F15"/>
    <w:rsid w:val="00AD0294"/>
    <w:rsid w:val="00AD3D7F"/>
    <w:rsid w:val="00AD5752"/>
    <w:rsid w:val="00AE02E3"/>
    <w:rsid w:val="00AE63C2"/>
    <w:rsid w:val="00AE6EBA"/>
    <w:rsid w:val="00AE782E"/>
    <w:rsid w:val="00AF35F9"/>
    <w:rsid w:val="00AF4135"/>
    <w:rsid w:val="00B03F2D"/>
    <w:rsid w:val="00B042FE"/>
    <w:rsid w:val="00B056F8"/>
    <w:rsid w:val="00B12C0F"/>
    <w:rsid w:val="00B12DE9"/>
    <w:rsid w:val="00B147A9"/>
    <w:rsid w:val="00B304C3"/>
    <w:rsid w:val="00B315B4"/>
    <w:rsid w:val="00B32259"/>
    <w:rsid w:val="00B33C60"/>
    <w:rsid w:val="00B34561"/>
    <w:rsid w:val="00B4085C"/>
    <w:rsid w:val="00B43229"/>
    <w:rsid w:val="00B436D8"/>
    <w:rsid w:val="00B45C33"/>
    <w:rsid w:val="00B4789F"/>
    <w:rsid w:val="00B5356C"/>
    <w:rsid w:val="00B54802"/>
    <w:rsid w:val="00B54B1D"/>
    <w:rsid w:val="00B56502"/>
    <w:rsid w:val="00B600FA"/>
    <w:rsid w:val="00B62683"/>
    <w:rsid w:val="00B658D6"/>
    <w:rsid w:val="00B7491E"/>
    <w:rsid w:val="00B7559B"/>
    <w:rsid w:val="00B759C4"/>
    <w:rsid w:val="00B80B63"/>
    <w:rsid w:val="00B82C63"/>
    <w:rsid w:val="00B8410F"/>
    <w:rsid w:val="00B84FCE"/>
    <w:rsid w:val="00B86D96"/>
    <w:rsid w:val="00B86FDE"/>
    <w:rsid w:val="00B90660"/>
    <w:rsid w:val="00B94BBC"/>
    <w:rsid w:val="00BA0DC1"/>
    <w:rsid w:val="00BA1000"/>
    <w:rsid w:val="00BA4778"/>
    <w:rsid w:val="00BA5F0E"/>
    <w:rsid w:val="00BB0CC6"/>
    <w:rsid w:val="00BB5411"/>
    <w:rsid w:val="00BB6281"/>
    <w:rsid w:val="00BC18ED"/>
    <w:rsid w:val="00BC50DD"/>
    <w:rsid w:val="00BC6C43"/>
    <w:rsid w:val="00BD0A05"/>
    <w:rsid w:val="00BD5732"/>
    <w:rsid w:val="00BD62C8"/>
    <w:rsid w:val="00BD7B07"/>
    <w:rsid w:val="00BE003B"/>
    <w:rsid w:val="00BE0067"/>
    <w:rsid w:val="00BE7004"/>
    <w:rsid w:val="00BF1176"/>
    <w:rsid w:val="00BF32E0"/>
    <w:rsid w:val="00BF3306"/>
    <w:rsid w:val="00BF7DB3"/>
    <w:rsid w:val="00C010EB"/>
    <w:rsid w:val="00C0470E"/>
    <w:rsid w:val="00C06A28"/>
    <w:rsid w:val="00C1086C"/>
    <w:rsid w:val="00C1524E"/>
    <w:rsid w:val="00C1588A"/>
    <w:rsid w:val="00C165C7"/>
    <w:rsid w:val="00C171E2"/>
    <w:rsid w:val="00C236B8"/>
    <w:rsid w:val="00C252FC"/>
    <w:rsid w:val="00C25E71"/>
    <w:rsid w:val="00C3426C"/>
    <w:rsid w:val="00C43416"/>
    <w:rsid w:val="00C43A91"/>
    <w:rsid w:val="00C46C88"/>
    <w:rsid w:val="00C476A7"/>
    <w:rsid w:val="00C55931"/>
    <w:rsid w:val="00C6144A"/>
    <w:rsid w:val="00C659F4"/>
    <w:rsid w:val="00C66094"/>
    <w:rsid w:val="00C72318"/>
    <w:rsid w:val="00C74E1D"/>
    <w:rsid w:val="00C769E5"/>
    <w:rsid w:val="00C76A78"/>
    <w:rsid w:val="00C813F8"/>
    <w:rsid w:val="00C857F7"/>
    <w:rsid w:val="00C869F8"/>
    <w:rsid w:val="00C872B7"/>
    <w:rsid w:val="00C93EEF"/>
    <w:rsid w:val="00C964AC"/>
    <w:rsid w:val="00C97F18"/>
    <w:rsid w:val="00CA53A9"/>
    <w:rsid w:val="00CA6976"/>
    <w:rsid w:val="00CB187F"/>
    <w:rsid w:val="00CC0004"/>
    <w:rsid w:val="00CC39DF"/>
    <w:rsid w:val="00CC42D7"/>
    <w:rsid w:val="00CC5E44"/>
    <w:rsid w:val="00CC5F92"/>
    <w:rsid w:val="00CC72C4"/>
    <w:rsid w:val="00CC7A01"/>
    <w:rsid w:val="00CD166C"/>
    <w:rsid w:val="00CD3A99"/>
    <w:rsid w:val="00CE1B14"/>
    <w:rsid w:val="00CF216F"/>
    <w:rsid w:val="00CF48B9"/>
    <w:rsid w:val="00CF528C"/>
    <w:rsid w:val="00CF6DF0"/>
    <w:rsid w:val="00D14C57"/>
    <w:rsid w:val="00D21F2D"/>
    <w:rsid w:val="00D25BEF"/>
    <w:rsid w:val="00D26A0E"/>
    <w:rsid w:val="00D273F9"/>
    <w:rsid w:val="00D30F55"/>
    <w:rsid w:val="00D31F06"/>
    <w:rsid w:val="00D34230"/>
    <w:rsid w:val="00D3568A"/>
    <w:rsid w:val="00D403E3"/>
    <w:rsid w:val="00D40CD4"/>
    <w:rsid w:val="00D425CE"/>
    <w:rsid w:val="00D43F7D"/>
    <w:rsid w:val="00D4794B"/>
    <w:rsid w:val="00D52FE4"/>
    <w:rsid w:val="00D56F6F"/>
    <w:rsid w:val="00D57ABD"/>
    <w:rsid w:val="00D60A13"/>
    <w:rsid w:val="00D62DBC"/>
    <w:rsid w:val="00D635CB"/>
    <w:rsid w:val="00D679C5"/>
    <w:rsid w:val="00D7605A"/>
    <w:rsid w:val="00D7629C"/>
    <w:rsid w:val="00D773D3"/>
    <w:rsid w:val="00D829B0"/>
    <w:rsid w:val="00D83A9F"/>
    <w:rsid w:val="00D847A8"/>
    <w:rsid w:val="00D87189"/>
    <w:rsid w:val="00D92683"/>
    <w:rsid w:val="00D96A74"/>
    <w:rsid w:val="00D96CF1"/>
    <w:rsid w:val="00DA1C0A"/>
    <w:rsid w:val="00DA1F13"/>
    <w:rsid w:val="00DA48B7"/>
    <w:rsid w:val="00DA55EA"/>
    <w:rsid w:val="00DA64EB"/>
    <w:rsid w:val="00DA6D1A"/>
    <w:rsid w:val="00DA72A7"/>
    <w:rsid w:val="00DB19F7"/>
    <w:rsid w:val="00DB4746"/>
    <w:rsid w:val="00DB67A2"/>
    <w:rsid w:val="00DC0F64"/>
    <w:rsid w:val="00DC318D"/>
    <w:rsid w:val="00DC6575"/>
    <w:rsid w:val="00DC6BE6"/>
    <w:rsid w:val="00DD2F31"/>
    <w:rsid w:val="00DD3605"/>
    <w:rsid w:val="00DD3C97"/>
    <w:rsid w:val="00DD3DC2"/>
    <w:rsid w:val="00DD7FD3"/>
    <w:rsid w:val="00DE3AD5"/>
    <w:rsid w:val="00DE632A"/>
    <w:rsid w:val="00DE714A"/>
    <w:rsid w:val="00DF2158"/>
    <w:rsid w:val="00E02D36"/>
    <w:rsid w:val="00E041BF"/>
    <w:rsid w:val="00E06C55"/>
    <w:rsid w:val="00E126B5"/>
    <w:rsid w:val="00E13B9F"/>
    <w:rsid w:val="00E14876"/>
    <w:rsid w:val="00E14F83"/>
    <w:rsid w:val="00E1653C"/>
    <w:rsid w:val="00E203BC"/>
    <w:rsid w:val="00E24D9B"/>
    <w:rsid w:val="00E253BF"/>
    <w:rsid w:val="00E270ED"/>
    <w:rsid w:val="00E31EE0"/>
    <w:rsid w:val="00E32C2B"/>
    <w:rsid w:val="00E34A4B"/>
    <w:rsid w:val="00E358D3"/>
    <w:rsid w:val="00E35B64"/>
    <w:rsid w:val="00E35F41"/>
    <w:rsid w:val="00E36C6E"/>
    <w:rsid w:val="00E3783E"/>
    <w:rsid w:val="00E4443B"/>
    <w:rsid w:val="00E46CF2"/>
    <w:rsid w:val="00E5324C"/>
    <w:rsid w:val="00E535EB"/>
    <w:rsid w:val="00E5482A"/>
    <w:rsid w:val="00E56403"/>
    <w:rsid w:val="00E65278"/>
    <w:rsid w:val="00E654A0"/>
    <w:rsid w:val="00E67B66"/>
    <w:rsid w:val="00E7754E"/>
    <w:rsid w:val="00E77CF6"/>
    <w:rsid w:val="00E80489"/>
    <w:rsid w:val="00E80F33"/>
    <w:rsid w:val="00E81256"/>
    <w:rsid w:val="00E854C4"/>
    <w:rsid w:val="00E92772"/>
    <w:rsid w:val="00E936F8"/>
    <w:rsid w:val="00E93EAA"/>
    <w:rsid w:val="00E95E4B"/>
    <w:rsid w:val="00E970F5"/>
    <w:rsid w:val="00EA250C"/>
    <w:rsid w:val="00EA4C6D"/>
    <w:rsid w:val="00EA729D"/>
    <w:rsid w:val="00EB28A8"/>
    <w:rsid w:val="00EB3E74"/>
    <w:rsid w:val="00EB69A2"/>
    <w:rsid w:val="00EC5FAE"/>
    <w:rsid w:val="00ED34A5"/>
    <w:rsid w:val="00ED48B8"/>
    <w:rsid w:val="00EE05C5"/>
    <w:rsid w:val="00EE1125"/>
    <w:rsid w:val="00EE5EA9"/>
    <w:rsid w:val="00EE65EF"/>
    <w:rsid w:val="00EE73E3"/>
    <w:rsid w:val="00EF103A"/>
    <w:rsid w:val="00EF2C10"/>
    <w:rsid w:val="00EF3617"/>
    <w:rsid w:val="00EF4A96"/>
    <w:rsid w:val="00F04F08"/>
    <w:rsid w:val="00F05E9A"/>
    <w:rsid w:val="00F073D8"/>
    <w:rsid w:val="00F13329"/>
    <w:rsid w:val="00F14F20"/>
    <w:rsid w:val="00F155A5"/>
    <w:rsid w:val="00F155D1"/>
    <w:rsid w:val="00F1693A"/>
    <w:rsid w:val="00F20121"/>
    <w:rsid w:val="00F2257E"/>
    <w:rsid w:val="00F225B8"/>
    <w:rsid w:val="00F23A34"/>
    <w:rsid w:val="00F25539"/>
    <w:rsid w:val="00F300C8"/>
    <w:rsid w:val="00F30F17"/>
    <w:rsid w:val="00F31490"/>
    <w:rsid w:val="00F31C75"/>
    <w:rsid w:val="00F369EB"/>
    <w:rsid w:val="00F43296"/>
    <w:rsid w:val="00F447F6"/>
    <w:rsid w:val="00F500A0"/>
    <w:rsid w:val="00F508D7"/>
    <w:rsid w:val="00F5179F"/>
    <w:rsid w:val="00F53068"/>
    <w:rsid w:val="00F53630"/>
    <w:rsid w:val="00F55EC6"/>
    <w:rsid w:val="00F568EB"/>
    <w:rsid w:val="00F56DE6"/>
    <w:rsid w:val="00F628AA"/>
    <w:rsid w:val="00F62BC2"/>
    <w:rsid w:val="00F71441"/>
    <w:rsid w:val="00F71769"/>
    <w:rsid w:val="00F7277E"/>
    <w:rsid w:val="00F73960"/>
    <w:rsid w:val="00F74E65"/>
    <w:rsid w:val="00F75DF5"/>
    <w:rsid w:val="00F80F21"/>
    <w:rsid w:val="00F83EA7"/>
    <w:rsid w:val="00F8460F"/>
    <w:rsid w:val="00F908F5"/>
    <w:rsid w:val="00F90DAC"/>
    <w:rsid w:val="00F923B9"/>
    <w:rsid w:val="00F924FA"/>
    <w:rsid w:val="00FA0358"/>
    <w:rsid w:val="00FA06E2"/>
    <w:rsid w:val="00FA0F2D"/>
    <w:rsid w:val="00FA338E"/>
    <w:rsid w:val="00FA4785"/>
    <w:rsid w:val="00FA511D"/>
    <w:rsid w:val="00FA565F"/>
    <w:rsid w:val="00FA7642"/>
    <w:rsid w:val="00FA79D3"/>
    <w:rsid w:val="00FB158E"/>
    <w:rsid w:val="00FB188E"/>
    <w:rsid w:val="00FB43B1"/>
    <w:rsid w:val="00FB6F83"/>
    <w:rsid w:val="00FC14CF"/>
    <w:rsid w:val="00FC2368"/>
    <w:rsid w:val="00FC5897"/>
    <w:rsid w:val="00FC602E"/>
    <w:rsid w:val="00FD4BBB"/>
    <w:rsid w:val="00FE19F1"/>
    <w:rsid w:val="00FE6CDF"/>
    <w:rsid w:val="00FE7CDB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992539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3684217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B89C-34EE-4A3A-AE5A-A3794DB8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8207</Words>
  <Characters>46785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54883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2019-06-07T05:00:00Z</cp:lastPrinted>
  <dcterms:created xsi:type="dcterms:W3CDTF">2022-02-03T09:25:00Z</dcterms:created>
  <dcterms:modified xsi:type="dcterms:W3CDTF">2022-02-03T09:25:00Z</dcterms:modified>
</cp:coreProperties>
</file>