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470B" w14:textId="1A11620B" w:rsidR="00484860" w:rsidRPr="00484860" w:rsidRDefault="00484860" w:rsidP="00484860">
      <w:pPr>
        <w:keepNext/>
        <w:widowControl/>
        <w:suppressAutoHyphens w:val="0"/>
        <w:autoSpaceDE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84860"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31ED0BE7" wp14:editId="6DEE77F4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</w:p>
    <w:p w14:paraId="115B6FA1" w14:textId="77777777"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АДМИНИСТРАЦИЯ ПЛАСТУНОВСКОГО СЕЛЬСКОГО ПОСЕЛЕНИЯ ДИНСКОГО РАЙОНА</w:t>
      </w:r>
    </w:p>
    <w:p w14:paraId="7BD62610" w14:textId="77777777"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17F24F4" w14:textId="77777777" w:rsidR="00484860" w:rsidRPr="00484860" w:rsidRDefault="008836F3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5B98944" w14:textId="77777777"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D3F3BC" w14:textId="25701193" w:rsidR="00484860" w:rsidRPr="00484860" w:rsidRDefault="00484860" w:rsidP="0048486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168B7">
        <w:rPr>
          <w:rFonts w:ascii="Times New Roman" w:hAnsi="Times New Roman" w:cs="Times New Roman"/>
          <w:sz w:val="28"/>
          <w:szCs w:val="28"/>
          <w:lang w:eastAsia="ru-RU"/>
        </w:rPr>
        <w:t>23.09.2022</w:t>
      </w:r>
      <w:r w:rsidR="00E168B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21C1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01AF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 xml:space="preserve">  № </w:t>
      </w:r>
      <w:r w:rsidR="00E168B7">
        <w:rPr>
          <w:rFonts w:ascii="Times New Roman" w:hAnsi="Times New Roman" w:cs="Times New Roman"/>
          <w:sz w:val="28"/>
          <w:szCs w:val="28"/>
          <w:lang w:eastAsia="ru-RU"/>
        </w:rPr>
        <w:t xml:space="preserve"> 241</w:t>
      </w:r>
    </w:p>
    <w:p w14:paraId="733A3AB3" w14:textId="77777777"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sz w:val="28"/>
          <w:szCs w:val="28"/>
          <w:lang w:eastAsia="ru-RU"/>
        </w:rPr>
        <w:t>станица Пластуновская</w:t>
      </w:r>
    </w:p>
    <w:p w14:paraId="1BEAE934" w14:textId="77777777" w:rsid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013341" w14:textId="77777777" w:rsidR="004626FF" w:rsidRPr="00484860" w:rsidRDefault="004626FF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180368" w14:textId="77777777" w:rsidR="00484860" w:rsidRPr="00484860" w:rsidRDefault="00484860" w:rsidP="0048486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4"/>
          <w:lang w:eastAsia="ru-RU"/>
        </w:rPr>
      </w:pPr>
    </w:p>
    <w:p w14:paraId="7CCD2C24" w14:textId="77777777" w:rsidR="00B268FD" w:rsidRDefault="00571D72" w:rsidP="004626FF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12675181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  <w:bookmarkStart w:id="1" w:name="_Hlk112405406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</w:p>
    <w:p w14:paraId="76189BBF" w14:textId="77777777" w:rsidR="00B268FD" w:rsidRDefault="00571D72" w:rsidP="004626FF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Пластуновского сельского поселения Динского района </w:t>
      </w:r>
    </w:p>
    <w:p w14:paraId="3DD48090" w14:textId="77777777" w:rsidR="00B268FD" w:rsidRDefault="00571D72" w:rsidP="00B268FD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10.12.2018 №233 «</w:t>
      </w:r>
      <w:r w:rsidR="004626FF" w:rsidRPr="004626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</w:t>
      </w:r>
    </w:p>
    <w:p w14:paraId="417BA014" w14:textId="77777777" w:rsidR="00B268FD" w:rsidRDefault="004626FF" w:rsidP="00B268FD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26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квалификационных</w:t>
      </w:r>
      <w:r w:rsidR="00B268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26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требованиях для замещения </w:t>
      </w:r>
    </w:p>
    <w:p w14:paraId="3E49634D" w14:textId="77777777" w:rsidR="00B268FD" w:rsidRDefault="004626FF" w:rsidP="00B268FD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26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должностей муниципальной</w:t>
      </w:r>
      <w:r w:rsidR="00B268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26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службы в </w:t>
      </w:r>
    </w:p>
    <w:p w14:paraId="7C6F5AAA" w14:textId="2CF496C9" w:rsidR="004626FF" w:rsidRPr="00B268FD" w:rsidRDefault="004626FF" w:rsidP="00B268FD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26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Пластуновского</w:t>
      </w:r>
      <w:r w:rsidRPr="004626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</w:p>
    <w:p w14:paraId="56F62331" w14:textId="34E87CA9" w:rsidR="004626FF" w:rsidRPr="004626FF" w:rsidRDefault="004626FF" w:rsidP="004626FF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26FF">
        <w:rPr>
          <w:rFonts w:ascii="Times New Roman" w:hAnsi="Times New Roman" w:cs="Times New Roman"/>
          <w:b/>
          <w:sz w:val="28"/>
          <w:szCs w:val="28"/>
          <w:lang w:eastAsia="ru-RU"/>
        </w:rPr>
        <w:t>поселения Динского района</w:t>
      </w:r>
      <w:r w:rsidR="00571D7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bookmarkEnd w:id="1"/>
    <w:p w14:paraId="3BB0FD52" w14:textId="77777777" w:rsidR="004626FF" w:rsidRPr="004626FF" w:rsidRDefault="004626FF" w:rsidP="004626FF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14:paraId="0FF3098F" w14:textId="77777777" w:rsidR="004626FF" w:rsidRPr="004626FF" w:rsidRDefault="004626FF" w:rsidP="004626FF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C27376" w14:textId="2BF07ECD" w:rsidR="004626FF" w:rsidRPr="004626FF" w:rsidRDefault="004626FF" w:rsidP="004626FF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Федеральными законами </w:t>
      </w:r>
      <w:hyperlink r:id="rId9" w:history="1">
        <w:r w:rsidRPr="004626FF">
          <w:rPr>
            <w:rFonts w:ascii="Times New Roman" w:hAnsi="Times New Roman" w:cs="Times New Roman"/>
            <w:sz w:val="28"/>
            <w:szCs w:val="28"/>
            <w:lang w:eastAsia="ru-RU"/>
          </w:rPr>
          <w:t>от 06.10.2003 № 131 «Об общих принципах организации местного самоуправления в Российской Федерации», от 02.03.2007 № 25-ФЗ</w:t>
        </w:r>
      </w:hyperlink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Федерации», Законом Краснодарского края </w:t>
      </w:r>
      <w:hyperlink r:id="rId10" w:history="1">
        <w:r w:rsidRPr="004626FF">
          <w:rPr>
            <w:rFonts w:ascii="Times New Roman" w:hAnsi="Times New Roman" w:cs="Times New Roman"/>
            <w:sz w:val="28"/>
            <w:szCs w:val="28"/>
            <w:lang w:eastAsia="ru-RU"/>
          </w:rPr>
          <w:t>от 08.06.2007 № 1244-КЗ</w:t>
        </w:r>
      </w:hyperlink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 «О муниципальной службе в Краснодарском крае», Законом Краснодарского края </w:t>
      </w:r>
      <w:hyperlink r:id="rId11" w:history="1">
        <w:r w:rsidRPr="004626FF">
          <w:rPr>
            <w:rFonts w:ascii="Times New Roman" w:hAnsi="Times New Roman" w:cs="Times New Roman"/>
            <w:sz w:val="28"/>
            <w:szCs w:val="28"/>
            <w:lang w:eastAsia="ru-RU"/>
          </w:rPr>
          <w:t>от 03.05.2012 № 2490-КЗ</w:t>
        </w:r>
      </w:hyperlink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 «О типовых квалификационных требованиях для замещения должностей муниципальной службы в Краснодарском крае»</w:t>
      </w:r>
      <w:r w:rsidR="00571D7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12" w:history="1">
        <w:r w:rsidRPr="004626FF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Пластуновског</w:t>
      </w:r>
      <w:r w:rsidRPr="004626FF">
        <w:rPr>
          <w:rFonts w:ascii="Times New Roman" w:hAnsi="Times New Roman" w:cs="Times New Roman"/>
          <w:sz w:val="28"/>
          <w:szCs w:val="28"/>
          <w:lang w:eastAsia="ru-RU"/>
        </w:rPr>
        <w:t>о сельского поселения Динского района, п о с т а н о в л я ю:</w:t>
      </w:r>
    </w:p>
    <w:p w14:paraId="33D45EC5" w14:textId="7DACC02A" w:rsidR="004626FF" w:rsidRPr="004626FF" w:rsidRDefault="004626FF" w:rsidP="00026B5D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571D72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</w:t>
      </w:r>
      <w:r w:rsidR="00571D72" w:rsidRPr="00571D72">
        <w:rPr>
          <w:rFonts w:ascii="Times New Roman" w:hAnsi="Times New Roman" w:cs="Times New Roman"/>
          <w:sz w:val="28"/>
          <w:szCs w:val="28"/>
          <w:lang w:eastAsia="ru-RU"/>
        </w:rPr>
        <w:t>администрации Пластуновского сельского поселения Динского района от 10.12.2018 №233 «Об утверждении Положения о квалификационных</w:t>
      </w:r>
      <w:r w:rsidR="00571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1D72" w:rsidRPr="00571D72">
        <w:rPr>
          <w:rFonts w:ascii="Times New Roman" w:hAnsi="Times New Roman" w:cs="Times New Roman"/>
          <w:sz w:val="28"/>
          <w:szCs w:val="28"/>
          <w:lang w:eastAsia="ru-RU"/>
        </w:rPr>
        <w:t>требованиях для замещения должностей муниципальной</w:t>
      </w:r>
      <w:r w:rsidR="00571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1D72" w:rsidRPr="00571D72">
        <w:rPr>
          <w:rFonts w:ascii="Times New Roman" w:hAnsi="Times New Roman" w:cs="Times New Roman"/>
          <w:sz w:val="28"/>
          <w:szCs w:val="28"/>
          <w:lang w:eastAsia="ru-RU"/>
        </w:rPr>
        <w:t>службы в администрации Пластуновского сельского поселения Динского района»</w:t>
      </w:r>
      <w:r w:rsidR="00571D72">
        <w:rPr>
          <w:rFonts w:ascii="Times New Roman" w:hAnsi="Times New Roman" w:cs="Times New Roman"/>
          <w:sz w:val="28"/>
          <w:szCs w:val="28"/>
          <w:lang w:eastAsia="ru-RU"/>
        </w:rPr>
        <w:t>, изложив П</w:t>
      </w:r>
      <w:r w:rsidR="007E1E04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риложение к Положению в новой редакции, согласно приложению к настоящему постановлению. </w:t>
      </w:r>
    </w:p>
    <w:p w14:paraId="2B7FCFD1" w14:textId="77777777" w:rsidR="00026B5D" w:rsidRPr="00026B5D" w:rsidRDefault="004626FF" w:rsidP="00026B5D">
      <w:pPr>
        <w:tabs>
          <w:tab w:val="left" w:pos="850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6"/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2. Общему отделу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Пластуновского</w:t>
      </w:r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E1E04">
        <w:rPr>
          <w:rFonts w:ascii="Times New Roman" w:hAnsi="Times New Roman" w:cs="Times New Roman"/>
          <w:sz w:val="28"/>
          <w:szCs w:val="28"/>
          <w:lang w:eastAsia="ru-RU"/>
        </w:rPr>
        <w:t>Шиляева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bookmarkStart w:id="3" w:name="sub_8"/>
      <w:bookmarkEnd w:id="2"/>
      <w:r w:rsidR="00026B5D" w:rsidRPr="00026B5D">
        <w:rPr>
          <w:rFonts w:ascii="Times New Roman" w:hAnsi="Times New Roman" w:cs="Times New Roman"/>
          <w:sz w:val="28"/>
          <w:szCs w:val="28"/>
          <w:lang w:eastAsia="ru-RU"/>
        </w:rPr>
        <w:t>обнародовать настоящее постановление и разместить в информационно-телекоммуникационной сети «Интернет» на официальном сайте Пластуновского сельского поселения Динского района.</w:t>
      </w:r>
    </w:p>
    <w:p w14:paraId="6DB559F1" w14:textId="6EB3DADF" w:rsidR="007E1E04" w:rsidRPr="00026B5D" w:rsidRDefault="004626FF" w:rsidP="00026B5D">
      <w:pPr>
        <w:pStyle w:val="ab"/>
        <w:numPr>
          <w:ilvl w:val="0"/>
          <w:numId w:val="3"/>
        </w:numPr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B5D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14:paraId="3649B1A9" w14:textId="4DB15860" w:rsidR="00026B5D" w:rsidRDefault="00026B5D" w:rsidP="00026B5D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984BA5" w14:textId="189ABA95" w:rsidR="00026B5D" w:rsidRDefault="00026B5D" w:rsidP="00026B5D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F49E1B" w14:textId="7D621938" w:rsidR="00026B5D" w:rsidRDefault="00026B5D" w:rsidP="00026B5D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6E6804" w14:textId="77777777" w:rsidR="00026B5D" w:rsidRPr="00026B5D" w:rsidRDefault="00026B5D" w:rsidP="00026B5D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B22B0A" w14:textId="7310D446" w:rsidR="004626FF" w:rsidRDefault="004626FF" w:rsidP="004626FF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4. Постановление вступает в силу </w:t>
      </w:r>
      <w:r w:rsidR="007E1E04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 его официального обнародования.</w:t>
      </w:r>
      <w:bookmarkEnd w:id="3"/>
    </w:p>
    <w:p w14:paraId="5A2A0D60" w14:textId="77777777" w:rsidR="001B0A7E" w:rsidRDefault="001B0A7E" w:rsidP="004626FF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5007B3" w14:textId="77777777" w:rsidR="00C7132C" w:rsidRPr="009C1DA7" w:rsidRDefault="00C7132C" w:rsidP="0049016F">
      <w:pPr>
        <w:jc w:val="both"/>
        <w:rPr>
          <w:rFonts w:ascii="Times New Roman" w:hAnsi="Times New Roman" w:cs="Times New Roman"/>
          <w:sz w:val="28"/>
        </w:rPr>
      </w:pPr>
    </w:p>
    <w:p w14:paraId="0B44201E" w14:textId="77777777" w:rsidR="0049016F" w:rsidRPr="009C1DA7" w:rsidRDefault="009B2B1E" w:rsidP="00490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49016F" w:rsidRPr="009C1DA7">
        <w:rPr>
          <w:rFonts w:ascii="Times New Roman" w:hAnsi="Times New Roman" w:cs="Times New Roman"/>
          <w:sz w:val="28"/>
        </w:rPr>
        <w:t xml:space="preserve"> </w:t>
      </w:r>
      <w:r w:rsidR="00484860">
        <w:rPr>
          <w:rFonts w:ascii="Times New Roman" w:hAnsi="Times New Roman" w:cs="Times New Roman"/>
          <w:bCs/>
          <w:sz w:val="28"/>
          <w:szCs w:val="28"/>
        </w:rPr>
        <w:t>Пластуновского</w:t>
      </w:r>
    </w:p>
    <w:p w14:paraId="4F90DA51" w14:textId="61485E5F" w:rsidR="007C5E42" w:rsidRDefault="0049016F">
      <w:pPr>
        <w:rPr>
          <w:rFonts w:ascii="Times New Roman" w:hAnsi="Times New Roman" w:cs="Times New Roman"/>
          <w:sz w:val="28"/>
        </w:rPr>
      </w:pPr>
      <w:r w:rsidRPr="009C1DA7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</w:t>
      </w:r>
      <w:r w:rsidRPr="009C1DA7">
        <w:rPr>
          <w:rFonts w:ascii="Times New Roman" w:hAnsi="Times New Roman" w:cs="Times New Roman"/>
          <w:sz w:val="28"/>
        </w:rPr>
        <w:tab/>
        <w:t xml:space="preserve">                    </w:t>
      </w:r>
      <w:proofErr w:type="spellStart"/>
      <w:r w:rsidR="009B2B1E">
        <w:rPr>
          <w:rFonts w:ascii="Times New Roman" w:hAnsi="Times New Roman" w:cs="Times New Roman"/>
          <w:sz w:val="28"/>
        </w:rPr>
        <w:t>С.К.Олейник</w:t>
      </w:r>
      <w:proofErr w:type="spellEnd"/>
    </w:p>
    <w:p w14:paraId="30594B0A" w14:textId="6CA08104" w:rsidR="007E1E04" w:rsidRDefault="007E1E04">
      <w:pPr>
        <w:rPr>
          <w:rFonts w:ascii="Times New Roman" w:hAnsi="Times New Roman" w:cs="Times New Roman"/>
          <w:sz w:val="28"/>
        </w:rPr>
      </w:pPr>
    </w:p>
    <w:p w14:paraId="6482741B" w14:textId="7BAD212C" w:rsidR="007E1E04" w:rsidRDefault="007E1E04">
      <w:pPr>
        <w:rPr>
          <w:rFonts w:ascii="Times New Roman" w:hAnsi="Times New Roman" w:cs="Times New Roman"/>
          <w:sz w:val="28"/>
        </w:rPr>
      </w:pPr>
    </w:p>
    <w:p w14:paraId="3BDE8E5E" w14:textId="64088FE0" w:rsidR="007E1E04" w:rsidRDefault="007E1E04">
      <w:pPr>
        <w:rPr>
          <w:rFonts w:ascii="Times New Roman" w:hAnsi="Times New Roman" w:cs="Times New Roman"/>
          <w:sz w:val="28"/>
        </w:rPr>
      </w:pPr>
    </w:p>
    <w:p w14:paraId="37847B83" w14:textId="70832315" w:rsidR="007E1E04" w:rsidRDefault="007E1E04">
      <w:pPr>
        <w:rPr>
          <w:rFonts w:ascii="Times New Roman" w:hAnsi="Times New Roman" w:cs="Times New Roman"/>
          <w:sz w:val="28"/>
        </w:rPr>
      </w:pPr>
    </w:p>
    <w:p w14:paraId="71E5DC4E" w14:textId="1A4189F5" w:rsidR="007E1E04" w:rsidRDefault="007E1E04">
      <w:pPr>
        <w:rPr>
          <w:rFonts w:ascii="Times New Roman" w:hAnsi="Times New Roman" w:cs="Times New Roman"/>
          <w:sz w:val="28"/>
        </w:rPr>
      </w:pPr>
    </w:p>
    <w:p w14:paraId="5F564BF3" w14:textId="0CACA237" w:rsidR="007E1E04" w:rsidRDefault="007E1E04">
      <w:pPr>
        <w:rPr>
          <w:rFonts w:ascii="Times New Roman" w:hAnsi="Times New Roman" w:cs="Times New Roman"/>
          <w:sz w:val="28"/>
        </w:rPr>
      </w:pPr>
    </w:p>
    <w:p w14:paraId="55D7D1E6" w14:textId="539C4E0E" w:rsidR="007E1E04" w:rsidRDefault="007E1E04">
      <w:pPr>
        <w:rPr>
          <w:rFonts w:ascii="Times New Roman" w:hAnsi="Times New Roman" w:cs="Times New Roman"/>
          <w:sz w:val="28"/>
        </w:rPr>
      </w:pPr>
    </w:p>
    <w:p w14:paraId="2E6B3F56" w14:textId="63698E52" w:rsidR="007E1E04" w:rsidRDefault="007E1E04">
      <w:pPr>
        <w:rPr>
          <w:rFonts w:ascii="Times New Roman" w:hAnsi="Times New Roman" w:cs="Times New Roman"/>
          <w:sz w:val="28"/>
        </w:rPr>
      </w:pPr>
    </w:p>
    <w:p w14:paraId="6385D5F3" w14:textId="206DB647" w:rsidR="007E1E04" w:rsidRDefault="007E1E04">
      <w:pPr>
        <w:rPr>
          <w:rFonts w:ascii="Times New Roman" w:hAnsi="Times New Roman" w:cs="Times New Roman"/>
          <w:sz w:val="28"/>
        </w:rPr>
      </w:pPr>
    </w:p>
    <w:p w14:paraId="2BF683F5" w14:textId="2B311064" w:rsidR="007E1E04" w:rsidRDefault="007E1E04">
      <w:pPr>
        <w:rPr>
          <w:rFonts w:ascii="Times New Roman" w:hAnsi="Times New Roman" w:cs="Times New Roman"/>
          <w:sz w:val="28"/>
        </w:rPr>
      </w:pPr>
    </w:p>
    <w:p w14:paraId="144EA39F" w14:textId="27E7D5B1" w:rsidR="007E1E04" w:rsidRDefault="007E1E04">
      <w:pPr>
        <w:rPr>
          <w:rFonts w:ascii="Times New Roman" w:hAnsi="Times New Roman" w:cs="Times New Roman"/>
          <w:sz w:val="28"/>
        </w:rPr>
      </w:pPr>
    </w:p>
    <w:p w14:paraId="03FDB35B" w14:textId="36D66B8C" w:rsidR="007E1E04" w:rsidRDefault="007E1E04">
      <w:pPr>
        <w:rPr>
          <w:rFonts w:ascii="Times New Roman" w:hAnsi="Times New Roman" w:cs="Times New Roman"/>
          <w:sz w:val="28"/>
        </w:rPr>
      </w:pPr>
    </w:p>
    <w:p w14:paraId="5AE8AA42" w14:textId="2AD87BFF" w:rsidR="007E1E04" w:rsidRDefault="007E1E04">
      <w:pPr>
        <w:rPr>
          <w:rFonts w:ascii="Times New Roman" w:hAnsi="Times New Roman" w:cs="Times New Roman"/>
          <w:sz w:val="28"/>
        </w:rPr>
      </w:pPr>
    </w:p>
    <w:p w14:paraId="4E19AD31" w14:textId="4A161C8C" w:rsidR="007E1E04" w:rsidRDefault="007E1E04">
      <w:pPr>
        <w:rPr>
          <w:rFonts w:ascii="Times New Roman" w:hAnsi="Times New Roman" w:cs="Times New Roman"/>
          <w:sz w:val="28"/>
        </w:rPr>
      </w:pPr>
    </w:p>
    <w:p w14:paraId="4D520857" w14:textId="5F16D782" w:rsidR="007E1E04" w:rsidRDefault="007E1E04">
      <w:pPr>
        <w:rPr>
          <w:rFonts w:ascii="Times New Roman" w:hAnsi="Times New Roman" w:cs="Times New Roman"/>
          <w:sz w:val="28"/>
        </w:rPr>
      </w:pPr>
    </w:p>
    <w:p w14:paraId="0A567145" w14:textId="31440BC8" w:rsidR="007E1E04" w:rsidRDefault="007E1E04">
      <w:pPr>
        <w:rPr>
          <w:rFonts w:ascii="Times New Roman" w:hAnsi="Times New Roman" w:cs="Times New Roman"/>
          <w:sz w:val="28"/>
        </w:rPr>
      </w:pPr>
    </w:p>
    <w:p w14:paraId="1A84B57A" w14:textId="7032B72C" w:rsidR="007E1E04" w:rsidRDefault="007E1E04">
      <w:pPr>
        <w:rPr>
          <w:rFonts w:ascii="Times New Roman" w:hAnsi="Times New Roman" w:cs="Times New Roman"/>
          <w:sz w:val="28"/>
        </w:rPr>
      </w:pPr>
    </w:p>
    <w:p w14:paraId="64AA197B" w14:textId="6CA05F52" w:rsidR="007E1E04" w:rsidRDefault="007E1E04">
      <w:pPr>
        <w:rPr>
          <w:rFonts w:ascii="Times New Roman" w:hAnsi="Times New Roman" w:cs="Times New Roman"/>
          <w:sz w:val="28"/>
        </w:rPr>
      </w:pPr>
    </w:p>
    <w:p w14:paraId="5F75AC3F" w14:textId="405DD69C" w:rsidR="007E1E04" w:rsidRDefault="007E1E04">
      <w:pPr>
        <w:rPr>
          <w:rFonts w:ascii="Times New Roman" w:hAnsi="Times New Roman" w:cs="Times New Roman"/>
          <w:sz w:val="28"/>
        </w:rPr>
      </w:pPr>
    </w:p>
    <w:p w14:paraId="6AFF03D3" w14:textId="544297BC" w:rsidR="007E1E04" w:rsidRDefault="007E1E04">
      <w:pPr>
        <w:rPr>
          <w:rFonts w:ascii="Times New Roman" w:hAnsi="Times New Roman" w:cs="Times New Roman"/>
          <w:sz w:val="28"/>
        </w:rPr>
      </w:pPr>
    </w:p>
    <w:p w14:paraId="19C3D84C" w14:textId="094D9CA7" w:rsidR="007E1E04" w:rsidRDefault="007E1E04">
      <w:pPr>
        <w:rPr>
          <w:rFonts w:ascii="Times New Roman" w:hAnsi="Times New Roman" w:cs="Times New Roman"/>
          <w:sz w:val="28"/>
        </w:rPr>
      </w:pPr>
    </w:p>
    <w:p w14:paraId="017F5943" w14:textId="0D90015C" w:rsidR="007E1E04" w:rsidRDefault="007E1E04">
      <w:pPr>
        <w:rPr>
          <w:rFonts w:ascii="Times New Roman" w:hAnsi="Times New Roman" w:cs="Times New Roman"/>
          <w:sz w:val="28"/>
        </w:rPr>
      </w:pPr>
    </w:p>
    <w:p w14:paraId="6890EBBB" w14:textId="1AB04AF3" w:rsidR="007E1E04" w:rsidRDefault="007E1E04">
      <w:pPr>
        <w:rPr>
          <w:rFonts w:ascii="Times New Roman" w:hAnsi="Times New Roman" w:cs="Times New Roman"/>
          <w:sz w:val="28"/>
        </w:rPr>
      </w:pPr>
    </w:p>
    <w:p w14:paraId="78381E8C" w14:textId="1BF8CBA2" w:rsidR="007E1E04" w:rsidRDefault="007E1E04">
      <w:pPr>
        <w:rPr>
          <w:rFonts w:ascii="Times New Roman" w:hAnsi="Times New Roman" w:cs="Times New Roman"/>
          <w:sz w:val="28"/>
        </w:rPr>
      </w:pPr>
    </w:p>
    <w:p w14:paraId="32A8D98C" w14:textId="12AEA595" w:rsidR="007E1E04" w:rsidRDefault="007E1E04">
      <w:pPr>
        <w:rPr>
          <w:rFonts w:ascii="Times New Roman" w:hAnsi="Times New Roman" w:cs="Times New Roman"/>
          <w:sz w:val="28"/>
        </w:rPr>
      </w:pPr>
    </w:p>
    <w:p w14:paraId="5112F0D0" w14:textId="5EAD316E" w:rsidR="007E1E04" w:rsidRDefault="007E1E04">
      <w:pPr>
        <w:rPr>
          <w:rFonts w:ascii="Times New Roman" w:hAnsi="Times New Roman" w:cs="Times New Roman"/>
          <w:sz w:val="28"/>
        </w:rPr>
      </w:pPr>
    </w:p>
    <w:p w14:paraId="354E28F2" w14:textId="1285998B" w:rsidR="007E1E04" w:rsidRDefault="007E1E04">
      <w:pPr>
        <w:rPr>
          <w:rFonts w:ascii="Times New Roman" w:hAnsi="Times New Roman" w:cs="Times New Roman"/>
          <w:sz w:val="28"/>
        </w:rPr>
      </w:pPr>
    </w:p>
    <w:p w14:paraId="2A6023DE" w14:textId="454CC23B" w:rsidR="007E1E04" w:rsidRDefault="007E1E04">
      <w:pPr>
        <w:rPr>
          <w:rFonts w:ascii="Times New Roman" w:hAnsi="Times New Roman" w:cs="Times New Roman"/>
          <w:sz w:val="28"/>
        </w:rPr>
      </w:pPr>
    </w:p>
    <w:p w14:paraId="2CC42F52" w14:textId="7D58271D" w:rsidR="007E1E04" w:rsidRDefault="007E1E04">
      <w:pPr>
        <w:rPr>
          <w:rFonts w:ascii="Times New Roman" w:hAnsi="Times New Roman" w:cs="Times New Roman"/>
          <w:sz w:val="28"/>
        </w:rPr>
      </w:pPr>
    </w:p>
    <w:p w14:paraId="39E18AEE" w14:textId="1C9BAEFE" w:rsidR="007E1E04" w:rsidRDefault="007E1E04">
      <w:pPr>
        <w:rPr>
          <w:rFonts w:ascii="Times New Roman" w:hAnsi="Times New Roman" w:cs="Times New Roman"/>
          <w:sz w:val="28"/>
        </w:rPr>
      </w:pPr>
    </w:p>
    <w:p w14:paraId="1B951AA5" w14:textId="422BF3A6" w:rsidR="007E1E04" w:rsidRDefault="007E1E04">
      <w:pPr>
        <w:rPr>
          <w:rFonts w:ascii="Times New Roman" w:hAnsi="Times New Roman" w:cs="Times New Roman"/>
          <w:sz w:val="28"/>
        </w:rPr>
      </w:pPr>
    </w:p>
    <w:p w14:paraId="2B2EFAA0" w14:textId="4451A55D" w:rsidR="007E1E04" w:rsidRDefault="007E1E04">
      <w:pPr>
        <w:rPr>
          <w:rFonts w:ascii="Times New Roman" w:hAnsi="Times New Roman" w:cs="Times New Roman"/>
          <w:sz w:val="28"/>
        </w:rPr>
      </w:pPr>
    </w:p>
    <w:p w14:paraId="0B41C771" w14:textId="758CE7AE" w:rsidR="007E1E04" w:rsidRDefault="007E1E04">
      <w:pPr>
        <w:rPr>
          <w:rFonts w:ascii="Times New Roman" w:hAnsi="Times New Roman" w:cs="Times New Roman"/>
          <w:sz w:val="28"/>
        </w:rPr>
      </w:pPr>
    </w:p>
    <w:p w14:paraId="39A0EFCE" w14:textId="6E1C7365" w:rsidR="007E1E04" w:rsidRDefault="007E1E04">
      <w:pPr>
        <w:rPr>
          <w:rFonts w:ascii="Times New Roman" w:hAnsi="Times New Roman" w:cs="Times New Roman"/>
          <w:sz w:val="28"/>
        </w:rPr>
      </w:pPr>
    </w:p>
    <w:p w14:paraId="5483E76C" w14:textId="6351EC47" w:rsidR="007E1E04" w:rsidRDefault="007E1E04">
      <w:pPr>
        <w:rPr>
          <w:rFonts w:ascii="Times New Roman" w:hAnsi="Times New Roman" w:cs="Times New Roman"/>
          <w:sz w:val="28"/>
        </w:rPr>
      </w:pPr>
    </w:p>
    <w:p w14:paraId="58E25C06" w14:textId="7EF13229" w:rsidR="007E1E04" w:rsidRDefault="007E1E04">
      <w:pPr>
        <w:rPr>
          <w:rFonts w:ascii="Times New Roman" w:hAnsi="Times New Roman" w:cs="Times New Roman"/>
          <w:sz w:val="28"/>
        </w:rPr>
      </w:pPr>
    </w:p>
    <w:p w14:paraId="4DD7B053" w14:textId="66943E09" w:rsidR="007E1E04" w:rsidRDefault="007E1E04">
      <w:pPr>
        <w:rPr>
          <w:rFonts w:ascii="Times New Roman" w:hAnsi="Times New Roman" w:cs="Times New Roman"/>
          <w:sz w:val="28"/>
        </w:rPr>
      </w:pPr>
    </w:p>
    <w:p w14:paraId="601CCFF6" w14:textId="4C62F166" w:rsidR="007E1E04" w:rsidRDefault="007E1E04">
      <w:pPr>
        <w:rPr>
          <w:rFonts w:ascii="Times New Roman" w:hAnsi="Times New Roman" w:cs="Times New Roman"/>
          <w:sz w:val="28"/>
        </w:rPr>
      </w:pPr>
    </w:p>
    <w:p w14:paraId="1EE166AC" w14:textId="77777777" w:rsidR="00AB339B" w:rsidRDefault="00AB339B">
      <w:pPr>
        <w:rPr>
          <w:rFonts w:ascii="Times New Roman" w:hAnsi="Times New Roman" w:cs="Times New Roman"/>
          <w:sz w:val="28"/>
        </w:rPr>
        <w:sectPr w:rsidR="00AB339B" w:rsidSect="007E1E04">
          <w:headerReference w:type="default" r:id="rId13"/>
          <w:pgSz w:w="11906" w:h="16838"/>
          <w:pgMar w:top="567" w:right="707" w:bottom="709" w:left="1701" w:header="708" w:footer="708" w:gutter="0"/>
          <w:cols w:space="708"/>
          <w:docGrid w:linePitch="360"/>
        </w:sectPr>
      </w:pPr>
    </w:p>
    <w:p w14:paraId="2CCE7F44" w14:textId="77777777" w:rsidR="00357A1F" w:rsidRDefault="00357A1F" w:rsidP="00357A1F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8442" w:type="dxa"/>
        <w:tblLook w:val="0000" w:firstRow="0" w:lastRow="0" w:firstColumn="0" w:lastColumn="0" w:noHBand="0" w:noVBand="0"/>
      </w:tblPr>
      <w:tblGrid>
        <w:gridCol w:w="6228"/>
      </w:tblGrid>
      <w:tr w:rsidR="00357A1F" w14:paraId="225D82F4" w14:textId="77777777" w:rsidTr="009C1E5E">
        <w:trPr>
          <w:trHeight w:val="1332"/>
        </w:trPr>
        <w:tc>
          <w:tcPr>
            <w:tcW w:w="6228" w:type="dxa"/>
          </w:tcPr>
          <w:p w14:paraId="17130E2F" w14:textId="77777777" w:rsidR="00357A1F" w:rsidRDefault="00357A1F" w:rsidP="00357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A1F"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14:paraId="654EAC71" w14:textId="2837FBE6" w:rsidR="00357A1F" w:rsidRDefault="00357A1F" w:rsidP="00357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A1F">
              <w:rPr>
                <w:rFonts w:ascii="Times New Roman" w:hAnsi="Times New Roman" w:cs="Times New Roman"/>
                <w:sz w:val="28"/>
              </w:rPr>
              <w:t>к постановлению администрации</w:t>
            </w:r>
            <w:r>
              <w:t xml:space="preserve"> </w:t>
            </w:r>
            <w:r w:rsidRPr="00357A1F">
              <w:rPr>
                <w:rFonts w:ascii="Times New Roman" w:hAnsi="Times New Roman" w:cs="Times New Roman"/>
                <w:sz w:val="28"/>
              </w:rPr>
              <w:t xml:space="preserve">Пластуновского сельского  поселения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57A1F">
              <w:rPr>
                <w:rFonts w:ascii="Times New Roman" w:hAnsi="Times New Roman" w:cs="Times New Roman"/>
                <w:sz w:val="28"/>
              </w:rPr>
              <w:t>Динского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57A1F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B268FD">
              <w:rPr>
                <w:rFonts w:ascii="Times New Roman" w:hAnsi="Times New Roman" w:cs="Times New Roman"/>
                <w:sz w:val="28"/>
              </w:rPr>
              <w:t>23.09.2022</w:t>
            </w:r>
            <w:r w:rsidRPr="00357A1F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B268FD">
              <w:rPr>
                <w:rFonts w:ascii="Times New Roman" w:hAnsi="Times New Roman" w:cs="Times New Roman"/>
                <w:sz w:val="28"/>
              </w:rPr>
              <w:t xml:space="preserve"> 241</w:t>
            </w:r>
          </w:p>
          <w:p w14:paraId="55BC41A0" w14:textId="77777777" w:rsidR="00357A1F" w:rsidRDefault="00357A1F" w:rsidP="00357A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E56BB5F" w14:textId="3BE2A7E9" w:rsidR="00357A1F" w:rsidRDefault="00357A1F" w:rsidP="00357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A1F"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14:paraId="01506C57" w14:textId="027E9CD1" w:rsidR="00357A1F" w:rsidRDefault="00357A1F" w:rsidP="00357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A1F">
              <w:rPr>
                <w:rFonts w:ascii="Times New Roman" w:hAnsi="Times New Roman" w:cs="Times New Roman"/>
                <w:sz w:val="28"/>
              </w:rPr>
              <w:t>к ПОЛОЖЕНИЮ</w:t>
            </w:r>
          </w:p>
          <w:p w14:paraId="4E52B9A5" w14:textId="1B9DD546" w:rsidR="00357A1F" w:rsidRDefault="00357A1F" w:rsidP="00357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A1F">
              <w:rPr>
                <w:rFonts w:ascii="Times New Roman" w:hAnsi="Times New Roman" w:cs="Times New Roman"/>
                <w:sz w:val="28"/>
              </w:rPr>
              <w:t>утвержденному постановлением администрации</w:t>
            </w:r>
          </w:p>
          <w:p w14:paraId="78CD3A52" w14:textId="2CC83B87" w:rsidR="00357A1F" w:rsidRDefault="00357A1F" w:rsidP="00357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A1F">
              <w:rPr>
                <w:rFonts w:ascii="Times New Roman" w:hAnsi="Times New Roman" w:cs="Times New Roman"/>
                <w:sz w:val="28"/>
              </w:rPr>
              <w:t>Пластуновского сельского поселения</w:t>
            </w:r>
            <w:r>
              <w:t xml:space="preserve"> </w:t>
            </w:r>
            <w:r w:rsidRPr="00357A1F">
              <w:rPr>
                <w:rFonts w:ascii="Times New Roman" w:hAnsi="Times New Roman" w:cs="Times New Roman"/>
                <w:sz w:val="28"/>
              </w:rPr>
              <w:t>Динского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57A1F">
              <w:rPr>
                <w:rFonts w:ascii="Times New Roman" w:hAnsi="Times New Roman" w:cs="Times New Roman"/>
                <w:sz w:val="28"/>
              </w:rPr>
              <w:t>от 10.12.2018 № 233</w:t>
            </w:r>
          </w:p>
          <w:p w14:paraId="41317B8C" w14:textId="205F0846" w:rsidR="00357A1F" w:rsidRDefault="00357A1F" w:rsidP="00357A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61139D7" w14:textId="2DE4A72D" w:rsidR="00357A1F" w:rsidRDefault="00357A1F">
      <w:pPr>
        <w:rPr>
          <w:rFonts w:ascii="Times New Roman" w:hAnsi="Times New Roman" w:cs="Times New Roman"/>
          <w:sz w:val="28"/>
        </w:rPr>
      </w:pPr>
    </w:p>
    <w:p w14:paraId="37EE3A6C" w14:textId="77777777" w:rsidR="00357A1F" w:rsidRDefault="00357A1F">
      <w:pPr>
        <w:rPr>
          <w:rFonts w:ascii="Times New Roman" w:hAnsi="Times New Roman" w:cs="Times New Roman"/>
          <w:sz w:val="28"/>
        </w:rPr>
      </w:pPr>
    </w:p>
    <w:p w14:paraId="293AF202" w14:textId="77777777" w:rsidR="00357A1F" w:rsidRDefault="00AB339B" w:rsidP="00357A1F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A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 к уровню профессионального </w:t>
      </w:r>
    </w:p>
    <w:p w14:paraId="4A7EEDE6" w14:textId="77777777" w:rsidR="00357A1F" w:rsidRDefault="00AB339B" w:rsidP="00357A1F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A1F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образования,</w:t>
      </w:r>
      <w:r w:rsidR="00357A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7A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также к стажу муниципальной службы или к стажу работы </w:t>
      </w:r>
    </w:p>
    <w:p w14:paraId="248E5575" w14:textId="15BE8EF4" w:rsidR="00AB339B" w:rsidRPr="00357A1F" w:rsidRDefault="00AB339B" w:rsidP="00357A1F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A1F">
        <w:rPr>
          <w:rFonts w:ascii="Times New Roman" w:hAnsi="Times New Roman" w:cs="Times New Roman"/>
          <w:b/>
          <w:sz w:val="28"/>
          <w:szCs w:val="28"/>
          <w:lang w:eastAsia="ru-RU"/>
        </w:rPr>
        <w:t>по специальности, направлению подготовки,</w:t>
      </w:r>
    </w:p>
    <w:p w14:paraId="03713230" w14:textId="77777777" w:rsidR="00AB339B" w:rsidRPr="00357A1F" w:rsidRDefault="00AB339B" w:rsidP="00357A1F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A1F">
        <w:rPr>
          <w:rFonts w:ascii="Times New Roman" w:hAnsi="Times New Roman" w:cs="Times New Roman"/>
          <w:b/>
          <w:sz w:val="28"/>
          <w:szCs w:val="28"/>
          <w:lang w:eastAsia="ru-RU"/>
        </w:rPr>
        <w:t>необходимые для замещения должностей муниципальной службы</w:t>
      </w:r>
    </w:p>
    <w:p w14:paraId="289F1642" w14:textId="77777777" w:rsidR="00AB339B" w:rsidRPr="00AB339B" w:rsidRDefault="00AB339B" w:rsidP="00AB339B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559"/>
        <w:gridCol w:w="7513"/>
        <w:gridCol w:w="2410"/>
      </w:tblGrid>
      <w:tr w:rsidR="00AB339B" w:rsidRPr="00AB339B" w14:paraId="384F3C2E" w14:textId="77777777" w:rsidTr="00E74D5A">
        <w:tc>
          <w:tcPr>
            <w:tcW w:w="534" w:type="dxa"/>
            <w:vMerge w:val="restart"/>
          </w:tcPr>
          <w:p w14:paraId="7A25AC01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976" w:type="dxa"/>
            <w:vMerge w:val="restart"/>
            <w:vAlign w:val="center"/>
          </w:tcPr>
          <w:p w14:paraId="12448DE3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Наименования отдела или должности муниципальной службы</w:t>
            </w:r>
          </w:p>
        </w:tc>
        <w:tc>
          <w:tcPr>
            <w:tcW w:w="1559" w:type="dxa"/>
            <w:vMerge w:val="restart"/>
            <w:vAlign w:val="center"/>
          </w:tcPr>
          <w:p w14:paraId="6B040A1D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  <w:p w14:paraId="1504F3C6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9923" w:type="dxa"/>
            <w:gridSpan w:val="2"/>
          </w:tcPr>
          <w:p w14:paraId="7A08A282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AB339B" w:rsidRPr="00AB339B" w14:paraId="359D5D3F" w14:textId="77777777" w:rsidTr="00E74D5A">
        <w:tc>
          <w:tcPr>
            <w:tcW w:w="534" w:type="dxa"/>
            <w:vMerge/>
          </w:tcPr>
          <w:p w14:paraId="52C47A5D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569730D4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1391634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06156C8F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 направлению подготовки, специальности</w:t>
            </w:r>
          </w:p>
        </w:tc>
        <w:tc>
          <w:tcPr>
            <w:tcW w:w="2410" w:type="dxa"/>
          </w:tcPr>
          <w:p w14:paraId="7EF26F1B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 стажу муниципальной службы или стажу работы по специальности, направлению подготовки</w:t>
            </w:r>
          </w:p>
        </w:tc>
      </w:tr>
      <w:tr w:rsidR="00AB339B" w:rsidRPr="00AB339B" w14:paraId="1A51BD75" w14:textId="77777777" w:rsidTr="00E74D5A">
        <w:tc>
          <w:tcPr>
            <w:tcW w:w="534" w:type="dxa"/>
          </w:tcPr>
          <w:p w14:paraId="0C0632F6" w14:textId="6689B2FF" w:rsidR="00AB339B" w:rsidRPr="00AB339B" w:rsidRDefault="00357A1F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339B"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14:paraId="64DDB60C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1559" w:type="dxa"/>
          </w:tcPr>
          <w:p w14:paraId="289DCA6B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7513" w:type="dxa"/>
          </w:tcPr>
          <w:p w14:paraId="0CD8EFE4" w14:textId="77777777" w:rsidR="007E1E04" w:rsidRPr="007E1E04" w:rsidRDefault="007E1E04" w:rsidP="007E1E04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образование не ниже уровня специалитета, магистратуры по профилю деятельности администрации Динского сельского поселения Динского района или по профилю замещаемой должности, либо направлениям (специальностям) и квалификации:</w:t>
            </w:r>
          </w:p>
          <w:p w14:paraId="7977A2C4" w14:textId="77777777" w:rsidR="007E1E04" w:rsidRPr="007E1E04" w:rsidRDefault="007E1E04" w:rsidP="007E1E04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«Государственное и муниципальное управление», «Менеджмент», «Юриспруденция», «Жилищное хозяйство и коммунальная </w:t>
            </w:r>
            <w:r w:rsidRPr="007E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инфраструктура», «Градостроительство», «Архитектура», «Землеустройство и кадастры», «Землеустройство», «Земельный кадастр», «Строительство», «Природообустройство и водопользование», «Технологические машины и оборудование», «Теплоэнергетика и теплотехника», «Экономика и управление на предприятии (по отраслям)», «Городское строительство и хозяйство», «Гидрогеология и инженерная геология», «Экспертиза и управление недвижимостью»,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комплексов», «Транспортные средства специального назначения», «Строительство, эксплуатация, восстановление и техническое прикрытие автомобильных дорог, мостов и тоннелей», «Жилищное хозяйство и коммунальная инфраструктура», «Автомобильные дороги и аэродромы», «Организация перевозок и управление на транспорте», «Водоснабжение и водоотведение», «Экономика и управление на предприятии (по отраслям)»</w:t>
            </w:r>
          </w:p>
          <w:p w14:paraId="0E50E96E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117D4F6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одного года стажа муниципальной службы или стажа работы по специальности, </w:t>
            </w: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направлению подготовки</w:t>
            </w:r>
          </w:p>
        </w:tc>
      </w:tr>
      <w:tr w:rsidR="00AB339B" w:rsidRPr="00AB339B" w14:paraId="59FAB560" w14:textId="77777777" w:rsidTr="00E74D5A">
        <w:tc>
          <w:tcPr>
            <w:tcW w:w="534" w:type="dxa"/>
          </w:tcPr>
          <w:p w14:paraId="4CDDEE0C" w14:textId="0EAE9127" w:rsidR="00AB339B" w:rsidRPr="00AB339B" w:rsidRDefault="00357A1F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339B"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14:paraId="79021334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  <w:tc>
          <w:tcPr>
            <w:tcW w:w="1559" w:type="dxa"/>
          </w:tcPr>
          <w:p w14:paraId="5FA7B1B7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7513" w:type="dxa"/>
          </w:tcPr>
          <w:p w14:paraId="499E3145" w14:textId="77777777" w:rsidR="000C5CBE" w:rsidRPr="000C5CBE" w:rsidRDefault="000C5CBE" w:rsidP="000C5CBE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C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образование по профилю деятельности администрации Динского сельского поселения Динского района или по профилю замещаемой должности, либо по направлениям (специальностям) и квалификации:</w:t>
            </w:r>
          </w:p>
          <w:p w14:paraId="3501BEC6" w14:textId="35C91E32" w:rsidR="000C5CBE" w:rsidRDefault="000C5CBE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C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«Государственное и муниципальное управление», «Менеджмент», «Политология», «Юриспруденция», «Управление персоналом», «Социология», Педагогическое образование»,  «Журналистика», «Психология» (психолог, преподаватель психологии, магистр психологии); «Филология» (филолог, преподаватель), «Социальная работа» (магистр социальной работы, специалист по социальной работе), «Статистика», «Экономика и управление на предприятии (по отраслям)»</w:t>
            </w:r>
          </w:p>
          <w:p w14:paraId="6D6DB8D5" w14:textId="77777777" w:rsidR="00AB339B" w:rsidRPr="00AB339B" w:rsidRDefault="00AB339B" w:rsidP="000C5CBE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558C7EE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предъявляются</w:t>
            </w:r>
          </w:p>
        </w:tc>
      </w:tr>
      <w:tr w:rsidR="00AB339B" w:rsidRPr="00AB339B" w14:paraId="0DCE8BD4" w14:textId="77777777" w:rsidTr="00E74D5A">
        <w:trPr>
          <w:trHeight w:val="70"/>
        </w:trPr>
        <w:tc>
          <w:tcPr>
            <w:tcW w:w="534" w:type="dxa"/>
          </w:tcPr>
          <w:p w14:paraId="020CFB65" w14:textId="13DE574D" w:rsidR="00AB339B" w:rsidRPr="00AB339B" w:rsidRDefault="00357A1F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B339B"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14:paraId="47150B29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 общего отдела</w:t>
            </w:r>
          </w:p>
        </w:tc>
        <w:tc>
          <w:tcPr>
            <w:tcW w:w="1559" w:type="dxa"/>
          </w:tcPr>
          <w:p w14:paraId="0D5A09F4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7513" w:type="dxa"/>
          </w:tcPr>
          <w:p w14:paraId="523C88E4" w14:textId="7CC3130D" w:rsid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 по профилю замещаемой должности или по специальностям:</w:t>
            </w:r>
          </w:p>
          <w:p w14:paraId="055D8889" w14:textId="7F983DB3" w:rsidR="00717262" w:rsidRDefault="00717262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и муниципальное управление», «Менеджмент», «Политология», «Юриспруденция», «Статистика», «Экономика и управление на предприятии (по отраслям)», «Социальная работа» </w:t>
            </w:r>
            <w:r w:rsidRPr="0071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(магистр социальной работы, специалист по социальной работе), «Управление персоналом»; «Психология» (психолог, преподаватель психологии, магистр психологии)</w:t>
            </w:r>
          </w:p>
          <w:p w14:paraId="31261DC2" w14:textId="77777777" w:rsidR="00AB339B" w:rsidRPr="00AB339B" w:rsidRDefault="00AB339B" w:rsidP="00717262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E5068BB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предъявляются</w:t>
            </w:r>
          </w:p>
        </w:tc>
      </w:tr>
      <w:tr w:rsidR="00AB339B" w:rsidRPr="00AB339B" w14:paraId="490C855B" w14:textId="77777777" w:rsidTr="00E74D5A">
        <w:trPr>
          <w:trHeight w:val="70"/>
        </w:trPr>
        <w:tc>
          <w:tcPr>
            <w:tcW w:w="534" w:type="dxa"/>
          </w:tcPr>
          <w:p w14:paraId="47D6F8D7" w14:textId="33F88EC3" w:rsidR="00AB339B" w:rsidRPr="00AB339B" w:rsidRDefault="00357A1F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B339B"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14:paraId="1D152C1F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1 категории общего отдела</w:t>
            </w:r>
          </w:p>
        </w:tc>
        <w:tc>
          <w:tcPr>
            <w:tcW w:w="1559" w:type="dxa"/>
          </w:tcPr>
          <w:p w14:paraId="504A56D6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7513" w:type="dxa"/>
          </w:tcPr>
          <w:p w14:paraId="4EF224B6" w14:textId="33352F7D" w:rsidR="00AB339B" w:rsidRPr="00357A1F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" w:name="_Hlk112677780"/>
            <w:r w:rsidRPr="00357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профессиональное образование по профилю замещаемой должности или по специальностям:</w:t>
            </w:r>
          </w:p>
          <w:bookmarkEnd w:id="4"/>
          <w:p w14:paraId="14164A0D" w14:textId="4A1D451F" w:rsidR="00717262" w:rsidRPr="00357A1F" w:rsidRDefault="00717262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7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«Государственное и муниципальное управление», «Менеджмент», «Политология», «Юриспруденция», «Управление персоналом», </w:t>
            </w:r>
            <w:bookmarkStart w:id="5" w:name="_Hlk112677090"/>
            <w:bookmarkStart w:id="6" w:name="_Hlk112678072"/>
            <w:r w:rsidR="00ED6263" w:rsidRPr="00B5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«Землеустройство», «Землеустройство и кадастры»</w:t>
            </w:r>
            <w:bookmarkEnd w:id="5"/>
            <w:r w:rsidR="00ED6263" w:rsidRPr="00B5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bookmarkEnd w:id="6"/>
            <w:r w:rsidRPr="00B5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357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Социология», Педагогическое образование», «Журналистика», «Психология» (психолог, преподаватель психологии, магистр психологии); «Филология» (филолог, преподаватель), «Социальная работа» (магистр социальной работы, специалист по социальной работе)</w:t>
            </w:r>
          </w:p>
          <w:p w14:paraId="09F450F9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CD31654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предъявляются</w:t>
            </w:r>
          </w:p>
        </w:tc>
      </w:tr>
      <w:tr w:rsidR="00AB339B" w:rsidRPr="00AB339B" w14:paraId="7DE16EB0" w14:textId="77777777" w:rsidTr="00E74D5A">
        <w:tc>
          <w:tcPr>
            <w:tcW w:w="534" w:type="dxa"/>
          </w:tcPr>
          <w:p w14:paraId="0064E32E" w14:textId="7780BF3E" w:rsidR="00AB339B" w:rsidRPr="00AB339B" w:rsidRDefault="00357A1F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339B"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14:paraId="396C1D80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финансового отдела </w:t>
            </w:r>
          </w:p>
        </w:tc>
        <w:tc>
          <w:tcPr>
            <w:tcW w:w="1559" w:type="dxa"/>
          </w:tcPr>
          <w:p w14:paraId="03B47D6A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7513" w:type="dxa"/>
          </w:tcPr>
          <w:p w14:paraId="3E3BF911" w14:textId="3D50852E" w:rsid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образование по профилю деятельности администрации Пластуновского сельского поселения Динского района или по профилю замещаемой должности, либо по направлениям (специальностям) и квалификации:</w:t>
            </w:r>
          </w:p>
          <w:p w14:paraId="52CC8FD7" w14:textId="77777777" w:rsidR="00717262" w:rsidRPr="00717262" w:rsidRDefault="00717262" w:rsidP="00717262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«Финансы и кредит», «Экономика и управление на предприятии (по отраслям)», «Бухгалтерский учет, анализ и аудит»,</w:t>
            </w:r>
          </w:p>
          <w:p w14:paraId="3081EABF" w14:textId="78C9513E" w:rsidR="00717262" w:rsidRDefault="00717262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«Государственное и муниципальное управление», «Менеджмент», «Финансы и кредит», «Экономика», «Экономика и управление на предприятии (по отраслям)», «Юриспруденция», «Налоги и налогообложение», «Бухгалтерский учет, анализ и аудит»</w:t>
            </w:r>
          </w:p>
          <w:p w14:paraId="61B55680" w14:textId="77777777" w:rsidR="00AB339B" w:rsidRPr="00AB339B" w:rsidRDefault="00AB339B" w:rsidP="00876243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4C46849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предъявляются</w:t>
            </w:r>
          </w:p>
        </w:tc>
      </w:tr>
      <w:tr w:rsidR="00AB339B" w:rsidRPr="00AB339B" w14:paraId="088C9327" w14:textId="77777777" w:rsidTr="00E74D5A">
        <w:tc>
          <w:tcPr>
            <w:tcW w:w="534" w:type="dxa"/>
          </w:tcPr>
          <w:p w14:paraId="4C6062A7" w14:textId="24BAFA48" w:rsidR="00AB339B" w:rsidRPr="00AB339B" w:rsidRDefault="00357A1F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B339B"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14:paraId="28B57F4E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 финансового отдела</w:t>
            </w:r>
          </w:p>
        </w:tc>
        <w:tc>
          <w:tcPr>
            <w:tcW w:w="1559" w:type="dxa"/>
          </w:tcPr>
          <w:p w14:paraId="55E1969F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7513" w:type="dxa"/>
          </w:tcPr>
          <w:p w14:paraId="4A5C2FF2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образование по профилю деятельности администрации Пластуновского сельского поселения Динского района или по профилю замещаемой должности, либо по направлениям (специальностям) и квалификации:</w:t>
            </w:r>
          </w:p>
          <w:p w14:paraId="54312FD8" w14:textId="77777777" w:rsidR="00876243" w:rsidRPr="00876243" w:rsidRDefault="00876243" w:rsidP="00876243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«Финансы и кредит», «Экономика и управление на предприятии (по отраслям)», «Бухгалтерский учет, анализ и аудит»,</w:t>
            </w:r>
          </w:p>
          <w:p w14:paraId="3342915F" w14:textId="7E055592" w:rsidR="00AB339B" w:rsidRPr="00AB339B" w:rsidRDefault="00876243" w:rsidP="00876243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«Государственное и муниципальное управление», «Менеджмент», «Финансы и кредит», «Экономика», «Экономика и управление на предприятии (по отраслям)», «Юриспруденция», «Налоги и налогообложение», «Бухгалтерский учет, анализ и аудит», «Управление государственными  и муниципальными закупками в </w:t>
            </w:r>
            <w:r w:rsidRPr="00876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контрактной системе»</w:t>
            </w:r>
          </w:p>
        </w:tc>
        <w:tc>
          <w:tcPr>
            <w:tcW w:w="2410" w:type="dxa"/>
          </w:tcPr>
          <w:p w14:paraId="1BCFA8D4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предъявляются</w:t>
            </w:r>
          </w:p>
        </w:tc>
      </w:tr>
      <w:tr w:rsidR="00AB339B" w:rsidRPr="00AB339B" w14:paraId="7AFB6753" w14:textId="77777777" w:rsidTr="00E74D5A">
        <w:tc>
          <w:tcPr>
            <w:tcW w:w="534" w:type="dxa"/>
          </w:tcPr>
          <w:p w14:paraId="13F5F33F" w14:textId="5B7E3344" w:rsidR="00AB339B" w:rsidRPr="00AB339B" w:rsidRDefault="00357A1F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B339B"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14:paraId="5D817494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ЖКХ, земельных и имущественных отношений</w:t>
            </w:r>
          </w:p>
        </w:tc>
        <w:tc>
          <w:tcPr>
            <w:tcW w:w="1559" w:type="dxa"/>
          </w:tcPr>
          <w:p w14:paraId="4A62308D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7513" w:type="dxa"/>
          </w:tcPr>
          <w:p w14:paraId="33ED6272" w14:textId="6CA25591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по профилю деятельности администрации </w:t>
            </w:r>
            <w:r w:rsidR="009F4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ластуновского сельского поселения Динского района или по профилю замещаемой должности, либо по направлениям (специальностям) и квалификации:</w:t>
            </w:r>
          </w:p>
          <w:p w14:paraId="0A96DB03" w14:textId="591B7D0E" w:rsidR="00876243" w:rsidRPr="00AB339B" w:rsidRDefault="00876243" w:rsidP="00B268FD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«Государственное и муниципальное управление», «Юриспруденция», «Жилищное хозяйство и коммунальная инфраструктура», «Градостроительство», «Архитектура», «Землеустройство и кадастры», «Землеустройство», «Земельный кадастр», «Строительство», «Природообустройство и водопользование», «Технологические машины и оборудование», «Теплоэнергетика и теплотехника», «Экономика и управление на предприятии (по отраслям)», «Городское строительство и хозяйство»</w:t>
            </w:r>
            <w:r w:rsidR="00B2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14:paraId="585CCB98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предъявляются</w:t>
            </w:r>
          </w:p>
        </w:tc>
      </w:tr>
      <w:tr w:rsidR="00876243" w:rsidRPr="00AB339B" w14:paraId="15F5F615" w14:textId="77777777" w:rsidTr="00E74D5A">
        <w:tc>
          <w:tcPr>
            <w:tcW w:w="534" w:type="dxa"/>
          </w:tcPr>
          <w:p w14:paraId="771169CB" w14:textId="6E37A1F7" w:rsidR="00876243" w:rsidRPr="00AB339B" w:rsidRDefault="00357A1F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6" w:type="dxa"/>
          </w:tcPr>
          <w:p w14:paraId="7214761F" w14:textId="65BA624C" w:rsidR="00876243" w:rsidRPr="00AB339B" w:rsidRDefault="00876243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 отдела</w:t>
            </w:r>
            <w:r>
              <w:t xml:space="preserve"> </w:t>
            </w:r>
            <w:r w:rsidRPr="00876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ЖКХ, земельных и имущественных отношений</w:t>
            </w:r>
          </w:p>
        </w:tc>
        <w:tc>
          <w:tcPr>
            <w:tcW w:w="1559" w:type="dxa"/>
          </w:tcPr>
          <w:p w14:paraId="16047A53" w14:textId="223B1907" w:rsidR="00876243" w:rsidRPr="00AB339B" w:rsidRDefault="00876243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7513" w:type="dxa"/>
          </w:tcPr>
          <w:p w14:paraId="5005A602" w14:textId="77777777" w:rsidR="00876243" w:rsidRPr="00876243" w:rsidRDefault="00876243" w:rsidP="00876243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образование по профилю деятельности администрации Динского сельского поселения Динского района или по профилю замещаемой должности, либо по направлениям (специальностям) и квалификации:</w:t>
            </w:r>
          </w:p>
          <w:p w14:paraId="44D58DC1" w14:textId="606F0CC9" w:rsidR="009C1E5E" w:rsidRPr="00AB339B" w:rsidRDefault="00876243" w:rsidP="00B268FD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«Государственное и муниципальное управление», «Юриспруденция», «Жилищное хозяйство и коммунальная инфраструктура», «Градостроительство», «Архитектура», «Землеустройство и кадастры», «Землеустройство», «Земельный кадастр», «Строительство», «Природообустройство и водопользование»,  «Жилищное хозяйство и коммунальная инфраструктура»</w:t>
            </w:r>
            <w:r w:rsidR="00B2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14:paraId="4FAC0984" w14:textId="139B22B8" w:rsidR="00876243" w:rsidRPr="00AB339B" w:rsidRDefault="00876243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предъявляются</w:t>
            </w:r>
          </w:p>
        </w:tc>
      </w:tr>
      <w:tr w:rsidR="00AB339B" w:rsidRPr="00AB339B" w14:paraId="4BADA88D" w14:textId="77777777" w:rsidTr="00E74D5A">
        <w:tc>
          <w:tcPr>
            <w:tcW w:w="534" w:type="dxa"/>
          </w:tcPr>
          <w:p w14:paraId="19B7C494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6" w:type="dxa"/>
          </w:tcPr>
          <w:p w14:paraId="39FD2B1F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 отдела ЖКХ, земельных и имущественных отношений</w:t>
            </w:r>
          </w:p>
        </w:tc>
        <w:tc>
          <w:tcPr>
            <w:tcW w:w="1559" w:type="dxa"/>
          </w:tcPr>
          <w:p w14:paraId="406C176F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7513" w:type="dxa"/>
          </w:tcPr>
          <w:p w14:paraId="0DCBC8A1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 по профилю замещаемой должности или по специальностям:</w:t>
            </w:r>
          </w:p>
          <w:p w14:paraId="71B4400F" w14:textId="7EAB1CFC" w:rsidR="00AB339B" w:rsidRPr="00AB339B" w:rsidRDefault="00AB339B" w:rsidP="00380CF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«Государственное и муниципальное управление», «Юриспруденция», </w:t>
            </w:r>
            <w:r w:rsidR="00B268FD" w:rsidRPr="00B2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«Жилищное хозяйство и коммунальная инфраструктура»</w:t>
            </w:r>
            <w:r w:rsidR="00B2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268FD" w:rsidRPr="00B2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68FD" w:rsidRPr="00B2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«Градостроительство», «Архитектура»,</w:t>
            </w:r>
            <w:r w:rsidR="00B268FD"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68FD"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«Землеустройство и кадастры», </w:t>
            </w:r>
            <w:r w:rsidR="00B268FD" w:rsidRPr="00B2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«Землеустройство»,</w:t>
            </w:r>
            <w:r w:rsidR="00B268FD">
              <w:t xml:space="preserve"> </w:t>
            </w:r>
            <w:r w:rsidR="00B268FD" w:rsidRPr="00B2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«Земельный кадастр», </w:t>
            </w: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«Строительство», </w:t>
            </w:r>
            <w:r w:rsidR="00380CF1" w:rsidRPr="00380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«Природообустройство и водопользование»</w:t>
            </w:r>
            <w:r w:rsidR="00380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14:paraId="2B0A7816" w14:textId="77777777" w:rsidR="00AB339B" w:rsidRPr="00AB339B" w:rsidRDefault="00AB339B" w:rsidP="00AB339B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предъявляются</w:t>
            </w:r>
          </w:p>
        </w:tc>
      </w:tr>
    </w:tbl>
    <w:p w14:paraId="77BAA6BC" w14:textId="77777777" w:rsidR="00AB339B" w:rsidRPr="00AB339B" w:rsidRDefault="00AB339B" w:rsidP="00AB339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9B7853" w14:textId="77777777" w:rsidR="00AB339B" w:rsidRPr="00AB339B" w:rsidRDefault="00AB339B" w:rsidP="00AB339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63F613" w14:textId="77777777" w:rsidR="00AB339B" w:rsidRPr="00AB339B" w:rsidRDefault="00AB339B" w:rsidP="00AB339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E3FC49" w14:textId="77777777" w:rsidR="00AB339B" w:rsidRPr="00AB339B" w:rsidRDefault="00AB339B" w:rsidP="00AB339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39B">
        <w:rPr>
          <w:rFonts w:ascii="Times New Roman" w:hAnsi="Times New Roman" w:cs="Times New Roman"/>
          <w:sz w:val="24"/>
          <w:szCs w:val="24"/>
          <w:lang w:eastAsia="ru-RU"/>
        </w:rPr>
        <w:t>Начальник общего отдела</w:t>
      </w:r>
      <w:r w:rsidRPr="00AB33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33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33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33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33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33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33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33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33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33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33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33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33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33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339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B339B">
        <w:rPr>
          <w:rFonts w:ascii="Times New Roman" w:hAnsi="Times New Roman" w:cs="Times New Roman"/>
          <w:sz w:val="24"/>
          <w:szCs w:val="24"/>
          <w:lang w:eastAsia="ru-RU"/>
        </w:rPr>
        <w:t>Ю.И.Петренко</w:t>
      </w:r>
      <w:proofErr w:type="spellEnd"/>
    </w:p>
    <w:p w14:paraId="4B525E00" w14:textId="77777777" w:rsidR="00AB339B" w:rsidRDefault="00AB339B">
      <w:pPr>
        <w:rPr>
          <w:rFonts w:ascii="Times New Roman" w:hAnsi="Times New Roman" w:cs="Times New Roman"/>
          <w:sz w:val="28"/>
        </w:rPr>
      </w:pPr>
    </w:p>
    <w:sectPr w:rsidR="00AB339B" w:rsidSect="00357A1F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9BBD" w14:textId="77777777" w:rsidR="00252AF6" w:rsidRDefault="00252AF6" w:rsidP="0049016F">
      <w:r>
        <w:separator/>
      </w:r>
    </w:p>
  </w:endnote>
  <w:endnote w:type="continuationSeparator" w:id="0">
    <w:p w14:paraId="217F5404" w14:textId="77777777" w:rsidR="00252AF6" w:rsidRDefault="00252AF6" w:rsidP="004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F80D" w14:textId="77777777" w:rsidR="00252AF6" w:rsidRDefault="00252AF6" w:rsidP="0049016F">
      <w:r>
        <w:separator/>
      </w:r>
    </w:p>
  </w:footnote>
  <w:footnote w:type="continuationSeparator" w:id="0">
    <w:p w14:paraId="5D277409" w14:textId="77777777" w:rsidR="00252AF6" w:rsidRDefault="00252AF6" w:rsidP="0049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C68E" w14:textId="77777777" w:rsidR="0049016F" w:rsidRPr="0049016F" w:rsidRDefault="0049016F" w:rsidP="0049016F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E03835"/>
    <w:multiLevelType w:val="hybridMultilevel"/>
    <w:tmpl w:val="DA64AB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94715"/>
    <w:multiLevelType w:val="multilevel"/>
    <w:tmpl w:val="51B64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16F"/>
    <w:rsid w:val="00001AF0"/>
    <w:rsid w:val="00026B5D"/>
    <w:rsid w:val="00090FFE"/>
    <w:rsid w:val="000C5CBE"/>
    <w:rsid w:val="0010586E"/>
    <w:rsid w:val="0012137A"/>
    <w:rsid w:val="00126B7B"/>
    <w:rsid w:val="00173C83"/>
    <w:rsid w:val="001A38C6"/>
    <w:rsid w:val="001B0A7E"/>
    <w:rsid w:val="001C31CE"/>
    <w:rsid w:val="001F08CD"/>
    <w:rsid w:val="00216438"/>
    <w:rsid w:val="00240427"/>
    <w:rsid w:val="00252AF6"/>
    <w:rsid w:val="00260766"/>
    <w:rsid w:val="002B60C5"/>
    <w:rsid w:val="002D0681"/>
    <w:rsid w:val="002D555B"/>
    <w:rsid w:val="00320D63"/>
    <w:rsid w:val="00334F18"/>
    <w:rsid w:val="00357A1F"/>
    <w:rsid w:val="003662E8"/>
    <w:rsid w:val="00367516"/>
    <w:rsid w:val="00380CF1"/>
    <w:rsid w:val="00396F17"/>
    <w:rsid w:val="003C6EFB"/>
    <w:rsid w:val="003D6DE6"/>
    <w:rsid w:val="004626FF"/>
    <w:rsid w:val="004762D3"/>
    <w:rsid w:val="00484860"/>
    <w:rsid w:val="0049016F"/>
    <w:rsid w:val="004D7274"/>
    <w:rsid w:val="004F2459"/>
    <w:rsid w:val="004F38FC"/>
    <w:rsid w:val="00523524"/>
    <w:rsid w:val="0055497A"/>
    <w:rsid w:val="00571D72"/>
    <w:rsid w:val="00586749"/>
    <w:rsid w:val="005D48C8"/>
    <w:rsid w:val="005E1797"/>
    <w:rsid w:val="00603AE5"/>
    <w:rsid w:val="006B0FE9"/>
    <w:rsid w:val="006F57A4"/>
    <w:rsid w:val="00710F34"/>
    <w:rsid w:val="00717262"/>
    <w:rsid w:val="007175EE"/>
    <w:rsid w:val="00764DD0"/>
    <w:rsid w:val="007C5E42"/>
    <w:rsid w:val="007E1E04"/>
    <w:rsid w:val="007F7728"/>
    <w:rsid w:val="00803058"/>
    <w:rsid w:val="00834260"/>
    <w:rsid w:val="008455CD"/>
    <w:rsid w:val="0084739E"/>
    <w:rsid w:val="00852F99"/>
    <w:rsid w:val="00876243"/>
    <w:rsid w:val="008836F3"/>
    <w:rsid w:val="00896188"/>
    <w:rsid w:val="008E1133"/>
    <w:rsid w:val="008F1E8B"/>
    <w:rsid w:val="00905D56"/>
    <w:rsid w:val="009629F6"/>
    <w:rsid w:val="009B2B1E"/>
    <w:rsid w:val="009B6931"/>
    <w:rsid w:val="009C1DA7"/>
    <w:rsid w:val="009C1E5E"/>
    <w:rsid w:val="009F4708"/>
    <w:rsid w:val="00A15E72"/>
    <w:rsid w:val="00A37BCC"/>
    <w:rsid w:val="00A417FA"/>
    <w:rsid w:val="00A72CAF"/>
    <w:rsid w:val="00AA3750"/>
    <w:rsid w:val="00AB1EA5"/>
    <w:rsid w:val="00AB339B"/>
    <w:rsid w:val="00AD1D09"/>
    <w:rsid w:val="00AD5C58"/>
    <w:rsid w:val="00AE4B50"/>
    <w:rsid w:val="00B21C15"/>
    <w:rsid w:val="00B268FD"/>
    <w:rsid w:val="00B501B6"/>
    <w:rsid w:val="00C36EDE"/>
    <w:rsid w:val="00C375D4"/>
    <w:rsid w:val="00C378C9"/>
    <w:rsid w:val="00C53648"/>
    <w:rsid w:val="00C67E63"/>
    <w:rsid w:val="00C7132C"/>
    <w:rsid w:val="00CB7D84"/>
    <w:rsid w:val="00CF542C"/>
    <w:rsid w:val="00D01814"/>
    <w:rsid w:val="00D2175F"/>
    <w:rsid w:val="00D9419B"/>
    <w:rsid w:val="00DA3C74"/>
    <w:rsid w:val="00DC0785"/>
    <w:rsid w:val="00E04D55"/>
    <w:rsid w:val="00E168B7"/>
    <w:rsid w:val="00E63B40"/>
    <w:rsid w:val="00E64605"/>
    <w:rsid w:val="00EC49E0"/>
    <w:rsid w:val="00ED6263"/>
    <w:rsid w:val="00EF7EAE"/>
    <w:rsid w:val="00F33CD0"/>
    <w:rsid w:val="00F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A0A9"/>
  <w15:docId w15:val="{F9774964-76C9-4375-A4DB-AE10DC14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1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01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Знак Знак"/>
    <w:basedOn w:val="a"/>
    <w:rsid w:val="004D727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90FFE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AB339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59"/>
    <w:rsid w:val="00AB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1405037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68395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384124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EAEF-25FC-4E63-90E4-E43413E9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Общий отдел</cp:lastModifiedBy>
  <cp:revision>45</cp:revision>
  <cp:lastPrinted>2018-12-07T11:56:00Z</cp:lastPrinted>
  <dcterms:created xsi:type="dcterms:W3CDTF">2015-03-19T09:45:00Z</dcterms:created>
  <dcterms:modified xsi:type="dcterms:W3CDTF">2022-09-27T04:45:00Z</dcterms:modified>
</cp:coreProperties>
</file>