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C" w:rsidRPr="003F5B10" w:rsidRDefault="00C84DEC" w:rsidP="00FA6154">
      <w:pPr>
        <w:ind w:firstLine="567"/>
        <w:jc w:val="center"/>
        <w:rPr>
          <w:b/>
          <w:sz w:val="28"/>
          <w:szCs w:val="28"/>
        </w:rPr>
      </w:pPr>
      <w:r w:rsidRPr="003F5B10">
        <w:rPr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риска.</w:t>
      </w:r>
    </w:p>
    <w:p w:rsidR="00C84DEC" w:rsidRDefault="00C84DEC" w:rsidP="00F75E91">
      <w:pPr>
        <w:ind w:firstLine="567"/>
        <w:jc w:val="both"/>
        <w:rPr>
          <w:sz w:val="28"/>
          <w:szCs w:val="28"/>
        </w:rPr>
      </w:pPr>
    </w:p>
    <w:p w:rsidR="00C84DEC" w:rsidRDefault="009A16D6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A16D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A1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C84DEC" w:rsidRPr="002F709E">
        <w:rPr>
          <w:rFonts w:ascii="Times New Roman" w:hAnsi="Times New Roman"/>
          <w:sz w:val="28"/>
          <w:szCs w:val="28"/>
        </w:rPr>
        <w:t>оложением</w:t>
      </w:r>
      <w:proofErr w:type="spellEnd"/>
      <w:r w:rsidR="00C84DEC" w:rsidRPr="002F709E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="002F709E" w:rsidRPr="002F709E">
        <w:rPr>
          <w:rFonts w:ascii="Times New Roman" w:hAnsi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2F709E" w:rsidRPr="002F709E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F709E" w:rsidRPr="002F709E">
        <w:rPr>
          <w:rFonts w:ascii="Times New Roman" w:hAnsi="Times New Roman"/>
          <w:sz w:val="28"/>
          <w:szCs w:val="28"/>
        </w:rPr>
        <w:t xml:space="preserve"> района</w:t>
      </w:r>
      <w:r w:rsidR="00C84DEC" w:rsidRPr="002F709E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2F709E" w:rsidRPr="002F709E">
        <w:rPr>
          <w:rFonts w:ascii="Times New Roman" w:hAnsi="Times New Roman"/>
          <w:sz w:val="28"/>
          <w:szCs w:val="28"/>
        </w:rPr>
        <w:t xml:space="preserve">Совета депутатов Пластуновского сельского поселения </w:t>
      </w:r>
      <w:proofErr w:type="spellStart"/>
      <w:r w:rsidR="002F709E" w:rsidRPr="002F709E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F709E" w:rsidRPr="002F709E">
        <w:rPr>
          <w:rFonts w:ascii="Times New Roman" w:hAnsi="Times New Roman"/>
          <w:sz w:val="28"/>
          <w:szCs w:val="28"/>
        </w:rPr>
        <w:t xml:space="preserve"> района 27.12.2021 года</w:t>
      </w:r>
      <w:r w:rsidR="002D7B7A">
        <w:rPr>
          <w:rFonts w:ascii="Times New Roman" w:hAnsi="Times New Roman"/>
          <w:sz w:val="28"/>
          <w:szCs w:val="28"/>
        </w:rPr>
        <w:t xml:space="preserve"> </w:t>
      </w:r>
      <w:r w:rsidR="002F709E" w:rsidRPr="002F709E">
        <w:rPr>
          <w:rFonts w:ascii="Times New Roman" w:hAnsi="Times New Roman"/>
          <w:sz w:val="28"/>
        </w:rPr>
        <w:t xml:space="preserve">№ </w:t>
      </w:r>
      <w:r w:rsidR="002F709E" w:rsidRPr="002F709E">
        <w:rPr>
          <w:rFonts w:ascii="Times New Roman" w:hAnsi="Times New Roman"/>
          <w:sz w:val="28"/>
          <w:lang w:val="ru-RU"/>
        </w:rPr>
        <w:t>131-40/4</w:t>
      </w:r>
      <w:r w:rsidR="00C84DEC" w:rsidRPr="002F709E">
        <w:rPr>
          <w:rFonts w:ascii="Times New Roman" w:hAnsi="Times New Roman"/>
          <w:sz w:val="28"/>
          <w:szCs w:val="28"/>
        </w:rPr>
        <w:t xml:space="preserve"> установлено, что п</w:t>
      </w:r>
      <w:r w:rsidR="00F75E91" w:rsidRPr="002F709E">
        <w:rPr>
          <w:rFonts w:ascii="Times New Roman" w:hAnsi="Times New Roman"/>
          <w:sz w:val="28"/>
          <w:szCs w:val="28"/>
        </w:rPr>
        <w:t xml:space="preserve">ри осуществлении муниципального контроля </w:t>
      </w:r>
      <w:r w:rsidR="00C84DEC" w:rsidRPr="002F709E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2F709E">
        <w:rPr>
          <w:rFonts w:ascii="Times New Roman" w:hAnsi="Times New Roman"/>
          <w:sz w:val="28"/>
          <w:szCs w:val="28"/>
          <w:lang w:val="ru-RU"/>
        </w:rPr>
        <w:t>Пластуновского сельского поселения</w:t>
      </w:r>
      <w:r w:rsidR="00C84DEC" w:rsidRPr="002F709E">
        <w:rPr>
          <w:rFonts w:ascii="Times New Roman" w:hAnsi="Times New Roman"/>
          <w:sz w:val="28"/>
          <w:szCs w:val="28"/>
        </w:rPr>
        <w:t xml:space="preserve"> </w:t>
      </w:r>
      <w:r w:rsidR="00F75E91" w:rsidRPr="002F709E">
        <w:rPr>
          <w:rFonts w:ascii="Times New Roman" w:hAnsi="Times New Roman"/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 w:rsidR="00C84DEC" w:rsidRPr="002F709E">
        <w:rPr>
          <w:rFonts w:ascii="Times New Roman" w:hAnsi="Times New Roman"/>
          <w:sz w:val="28"/>
          <w:szCs w:val="28"/>
          <w:shd w:val="clear" w:color="auto" w:fill="FFFFFF"/>
        </w:rPr>
        <w:t>, данный м</w:t>
      </w:r>
      <w:r w:rsidR="00C84DEC" w:rsidRPr="002F709E">
        <w:rPr>
          <w:rFonts w:ascii="Times New Roman" w:hAnsi="Times New Roman"/>
          <w:sz w:val="28"/>
          <w:szCs w:val="28"/>
        </w:rPr>
        <w:t>униципальный контроль осуществляется без проведения плановых контрольных мероприятий.</w:t>
      </w:r>
      <w:bookmarkStart w:id="0" w:name="_GoBack"/>
      <w:bookmarkEnd w:id="0"/>
    </w:p>
    <w:p w:rsidR="00FA6154" w:rsidRDefault="00FA6154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A6154" w:rsidRDefault="00FA6154" w:rsidP="00FA615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b/>
          <w:sz w:val="28"/>
          <w:szCs w:val="28"/>
          <w:lang w:eastAsia="ru-RU"/>
        </w:rPr>
        <w:t>Категории риска причинения вреда (ущерба)</w:t>
      </w:r>
    </w:p>
    <w:p w:rsidR="00FA6154" w:rsidRPr="00CE4A0F" w:rsidRDefault="00FA6154" w:rsidP="00FA615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4A0F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значительный риск;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средний риск;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умеренный риск;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низкий риск.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Критерии отнесения объектов контроля к категориям риска в рамках осуществления муниципального контроля.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4A0F">
        <w:rPr>
          <w:rFonts w:ascii="Times New Roman" w:hAnsi="Times New Roman" w:cs="Times New Roman"/>
          <w:sz w:val="28"/>
          <w:szCs w:val="28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CE4A0F">
        <w:rPr>
          <w:rFonts w:ascii="Times New Roman" w:hAnsi="Times New Roman" w:cs="Times New Roman"/>
          <w:sz w:val="28"/>
          <w:szCs w:val="28"/>
          <w:lang w:eastAsia="ru-RU"/>
        </w:rPr>
        <w:t>) охраняемым законом ценностям.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FA6154" w:rsidRPr="00FA6154" w:rsidRDefault="00FA6154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A16D6" w:rsidRDefault="009A16D6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84F8A" w:rsidRDefault="00F84F8A"/>
    <w:sectPr w:rsidR="00F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3"/>
    <w:rsid w:val="000537D3"/>
    <w:rsid w:val="002D7B7A"/>
    <w:rsid w:val="002F709E"/>
    <w:rsid w:val="00362FB1"/>
    <w:rsid w:val="003F5B10"/>
    <w:rsid w:val="009A16D6"/>
    <w:rsid w:val="00C84DEC"/>
    <w:rsid w:val="00F75E91"/>
    <w:rsid w:val="00F84F8A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F709E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rsid w:val="002F709E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No Spacing"/>
    <w:uiPriority w:val="1"/>
    <w:qFormat/>
    <w:rsid w:val="00FA6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F709E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rsid w:val="002F709E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No Spacing"/>
    <w:uiPriority w:val="1"/>
    <w:qFormat/>
    <w:rsid w:val="00FA6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Пользователь</cp:lastModifiedBy>
  <cp:revision>6</cp:revision>
  <dcterms:created xsi:type="dcterms:W3CDTF">2022-03-09T11:22:00Z</dcterms:created>
  <dcterms:modified xsi:type="dcterms:W3CDTF">2022-03-28T11:50:00Z</dcterms:modified>
</cp:coreProperties>
</file>