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19" w:rsidRPr="00990119" w:rsidRDefault="00990119" w:rsidP="00990119">
      <w:pPr>
        <w:widowControl/>
        <w:pBdr>
          <w:bottom w:val="single" w:sz="6" w:space="4" w:color="DDDDDD"/>
        </w:pBdr>
        <w:spacing w:after="1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01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Обзор обобщения практики осуществления муниципального контроля за сохранностью автомобильных дорог местного значения в населенных пунктах на территории Пластуновского сельского поселения Динского  района за 2021 год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Обзор обобщения практики осуществления муниципального контроля за сохранностью автомобильных дорог местного значения в на</w:t>
      </w:r>
      <w:r>
        <w:rPr>
          <w:sz w:val="28"/>
          <w:szCs w:val="28"/>
        </w:rPr>
        <w:t>селенных пунктах на территории Пластуновского сельского поселения Динского</w:t>
      </w:r>
      <w:r w:rsidRPr="00990119">
        <w:rPr>
          <w:sz w:val="28"/>
          <w:szCs w:val="28"/>
        </w:rPr>
        <w:t xml:space="preserve">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 за 2021год.</w:t>
      </w:r>
    </w:p>
    <w:p w:rsidR="00990119" w:rsidRPr="00990119" w:rsidRDefault="00990119" w:rsidP="0099011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119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Обзор обобщения практики администрации </w:t>
      </w:r>
      <w:r w:rsidRPr="00990119">
        <w:rPr>
          <w:rFonts w:ascii="Times New Roman" w:hAnsi="Times New Roman" w:cs="Times New Roman"/>
          <w:sz w:val="28"/>
          <w:szCs w:val="28"/>
        </w:rPr>
        <w:t>Пластуновского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990119">
        <w:rPr>
          <w:rFonts w:ascii="Times New Roman" w:hAnsi="Times New Roman" w:cs="Times New Roman"/>
          <w:sz w:val="28"/>
          <w:szCs w:val="28"/>
        </w:rPr>
        <w:t>Динс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>кого района при осуществлении муниципального контроля за сохранностью автомобильных дорог местного значения в нас</w:t>
      </w:r>
      <w:r w:rsidRPr="00990119">
        <w:rPr>
          <w:rFonts w:ascii="Times New Roman" w:hAnsi="Times New Roman" w:cs="Times New Roman"/>
          <w:sz w:val="28"/>
          <w:szCs w:val="28"/>
        </w:rPr>
        <w:t>еленных пунктах на территории Пластуновского сельского поселения Дин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 xml:space="preserve">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нарушений, за 2019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901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>ского района от 1</w:t>
      </w:r>
      <w:r w:rsidRPr="00990119">
        <w:rPr>
          <w:rFonts w:ascii="Times New Roman" w:hAnsi="Times New Roman" w:cs="Times New Roman"/>
          <w:sz w:val="28"/>
          <w:szCs w:val="28"/>
        </w:rPr>
        <w:t>6.07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 xml:space="preserve">.2021 года № </w:t>
      </w:r>
      <w:r w:rsidRPr="00990119">
        <w:rPr>
          <w:rFonts w:ascii="Times New Roman" w:hAnsi="Times New Roman" w:cs="Times New Roman"/>
          <w:sz w:val="28"/>
          <w:szCs w:val="28"/>
        </w:rPr>
        <w:t>150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9901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в рамках осуществления муниципального контроля в области сохранности автомобильных дорог местного значения в границах Пластуновского сельского поселения Динского района на 2021 год</w:t>
      </w:r>
      <w:r w:rsidRPr="0099011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 xml:space="preserve">Целями обобщения практики осуществления муниципального контроля на территории </w:t>
      </w:r>
      <w:r>
        <w:rPr>
          <w:sz w:val="28"/>
          <w:szCs w:val="28"/>
        </w:rPr>
        <w:t>Пластуновского сельского поселения Дин</w:t>
      </w:r>
      <w:r w:rsidRPr="00990119">
        <w:rPr>
          <w:sz w:val="28"/>
          <w:szCs w:val="28"/>
        </w:rPr>
        <w:t>ского района являются: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 xml:space="preserve">- обеспечение доступности сведений о практике осуществления муниципального контроля в за сохранностью автомобильных дорог местного значения в населенных пунктах на территории </w:t>
      </w:r>
      <w:r>
        <w:rPr>
          <w:sz w:val="28"/>
          <w:szCs w:val="28"/>
        </w:rPr>
        <w:t>Пластунов</w:t>
      </w:r>
      <w:r w:rsidRPr="0099011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Дин</w:t>
      </w:r>
      <w:r w:rsidRPr="00990119">
        <w:rPr>
          <w:sz w:val="28"/>
          <w:szCs w:val="28"/>
        </w:rPr>
        <w:t>ского района.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lastRenderedPageBreak/>
        <w:t xml:space="preserve">Задачами обобщения практики осуществления муниципального контроля за сохранностью автомобильных дорог местного значения в населенных пунктах на территории </w:t>
      </w:r>
      <w:r>
        <w:rPr>
          <w:sz w:val="28"/>
          <w:szCs w:val="28"/>
        </w:rPr>
        <w:t>Пластунов</w:t>
      </w:r>
      <w:r w:rsidRPr="0099011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Дин</w:t>
      </w:r>
      <w:r w:rsidRPr="00990119">
        <w:rPr>
          <w:sz w:val="28"/>
          <w:szCs w:val="28"/>
        </w:rPr>
        <w:t>ского района являются: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контроля за сохранностью автомобильных дорог местного значения в населенных пунктах;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выработка, с привлечением широкого круга заинтересованных лиц, оптимальных решений проблемных вопросов практики и их реализации;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990119" w:rsidRPr="00990119" w:rsidRDefault="00990119" w:rsidP="00077411">
      <w:pPr>
        <w:pStyle w:val="a4"/>
        <w:spacing w:before="0" w:beforeAutospacing="0" w:after="15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сохранностью автомобильных дорог местного значения в населенных пунктах на территории </w:t>
      </w:r>
      <w:r>
        <w:rPr>
          <w:sz w:val="28"/>
          <w:szCs w:val="28"/>
        </w:rPr>
        <w:t>Пластунов</w:t>
      </w:r>
      <w:r w:rsidRPr="0099011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Дин</w:t>
      </w:r>
      <w:r w:rsidRPr="00990119">
        <w:rPr>
          <w:sz w:val="28"/>
          <w:szCs w:val="28"/>
        </w:rPr>
        <w:t xml:space="preserve">ского района утверждается на каждый последующий год постановлением администрации </w:t>
      </w:r>
      <w:r>
        <w:rPr>
          <w:sz w:val="28"/>
          <w:szCs w:val="28"/>
        </w:rPr>
        <w:t>Пластуновского сельского поселения Дин</w:t>
      </w:r>
      <w:r w:rsidRPr="00990119">
        <w:rPr>
          <w:sz w:val="28"/>
          <w:szCs w:val="28"/>
        </w:rPr>
        <w:t>ского района.</w:t>
      </w:r>
    </w:p>
    <w:p w:rsidR="00990119" w:rsidRPr="00990119" w:rsidRDefault="00990119" w:rsidP="00077411">
      <w:pPr>
        <w:pStyle w:val="a4"/>
        <w:spacing w:before="0" w:beforeAutospacing="0" w:after="15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 xml:space="preserve">В ревизионную деятельность муниципального контроля за сохранностью автомобильных дорог местного значения в населенных пунктах на территории </w:t>
      </w:r>
      <w:r>
        <w:rPr>
          <w:sz w:val="28"/>
          <w:szCs w:val="28"/>
        </w:rPr>
        <w:t>Пластунов</w:t>
      </w:r>
      <w:r w:rsidRPr="0099011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Дин</w:t>
      </w:r>
      <w:r w:rsidRPr="00990119">
        <w:rPr>
          <w:sz w:val="28"/>
          <w:szCs w:val="28"/>
        </w:rPr>
        <w:t>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990119" w:rsidRPr="00990119" w:rsidRDefault="00077411" w:rsidP="00077411">
      <w:pPr>
        <w:pStyle w:val="a4"/>
        <w:spacing w:before="0" w:beforeAutospacing="0" w:after="15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в Пласт</w:t>
      </w:r>
      <w:bookmarkStart w:id="0" w:name="_GoBack"/>
      <w:bookmarkEnd w:id="0"/>
      <w:r>
        <w:rPr>
          <w:sz w:val="28"/>
          <w:szCs w:val="28"/>
        </w:rPr>
        <w:t>уновском</w:t>
      </w:r>
      <w:r w:rsidR="00990119" w:rsidRPr="00990119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Дин</w:t>
      </w:r>
      <w:r w:rsidR="00990119" w:rsidRPr="00990119">
        <w:rPr>
          <w:sz w:val="28"/>
          <w:szCs w:val="28"/>
        </w:rPr>
        <w:t>ского района плановые проверки не проводились.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Законным основанием для незапланированных мероприятий могут стать: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обращения или жалобы граждан и юридических лиц;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информация, полученная от государственных органов;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- самостоятельно обнаруженные нарушения закона.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Входящая информация принимается и в письменном, и в электронном виде.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В 2021 году в отношении юридических лиц и индивидуальных предпринимателей внеплановые выездные и документарные проверки, в соответствии с ФЗ-№ 294, не проводились в связи с отсутствием оснований.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Протоколы об административных правонарушениях не составлялись.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В органы прокуратуры не обращались.</w:t>
      </w:r>
    </w:p>
    <w:p w:rsidR="00990119" w:rsidRPr="00990119" w:rsidRDefault="00990119" w:rsidP="00990119">
      <w:pPr>
        <w:pStyle w:val="a4"/>
        <w:spacing w:before="0" w:beforeAutospacing="0" w:after="150" w:afterAutospacing="0" w:line="360" w:lineRule="atLeast"/>
        <w:ind w:firstLine="851"/>
        <w:textAlignment w:val="baseline"/>
        <w:rPr>
          <w:sz w:val="28"/>
          <w:szCs w:val="28"/>
        </w:rPr>
      </w:pPr>
      <w:r w:rsidRPr="00990119">
        <w:rPr>
          <w:sz w:val="28"/>
          <w:szCs w:val="28"/>
        </w:rPr>
        <w:t>В судебные органы не обращались.</w:t>
      </w:r>
    </w:p>
    <w:p w:rsidR="002860C9" w:rsidRPr="00990119" w:rsidRDefault="002860C9" w:rsidP="00990119">
      <w:pPr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860C9" w:rsidRPr="00990119">
      <w:pgSz w:w="11900" w:h="16840"/>
      <w:pgMar w:top="735" w:right="549" w:bottom="735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F5" w:rsidRDefault="00A913F5">
      <w:r>
        <w:separator/>
      </w:r>
    </w:p>
  </w:endnote>
  <w:endnote w:type="continuationSeparator" w:id="0">
    <w:p w:rsidR="00A913F5" w:rsidRDefault="00A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F5" w:rsidRDefault="00A913F5"/>
  </w:footnote>
  <w:footnote w:type="continuationSeparator" w:id="0">
    <w:p w:rsidR="00A913F5" w:rsidRDefault="00A913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C9"/>
    <w:rsid w:val="00077411"/>
    <w:rsid w:val="002860C9"/>
    <w:rsid w:val="00990119"/>
    <w:rsid w:val="00A913F5"/>
    <w:rsid w:val="00E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732C"/>
  <w15:docId w15:val="{DE915873-CC8F-4A9F-A792-6E68DA0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9901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</cp:revision>
  <dcterms:created xsi:type="dcterms:W3CDTF">2022-03-11T12:31:00Z</dcterms:created>
  <dcterms:modified xsi:type="dcterms:W3CDTF">2022-03-14T08:01:00Z</dcterms:modified>
</cp:coreProperties>
</file>